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49ED" w14:textId="77777777" w:rsidR="00A24D3D" w:rsidRPr="00A24D3D" w:rsidRDefault="00A24D3D" w:rsidP="00A24D3D">
      <w:pPr>
        <w:spacing w:after="0"/>
        <w:jc w:val="center"/>
        <w:rPr>
          <w:rFonts w:ascii="Times New Roman" w:eastAsia="Calibri" w:hAnsi="Times New Roman" w:cs="Times New Roman"/>
          <w:b/>
          <w:sz w:val="28"/>
          <w:szCs w:val="28"/>
        </w:rPr>
      </w:pPr>
      <w:r w:rsidRPr="00A24D3D">
        <w:rPr>
          <w:rFonts w:ascii="Times New Roman" w:eastAsia="Calibri" w:hAnsi="Times New Roman" w:cs="Times New Roman"/>
          <w:b/>
          <w:sz w:val="28"/>
          <w:szCs w:val="28"/>
        </w:rPr>
        <w:t>АДМИНИСТРАЦИЯ</w:t>
      </w:r>
    </w:p>
    <w:p w14:paraId="3F0EE1D0" w14:textId="77777777" w:rsidR="00A24D3D" w:rsidRPr="00A24D3D" w:rsidRDefault="00A24D3D" w:rsidP="00A24D3D">
      <w:pPr>
        <w:spacing w:after="0"/>
        <w:jc w:val="center"/>
        <w:rPr>
          <w:rFonts w:ascii="Times New Roman" w:eastAsia="Calibri" w:hAnsi="Times New Roman" w:cs="Times New Roman"/>
          <w:b/>
          <w:sz w:val="28"/>
          <w:szCs w:val="28"/>
        </w:rPr>
      </w:pPr>
      <w:r w:rsidRPr="00A24D3D">
        <w:rPr>
          <w:rFonts w:ascii="Times New Roman" w:eastAsia="Calibri" w:hAnsi="Times New Roman" w:cs="Times New Roman"/>
          <w:b/>
          <w:sz w:val="28"/>
          <w:szCs w:val="28"/>
        </w:rPr>
        <w:t>ВОСТОЧНОГО СЕЛЬСКОГО ПОСЕЛЕНИЯ</w:t>
      </w:r>
    </w:p>
    <w:p w14:paraId="38F9C4CD" w14:textId="77777777" w:rsidR="00A24D3D" w:rsidRPr="00A24D3D" w:rsidRDefault="00A24D3D" w:rsidP="00A24D3D">
      <w:pPr>
        <w:spacing w:after="0"/>
        <w:jc w:val="center"/>
        <w:rPr>
          <w:rFonts w:ascii="Times New Roman" w:eastAsia="Calibri" w:hAnsi="Times New Roman" w:cs="Times New Roman"/>
          <w:b/>
          <w:sz w:val="28"/>
          <w:szCs w:val="28"/>
        </w:rPr>
      </w:pPr>
      <w:r w:rsidRPr="00A24D3D">
        <w:rPr>
          <w:rFonts w:ascii="Times New Roman" w:eastAsia="Calibri" w:hAnsi="Times New Roman" w:cs="Times New Roman"/>
          <w:b/>
          <w:sz w:val="28"/>
          <w:szCs w:val="28"/>
        </w:rPr>
        <w:t>Хабаровского муниципального района Хабаровского края</w:t>
      </w:r>
    </w:p>
    <w:p w14:paraId="60FFB6F3" w14:textId="77777777" w:rsidR="00A24D3D" w:rsidRPr="00A24D3D" w:rsidRDefault="00A24D3D" w:rsidP="00A24D3D">
      <w:pPr>
        <w:spacing w:after="0"/>
        <w:jc w:val="center"/>
        <w:rPr>
          <w:rFonts w:ascii="Times New Roman" w:eastAsia="Calibri" w:hAnsi="Times New Roman" w:cs="Times New Roman"/>
          <w:b/>
          <w:sz w:val="28"/>
          <w:szCs w:val="28"/>
        </w:rPr>
      </w:pPr>
    </w:p>
    <w:p w14:paraId="4D1A773F" w14:textId="77777777" w:rsidR="00A24D3D" w:rsidRPr="00A24D3D" w:rsidRDefault="00A24D3D" w:rsidP="00A24D3D">
      <w:pPr>
        <w:spacing w:after="0"/>
        <w:jc w:val="center"/>
        <w:rPr>
          <w:rFonts w:ascii="Times New Roman" w:eastAsia="Calibri" w:hAnsi="Times New Roman" w:cs="Times New Roman"/>
          <w:b/>
          <w:sz w:val="28"/>
          <w:szCs w:val="28"/>
        </w:rPr>
      </w:pPr>
      <w:r w:rsidRPr="00A24D3D">
        <w:rPr>
          <w:rFonts w:ascii="Times New Roman" w:eastAsia="Calibri" w:hAnsi="Times New Roman" w:cs="Times New Roman"/>
          <w:b/>
          <w:sz w:val="28"/>
          <w:szCs w:val="28"/>
        </w:rPr>
        <w:t>ПОСТАНОВЛЕНИЕ</w:t>
      </w:r>
    </w:p>
    <w:p w14:paraId="0B5D861B" w14:textId="77777777" w:rsidR="00A24D3D" w:rsidRPr="00A24D3D" w:rsidRDefault="00A24D3D" w:rsidP="00A24D3D">
      <w:pPr>
        <w:spacing w:after="0"/>
        <w:jc w:val="center"/>
        <w:rPr>
          <w:rFonts w:ascii="Times New Roman" w:eastAsia="Calibri" w:hAnsi="Times New Roman" w:cs="Times New Roman"/>
          <w:sz w:val="28"/>
          <w:szCs w:val="28"/>
        </w:rPr>
      </w:pPr>
      <w:r w:rsidRPr="00A24D3D">
        <w:rPr>
          <w:rFonts w:ascii="Times New Roman" w:eastAsia="Calibri" w:hAnsi="Times New Roman" w:cs="Times New Roman"/>
          <w:sz w:val="28"/>
          <w:szCs w:val="28"/>
        </w:rPr>
        <w:tab/>
      </w:r>
    </w:p>
    <w:p w14:paraId="1DEE6199" w14:textId="0F15B680" w:rsidR="00A24D3D" w:rsidRPr="00A24D3D" w:rsidRDefault="00A24D3D" w:rsidP="00A24D3D">
      <w:pPr>
        <w:spacing w:after="0" w:line="240" w:lineRule="exact"/>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12.07.2024 № 84</w:t>
      </w:r>
    </w:p>
    <w:p w14:paraId="45C50CDF" w14:textId="243B0BB1" w:rsidR="005C330F" w:rsidRPr="00A24D3D" w:rsidRDefault="00A24D3D" w:rsidP="00A24D3D">
      <w:pPr>
        <w:spacing w:after="0" w:line="240" w:lineRule="exact"/>
        <w:rPr>
          <w:rFonts w:ascii="Times New Roman" w:eastAsia="Calibri" w:hAnsi="Times New Roman" w:cs="Times New Roman"/>
          <w:sz w:val="28"/>
          <w:szCs w:val="28"/>
        </w:rPr>
      </w:pPr>
      <w:r w:rsidRPr="00A24D3D">
        <w:rPr>
          <w:rFonts w:ascii="Times New Roman" w:eastAsia="Calibri" w:hAnsi="Times New Roman" w:cs="Times New Roman"/>
          <w:sz w:val="28"/>
          <w:szCs w:val="28"/>
        </w:rPr>
        <w:t xml:space="preserve"> с. Восточное</w:t>
      </w:r>
    </w:p>
    <w:p w14:paraId="338BA845" w14:textId="77777777" w:rsidR="005C330F" w:rsidRPr="00A24D3D" w:rsidRDefault="005C330F" w:rsidP="00A24D3D">
      <w:pPr>
        <w:spacing w:after="0" w:line="240" w:lineRule="exact"/>
        <w:jc w:val="both"/>
        <w:rPr>
          <w:rFonts w:ascii="Times New Roman" w:hAnsi="Times New Roman" w:cs="Times New Roman"/>
          <w:sz w:val="28"/>
          <w:szCs w:val="28"/>
        </w:rPr>
      </w:pPr>
    </w:p>
    <w:p w14:paraId="4E17BD37" w14:textId="77777777" w:rsidR="005C330F" w:rsidRDefault="005C330F" w:rsidP="000405BD">
      <w:pPr>
        <w:spacing w:after="0" w:line="240" w:lineRule="exact"/>
        <w:jc w:val="both"/>
        <w:rPr>
          <w:rFonts w:ascii="Times New Roman" w:hAnsi="Times New Roman" w:cs="Times New Roman"/>
          <w:sz w:val="28"/>
          <w:szCs w:val="28"/>
        </w:rPr>
      </w:pPr>
    </w:p>
    <w:p w14:paraId="77D5FAB7" w14:textId="6B7DA034" w:rsidR="000405BD" w:rsidRPr="000C4104" w:rsidRDefault="000405BD" w:rsidP="00195DB2">
      <w:pPr>
        <w:spacing w:after="0" w:line="240" w:lineRule="exact"/>
        <w:jc w:val="both"/>
        <w:rPr>
          <w:rFonts w:ascii="Times New Roman" w:hAnsi="Times New Roman" w:cs="Times New Roman"/>
          <w:sz w:val="28"/>
          <w:szCs w:val="28"/>
        </w:rPr>
      </w:pPr>
      <w:r w:rsidRPr="000C4104">
        <w:rPr>
          <w:rFonts w:ascii="Times New Roman" w:hAnsi="Times New Roman" w:cs="Times New Roman"/>
          <w:sz w:val="28"/>
          <w:szCs w:val="28"/>
        </w:rPr>
        <w:t xml:space="preserve">Об утверждении Порядка ведения Реестра муниципального имущества </w:t>
      </w:r>
      <w:r w:rsidR="005C330F">
        <w:rPr>
          <w:rFonts w:ascii="Times New Roman" w:hAnsi="Times New Roman" w:cs="Times New Roman"/>
          <w:sz w:val="28"/>
          <w:szCs w:val="28"/>
        </w:rPr>
        <w:t>Восточного</w:t>
      </w:r>
      <w:r w:rsidRPr="000C4104">
        <w:rPr>
          <w:rFonts w:ascii="Times New Roman" w:hAnsi="Times New Roman" w:cs="Times New Roman"/>
          <w:sz w:val="28"/>
          <w:szCs w:val="28"/>
        </w:rPr>
        <w:t xml:space="preserve"> сельского поселения Хабаровского </w:t>
      </w:r>
      <w:r w:rsidR="00B43A61" w:rsidRPr="000C4104">
        <w:rPr>
          <w:rFonts w:ascii="Times New Roman" w:hAnsi="Times New Roman" w:cs="Times New Roman"/>
          <w:sz w:val="28"/>
          <w:szCs w:val="28"/>
        </w:rPr>
        <w:t>муниципального района Хабаровского края</w:t>
      </w:r>
    </w:p>
    <w:p w14:paraId="67002DE6" w14:textId="45E1520E" w:rsidR="000405BD" w:rsidRDefault="000405BD" w:rsidP="00195DB2">
      <w:pPr>
        <w:spacing w:after="0" w:line="240" w:lineRule="exact"/>
        <w:jc w:val="both"/>
        <w:rPr>
          <w:rFonts w:ascii="Times New Roman" w:hAnsi="Times New Roman" w:cs="Times New Roman"/>
          <w:sz w:val="28"/>
          <w:szCs w:val="28"/>
        </w:rPr>
      </w:pPr>
    </w:p>
    <w:p w14:paraId="7015B415" w14:textId="77777777" w:rsidR="00DE29FB" w:rsidRPr="000C4104" w:rsidRDefault="00DE29FB" w:rsidP="00195DB2">
      <w:pPr>
        <w:spacing w:after="0" w:line="240" w:lineRule="exact"/>
        <w:jc w:val="both"/>
        <w:rPr>
          <w:rFonts w:ascii="Times New Roman" w:hAnsi="Times New Roman" w:cs="Times New Roman"/>
          <w:sz w:val="28"/>
          <w:szCs w:val="28"/>
        </w:rPr>
      </w:pPr>
    </w:p>
    <w:p w14:paraId="0CEDAE4B" w14:textId="0974ECA5" w:rsidR="000405BD" w:rsidRPr="000C4104" w:rsidRDefault="000405BD" w:rsidP="005C330F">
      <w:pPr>
        <w:pStyle w:val="a3"/>
        <w:tabs>
          <w:tab w:val="left" w:pos="0"/>
          <w:tab w:val="left" w:pos="709"/>
        </w:tabs>
        <w:spacing w:after="0" w:line="240" w:lineRule="auto"/>
        <w:ind w:left="0" w:firstLine="709"/>
        <w:jc w:val="both"/>
        <w:rPr>
          <w:rFonts w:ascii="Times New Roman" w:hAnsi="Times New Roman" w:cs="Times New Roman"/>
          <w:sz w:val="28"/>
          <w:szCs w:val="28"/>
        </w:rPr>
      </w:pPr>
      <w:r w:rsidRPr="000C4104">
        <w:rPr>
          <w:rFonts w:ascii="Times New Roman" w:hAnsi="Times New Roman" w:cs="Times New Roman"/>
          <w:sz w:val="28"/>
          <w:szCs w:val="28"/>
        </w:rPr>
        <w:t xml:space="preserve">В соответствии с </w:t>
      </w:r>
      <w:r w:rsidR="00B43A61" w:rsidRPr="000C4104">
        <w:rPr>
          <w:rFonts w:ascii="Times New Roman" w:hAnsi="Times New Roman" w:cs="Times New Roman"/>
          <w:sz w:val="28"/>
          <w:szCs w:val="28"/>
        </w:rPr>
        <w:t>ч. 5 ст. 51</w:t>
      </w:r>
      <w:r w:rsidR="00394C00" w:rsidRPr="000C4104">
        <w:rPr>
          <w:rFonts w:ascii="Times New Roman" w:hAnsi="Times New Roman" w:cs="Times New Roman"/>
          <w:sz w:val="28"/>
          <w:szCs w:val="28"/>
        </w:rPr>
        <w:t xml:space="preserve"> Федерального закона от 06.10.2023 </w:t>
      </w:r>
      <w:r w:rsidR="002D697E">
        <w:rPr>
          <w:rFonts w:ascii="Times New Roman" w:hAnsi="Times New Roman" w:cs="Times New Roman"/>
          <w:sz w:val="28"/>
          <w:szCs w:val="28"/>
        </w:rPr>
        <w:t xml:space="preserve">        </w:t>
      </w:r>
      <w:r w:rsidR="00394C00" w:rsidRPr="000C4104">
        <w:rPr>
          <w:rFonts w:ascii="Times New Roman" w:hAnsi="Times New Roman" w:cs="Times New Roman"/>
          <w:sz w:val="28"/>
          <w:szCs w:val="28"/>
        </w:rPr>
        <w:t>№</w:t>
      </w:r>
      <w:r w:rsidR="002D697E">
        <w:rPr>
          <w:rFonts w:ascii="Times New Roman" w:hAnsi="Times New Roman" w:cs="Times New Roman"/>
          <w:sz w:val="28"/>
          <w:szCs w:val="28"/>
        </w:rPr>
        <w:t> </w:t>
      </w:r>
      <w:r w:rsidR="00394C00" w:rsidRPr="000C4104">
        <w:rPr>
          <w:rFonts w:ascii="Times New Roman" w:hAnsi="Times New Roman" w:cs="Times New Roman"/>
          <w:sz w:val="28"/>
          <w:szCs w:val="28"/>
        </w:rPr>
        <w:t>131-ФЗ «</w:t>
      </w:r>
      <w:r w:rsidR="00961098" w:rsidRPr="000C4104">
        <w:rPr>
          <w:rFonts w:ascii="Times New Roman" w:hAnsi="Times New Roman" w:cs="Times New Roman"/>
          <w:sz w:val="28"/>
          <w:szCs w:val="28"/>
        </w:rPr>
        <w:t>О</w:t>
      </w:r>
      <w:r w:rsidR="00394C00" w:rsidRPr="000C4104">
        <w:rPr>
          <w:rFonts w:ascii="Times New Roman" w:hAnsi="Times New Roman" w:cs="Times New Roman"/>
          <w:sz w:val="28"/>
          <w:szCs w:val="28"/>
        </w:rPr>
        <w:t xml:space="preserve">б общих принципах организации местного самоуправления </w:t>
      </w:r>
      <w:r w:rsidR="00961098" w:rsidRPr="000C4104">
        <w:rPr>
          <w:rFonts w:ascii="Times New Roman" w:hAnsi="Times New Roman" w:cs="Times New Roman"/>
          <w:sz w:val="28"/>
          <w:szCs w:val="28"/>
        </w:rPr>
        <w:t>в Российской Федерации»,</w:t>
      </w:r>
      <w:r w:rsidR="00F356B5" w:rsidRPr="000C4104">
        <w:rPr>
          <w:rFonts w:ascii="Times New Roman" w:hAnsi="Times New Roman" w:cs="Times New Roman"/>
          <w:sz w:val="28"/>
          <w:szCs w:val="28"/>
        </w:rPr>
        <w:t xml:space="preserve"> приказа Министерства финансов Р</w:t>
      </w:r>
      <w:r w:rsidR="00961098" w:rsidRPr="000C4104">
        <w:rPr>
          <w:rFonts w:ascii="Times New Roman" w:hAnsi="Times New Roman" w:cs="Times New Roman"/>
          <w:sz w:val="28"/>
          <w:szCs w:val="28"/>
        </w:rPr>
        <w:t>оссийской Федерации от 10.10.2023 №</w:t>
      </w:r>
      <w:r w:rsidR="002D697E">
        <w:rPr>
          <w:rFonts w:ascii="Times New Roman" w:hAnsi="Times New Roman" w:cs="Times New Roman"/>
          <w:sz w:val="28"/>
          <w:szCs w:val="28"/>
        </w:rPr>
        <w:t> </w:t>
      </w:r>
      <w:r w:rsidR="00961098" w:rsidRPr="000C4104">
        <w:rPr>
          <w:rFonts w:ascii="Times New Roman" w:hAnsi="Times New Roman" w:cs="Times New Roman"/>
          <w:sz w:val="28"/>
          <w:szCs w:val="28"/>
        </w:rPr>
        <w:t>163н «Об утверждении порядка ведения органами местного самоуправления реестров муниципального имущества»</w:t>
      </w:r>
      <w:r w:rsidRPr="000C4104">
        <w:rPr>
          <w:rFonts w:ascii="Times New Roman" w:hAnsi="Times New Roman" w:cs="Times New Roman"/>
          <w:sz w:val="28"/>
          <w:szCs w:val="28"/>
        </w:rPr>
        <w:t xml:space="preserve">, администрация </w:t>
      </w:r>
      <w:r w:rsidR="005C330F">
        <w:rPr>
          <w:rFonts w:ascii="Times New Roman" w:hAnsi="Times New Roman" w:cs="Times New Roman"/>
          <w:sz w:val="28"/>
          <w:szCs w:val="28"/>
        </w:rPr>
        <w:t>Восточного</w:t>
      </w:r>
      <w:r w:rsidRPr="000C4104">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15442FA4" w14:textId="77777777" w:rsidR="000405BD" w:rsidRPr="000C4104" w:rsidRDefault="000405BD" w:rsidP="005C330F">
      <w:pPr>
        <w:pStyle w:val="a3"/>
        <w:tabs>
          <w:tab w:val="left" w:pos="0"/>
          <w:tab w:val="left" w:pos="709"/>
        </w:tabs>
        <w:spacing w:after="0" w:line="240" w:lineRule="auto"/>
        <w:ind w:left="0"/>
        <w:jc w:val="both"/>
        <w:rPr>
          <w:rFonts w:ascii="Times New Roman" w:hAnsi="Times New Roman" w:cs="Times New Roman"/>
          <w:sz w:val="28"/>
          <w:szCs w:val="28"/>
        </w:rPr>
      </w:pPr>
      <w:r w:rsidRPr="000C4104">
        <w:rPr>
          <w:rFonts w:ascii="Times New Roman" w:hAnsi="Times New Roman" w:cs="Times New Roman"/>
          <w:sz w:val="28"/>
          <w:szCs w:val="28"/>
        </w:rPr>
        <w:t>ПОСТАНОВЛЯЕТ:</w:t>
      </w:r>
    </w:p>
    <w:p w14:paraId="73E4697C" w14:textId="7CF5C2E4" w:rsidR="0096065D" w:rsidRDefault="00713902" w:rsidP="005C330F">
      <w:pPr>
        <w:tabs>
          <w:tab w:val="left" w:pos="0"/>
          <w:tab w:val="left" w:pos="709"/>
        </w:tabs>
        <w:suppressAutoHyphens/>
        <w:spacing w:after="0" w:line="240" w:lineRule="auto"/>
        <w:ind w:firstLine="709"/>
        <w:jc w:val="both"/>
        <w:rPr>
          <w:rFonts w:ascii="Times New Roman" w:hAnsi="Times New Roman" w:cs="Times New Roman"/>
          <w:sz w:val="28"/>
          <w:szCs w:val="28"/>
        </w:rPr>
      </w:pPr>
      <w:r w:rsidRPr="000C4104">
        <w:rPr>
          <w:rFonts w:ascii="Times New Roman" w:hAnsi="Times New Roman" w:cs="Times New Roman"/>
          <w:sz w:val="28"/>
          <w:szCs w:val="28"/>
        </w:rPr>
        <w:t>1.</w:t>
      </w:r>
      <w:r w:rsidR="00724F66">
        <w:rPr>
          <w:rFonts w:ascii="Times New Roman" w:hAnsi="Times New Roman" w:cs="Times New Roman"/>
          <w:sz w:val="28"/>
          <w:szCs w:val="28"/>
        </w:rPr>
        <w:t> </w:t>
      </w:r>
      <w:r w:rsidR="00F356B5" w:rsidRPr="000C4104">
        <w:rPr>
          <w:rFonts w:ascii="Times New Roman" w:hAnsi="Times New Roman" w:cs="Times New Roman"/>
          <w:sz w:val="28"/>
          <w:szCs w:val="28"/>
        </w:rPr>
        <w:t>Утвердить</w:t>
      </w:r>
      <w:r w:rsidR="00724F66">
        <w:rPr>
          <w:rFonts w:ascii="Times New Roman" w:hAnsi="Times New Roman" w:cs="Times New Roman"/>
          <w:sz w:val="28"/>
          <w:szCs w:val="28"/>
        </w:rPr>
        <w:t xml:space="preserve"> прилагаемый</w:t>
      </w:r>
      <w:r w:rsidR="00F356B5" w:rsidRPr="000C4104">
        <w:rPr>
          <w:rFonts w:ascii="Times New Roman" w:hAnsi="Times New Roman" w:cs="Times New Roman"/>
          <w:sz w:val="28"/>
          <w:szCs w:val="28"/>
        </w:rPr>
        <w:t xml:space="preserve"> Порядок ведения Реестра муниципального имущества </w:t>
      </w:r>
      <w:r w:rsidR="005C330F">
        <w:rPr>
          <w:rFonts w:ascii="Times New Roman" w:hAnsi="Times New Roman" w:cs="Times New Roman"/>
          <w:sz w:val="28"/>
          <w:szCs w:val="28"/>
        </w:rPr>
        <w:t>Восточного</w:t>
      </w:r>
      <w:r w:rsidR="00F356B5" w:rsidRPr="000C4104">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150B12">
        <w:rPr>
          <w:rFonts w:ascii="Times New Roman" w:hAnsi="Times New Roman" w:cs="Times New Roman"/>
          <w:sz w:val="28"/>
          <w:szCs w:val="28"/>
        </w:rPr>
        <w:t xml:space="preserve"> (Приложение </w:t>
      </w:r>
      <w:r w:rsidR="00195DB2">
        <w:rPr>
          <w:rFonts w:ascii="Times New Roman" w:hAnsi="Times New Roman" w:cs="Times New Roman"/>
          <w:sz w:val="28"/>
          <w:szCs w:val="28"/>
        </w:rPr>
        <w:t xml:space="preserve">№ </w:t>
      </w:r>
      <w:r w:rsidR="00150B12">
        <w:rPr>
          <w:rFonts w:ascii="Times New Roman" w:hAnsi="Times New Roman" w:cs="Times New Roman"/>
          <w:sz w:val="28"/>
          <w:szCs w:val="28"/>
        </w:rPr>
        <w:t>1)</w:t>
      </w:r>
      <w:r w:rsidR="00DB1990">
        <w:rPr>
          <w:rFonts w:ascii="Times New Roman" w:hAnsi="Times New Roman" w:cs="Times New Roman"/>
          <w:sz w:val="28"/>
          <w:szCs w:val="28"/>
        </w:rPr>
        <w:t>.</w:t>
      </w:r>
    </w:p>
    <w:p w14:paraId="0B27D806" w14:textId="25BF908F" w:rsidR="00150B12" w:rsidRPr="00150B12" w:rsidRDefault="00150B12" w:rsidP="00150B12">
      <w:pPr>
        <w:widowControl w:val="0"/>
        <w:autoSpaceDE w:val="0"/>
        <w:autoSpaceDN w:val="0"/>
        <w:spacing w:after="0" w:line="240" w:lineRule="auto"/>
        <w:ind w:firstLine="737"/>
        <w:jc w:val="both"/>
        <w:rPr>
          <w:rFonts w:ascii="Times New Roman" w:eastAsia="Times New Roman" w:hAnsi="Times New Roman" w:cs="Times New Roman"/>
          <w:sz w:val="28"/>
          <w:szCs w:val="28"/>
          <w:lang w:eastAsia="ru-RU"/>
        </w:rPr>
      </w:pPr>
      <w:r w:rsidRPr="00150B12">
        <w:rPr>
          <w:rFonts w:ascii="Times New Roman" w:eastAsia="Times New Roman" w:hAnsi="Times New Roman" w:cs="Times New Roman"/>
          <w:sz w:val="28"/>
          <w:szCs w:val="28"/>
          <w:lang w:eastAsia="ru-RU"/>
        </w:rPr>
        <w:t>2. Утвердить прилагаемую форму реестра муниципального имущества</w:t>
      </w:r>
      <w:r w:rsidRPr="00150B12">
        <w:rPr>
          <w:rFonts w:ascii="Times New Roman" w:eastAsia="Times New Roman" w:hAnsi="Times New Roman" w:cs="Calibri"/>
          <w:sz w:val="28"/>
          <w:szCs w:val="28"/>
          <w:lang w:eastAsia="ru-RU"/>
        </w:rPr>
        <w:t xml:space="preserve"> </w:t>
      </w:r>
      <w:r w:rsidR="00434535">
        <w:rPr>
          <w:rFonts w:ascii="Times New Roman" w:eastAsia="Times New Roman" w:hAnsi="Times New Roman" w:cs="Calibri"/>
          <w:sz w:val="28"/>
          <w:szCs w:val="28"/>
          <w:lang w:eastAsia="ru-RU"/>
        </w:rPr>
        <w:t>Восточного сельского поселения Хабаровского</w:t>
      </w:r>
      <w:r w:rsidRPr="00150B12">
        <w:rPr>
          <w:rFonts w:ascii="Times New Roman" w:eastAsia="Times New Roman" w:hAnsi="Times New Roman" w:cs="Calibri"/>
          <w:sz w:val="28"/>
          <w:szCs w:val="28"/>
          <w:lang w:eastAsia="ru-RU"/>
        </w:rPr>
        <w:t xml:space="preserve"> муниципального района Хабаровского края</w:t>
      </w:r>
      <w:r w:rsidRPr="00150B12">
        <w:rPr>
          <w:rFonts w:ascii="Times New Roman" w:eastAsia="Times New Roman" w:hAnsi="Times New Roman" w:cs="Times New Roman"/>
          <w:sz w:val="28"/>
          <w:szCs w:val="28"/>
          <w:lang w:eastAsia="ru-RU"/>
        </w:rPr>
        <w:t xml:space="preserve"> (Приложение № 2).</w:t>
      </w:r>
    </w:p>
    <w:p w14:paraId="1CAFC21E" w14:textId="235F5CE4" w:rsidR="00692033" w:rsidRPr="000C4104" w:rsidRDefault="00150B12" w:rsidP="005C330F">
      <w:pPr>
        <w:tabs>
          <w:tab w:val="left" w:pos="0"/>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6065D" w:rsidRPr="000C4104">
        <w:rPr>
          <w:rFonts w:ascii="Times New Roman" w:hAnsi="Times New Roman" w:cs="Times New Roman"/>
          <w:sz w:val="28"/>
          <w:szCs w:val="28"/>
        </w:rPr>
        <w:t>.</w:t>
      </w:r>
      <w:r w:rsidR="00724F66">
        <w:rPr>
          <w:rFonts w:ascii="Times New Roman" w:hAnsi="Times New Roman" w:cs="Times New Roman"/>
          <w:sz w:val="28"/>
          <w:szCs w:val="28"/>
        </w:rPr>
        <w:t> </w:t>
      </w:r>
      <w:r w:rsidR="00792A49" w:rsidRPr="000C4104">
        <w:rPr>
          <w:rFonts w:ascii="Times New Roman" w:hAnsi="Times New Roman"/>
          <w:sz w:val="28"/>
          <w:szCs w:val="28"/>
        </w:rPr>
        <w:t xml:space="preserve">Постановление администрации </w:t>
      </w:r>
      <w:r w:rsidR="005C330F">
        <w:rPr>
          <w:rFonts w:ascii="Times New Roman" w:hAnsi="Times New Roman"/>
          <w:sz w:val="28"/>
          <w:szCs w:val="28"/>
        </w:rPr>
        <w:t>Восточного</w:t>
      </w:r>
      <w:r w:rsidR="00792A49" w:rsidRPr="000C4104">
        <w:rPr>
          <w:rFonts w:ascii="Times New Roman" w:hAnsi="Times New Roman"/>
          <w:sz w:val="28"/>
          <w:szCs w:val="28"/>
        </w:rPr>
        <w:t xml:space="preserve"> сельского поселения Хабаровского муниципального района Хабаровского края от </w:t>
      </w:r>
      <w:r w:rsidR="005C330F">
        <w:rPr>
          <w:rFonts w:ascii="Times New Roman" w:hAnsi="Times New Roman"/>
          <w:sz w:val="28"/>
          <w:szCs w:val="28"/>
        </w:rPr>
        <w:t>16.04.2018</w:t>
      </w:r>
      <w:r w:rsidR="00792A49" w:rsidRPr="000C4104">
        <w:rPr>
          <w:rFonts w:ascii="Times New Roman" w:hAnsi="Times New Roman"/>
          <w:sz w:val="28"/>
          <w:szCs w:val="28"/>
        </w:rPr>
        <w:t xml:space="preserve"> № </w:t>
      </w:r>
      <w:r w:rsidR="005C330F">
        <w:rPr>
          <w:rFonts w:ascii="Times New Roman" w:hAnsi="Times New Roman"/>
          <w:sz w:val="28"/>
          <w:szCs w:val="28"/>
        </w:rPr>
        <w:t>47</w:t>
      </w:r>
      <w:r w:rsidR="00792A49" w:rsidRPr="000C4104">
        <w:rPr>
          <w:rFonts w:ascii="Times New Roman" w:hAnsi="Times New Roman"/>
          <w:sz w:val="28"/>
          <w:szCs w:val="28"/>
        </w:rPr>
        <w:t xml:space="preserve"> «Об утверждении </w:t>
      </w:r>
      <w:r w:rsidR="005C330F">
        <w:rPr>
          <w:rFonts w:ascii="Times New Roman" w:hAnsi="Times New Roman"/>
          <w:sz w:val="28"/>
          <w:szCs w:val="28"/>
        </w:rPr>
        <w:t>порядка</w:t>
      </w:r>
      <w:r w:rsidR="00792A49" w:rsidRPr="000C4104">
        <w:rPr>
          <w:rFonts w:ascii="Times New Roman" w:hAnsi="Times New Roman"/>
          <w:sz w:val="28"/>
          <w:szCs w:val="28"/>
        </w:rPr>
        <w:t xml:space="preserve"> ведени</w:t>
      </w:r>
      <w:r w:rsidR="005C330F">
        <w:rPr>
          <w:rFonts w:ascii="Times New Roman" w:hAnsi="Times New Roman"/>
          <w:sz w:val="28"/>
          <w:szCs w:val="28"/>
        </w:rPr>
        <w:t>я</w:t>
      </w:r>
      <w:r w:rsidR="00792A49" w:rsidRPr="000C4104">
        <w:rPr>
          <w:rFonts w:ascii="Times New Roman" w:hAnsi="Times New Roman"/>
          <w:sz w:val="28"/>
          <w:szCs w:val="28"/>
        </w:rPr>
        <w:t xml:space="preserve"> реестра муниципального имущества </w:t>
      </w:r>
      <w:r w:rsidR="005C330F">
        <w:rPr>
          <w:rFonts w:ascii="Times New Roman" w:hAnsi="Times New Roman"/>
          <w:sz w:val="28"/>
          <w:szCs w:val="28"/>
        </w:rPr>
        <w:t>Восточного</w:t>
      </w:r>
      <w:r w:rsidR="00792A49" w:rsidRPr="000C4104">
        <w:rPr>
          <w:rFonts w:ascii="Times New Roman" w:hAnsi="Times New Roman"/>
          <w:sz w:val="28"/>
          <w:szCs w:val="28"/>
        </w:rPr>
        <w:t xml:space="preserve"> сельского поселения Хабаровского муниципального района Хабаровского края» </w:t>
      </w:r>
      <w:r w:rsidR="00724F66">
        <w:rPr>
          <w:rFonts w:ascii="Times New Roman" w:hAnsi="Times New Roman"/>
          <w:sz w:val="28"/>
          <w:szCs w:val="28"/>
        </w:rPr>
        <w:t>признать</w:t>
      </w:r>
      <w:r w:rsidR="00792A49" w:rsidRPr="000C4104">
        <w:rPr>
          <w:rFonts w:ascii="Times New Roman" w:hAnsi="Times New Roman"/>
          <w:sz w:val="28"/>
          <w:szCs w:val="28"/>
        </w:rPr>
        <w:t xml:space="preserve"> утратившим силу.</w:t>
      </w:r>
    </w:p>
    <w:p w14:paraId="1DB6CD58" w14:textId="5DCA38EE" w:rsidR="00692033" w:rsidRPr="000C4104" w:rsidRDefault="00150B12" w:rsidP="005C330F">
      <w:pPr>
        <w:tabs>
          <w:tab w:val="left" w:pos="0"/>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6065D" w:rsidRPr="000C4104">
        <w:rPr>
          <w:rFonts w:ascii="Times New Roman" w:hAnsi="Times New Roman" w:cs="Times New Roman"/>
          <w:sz w:val="28"/>
          <w:szCs w:val="28"/>
        </w:rPr>
        <w:t>.</w:t>
      </w:r>
      <w:r w:rsidR="00724F66">
        <w:rPr>
          <w:rFonts w:ascii="Times New Roman" w:hAnsi="Times New Roman" w:cs="Times New Roman"/>
          <w:sz w:val="28"/>
          <w:szCs w:val="28"/>
        </w:rPr>
        <w:t> </w:t>
      </w:r>
      <w:r w:rsidR="00692033" w:rsidRPr="000C4104">
        <w:rPr>
          <w:rFonts w:ascii="Times New Roman" w:hAnsi="Times New Roman"/>
          <w:sz w:val="28"/>
          <w:szCs w:val="28"/>
        </w:rPr>
        <w:t xml:space="preserve">Опубликовать настоящее постановление в </w:t>
      </w:r>
      <w:r w:rsidR="00692033" w:rsidRPr="000C4104">
        <w:rPr>
          <w:rFonts w:ascii="Times New Roman" w:eastAsia="SimSun" w:hAnsi="Times New Roman"/>
          <w:kern w:val="2"/>
          <w:sz w:val="28"/>
          <w:szCs w:val="28"/>
          <w:lang w:eastAsia="zh-CN" w:bidi="hi-IN"/>
        </w:rPr>
        <w:t xml:space="preserve">Информационном бюллетене </w:t>
      </w:r>
      <w:r w:rsidR="005C330F">
        <w:rPr>
          <w:rFonts w:ascii="Times New Roman" w:eastAsia="SimSun" w:hAnsi="Times New Roman"/>
          <w:kern w:val="2"/>
          <w:sz w:val="28"/>
          <w:szCs w:val="28"/>
          <w:lang w:eastAsia="zh-CN" w:bidi="hi-IN"/>
        </w:rPr>
        <w:t>Восточного</w:t>
      </w:r>
      <w:r w:rsidR="00692033" w:rsidRPr="000C4104">
        <w:rPr>
          <w:rFonts w:ascii="Times New Roman" w:eastAsia="SimSun" w:hAnsi="Times New Roman"/>
          <w:kern w:val="2"/>
          <w:sz w:val="28"/>
          <w:szCs w:val="28"/>
          <w:lang w:eastAsia="zh-CN" w:bidi="hi-IN"/>
        </w:rPr>
        <w:t xml:space="preserve"> сельского поселения Хабаровского муниципального района Хабаровского края и на официальном сайте администрации </w:t>
      </w:r>
      <w:r w:rsidR="005C330F">
        <w:rPr>
          <w:rFonts w:ascii="Times New Roman" w:eastAsia="SimSun" w:hAnsi="Times New Roman"/>
          <w:kern w:val="2"/>
          <w:sz w:val="28"/>
          <w:szCs w:val="28"/>
          <w:lang w:eastAsia="zh-CN" w:bidi="hi-IN"/>
        </w:rPr>
        <w:t>Восточного</w:t>
      </w:r>
      <w:r w:rsidR="00692033" w:rsidRPr="000C4104">
        <w:rPr>
          <w:rFonts w:ascii="Times New Roman" w:eastAsia="SimSun" w:hAnsi="Times New Roman"/>
          <w:kern w:val="2"/>
          <w:sz w:val="28"/>
          <w:szCs w:val="28"/>
          <w:lang w:eastAsia="zh-CN" w:bidi="hi-IN"/>
        </w:rPr>
        <w:t xml:space="preserve"> сельского поселения Хабаровского муниципального района Хабаровского края в информационно-телекоммуникационной сети «Интернет».</w:t>
      </w:r>
    </w:p>
    <w:p w14:paraId="08F077A6" w14:textId="6968055F" w:rsidR="00692033" w:rsidRPr="000C4104" w:rsidRDefault="00150B12" w:rsidP="005C330F">
      <w:pPr>
        <w:tabs>
          <w:tab w:val="left" w:pos="0"/>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sz w:val="28"/>
          <w:szCs w:val="28"/>
        </w:rPr>
        <w:t>5</w:t>
      </w:r>
      <w:r w:rsidR="00692033" w:rsidRPr="000C4104">
        <w:rPr>
          <w:rFonts w:ascii="Times New Roman" w:hAnsi="Times New Roman"/>
          <w:sz w:val="28"/>
          <w:szCs w:val="28"/>
        </w:rPr>
        <w:t>.</w:t>
      </w:r>
      <w:r w:rsidR="00724F66">
        <w:rPr>
          <w:rFonts w:ascii="Times New Roman" w:hAnsi="Times New Roman"/>
          <w:sz w:val="28"/>
          <w:szCs w:val="28"/>
        </w:rPr>
        <w:t> </w:t>
      </w:r>
      <w:r w:rsidR="00692033" w:rsidRPr="000C4104">
        <w:rPr>
          <w:rFonts w:ascii="Times New Roman" w:hAnsi="Times New Roman"/>
          <w:sz w:val="28"/>
          <w:szCs w:val="28"/>
        </w:rPr>
        <w:t>Контроль за выполнением настоящего постановления оставляю за собой.</w:t>
      </w:r>
    </w:p>
    <w:p w14:paraId="0C2AC425" w14:textId="4591B6D6" w:rsidR="00692033" w:rsidRPr="000C4104" w:rsidRDefault="00150B12" w:rsidP="005C330F">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92033" w:rsidRPr="000C4104">
        <w:rPr>
          <w:rFonts w:ascii="Times New Roman" w:hAnsi="Times New Roman"/>
          <w:sz w:val="28"/>
          <w:szCs w:val="28"/>
        </w:rPr>
        <w:t>.</w:t>
      </w:r>
      <w:r w:rsidR="00724F66">
        <w:rPr>
          <w:rFonts w:ascii="Times New Roman" w:hAnsi="Times New Roman"/>
          <w:sz w:val="28"/>
          <w:szCs w:val="28"/>
        </w:rPr>
        <w:t> </w:t>
      </w:r>
      <w:r w:rsidR="00692033" w:rsidRPr="000C4104">
        <w:rPr>
          <w:rFonts w:ascii="Times New Roman" w:hAnsi="Times New Roman"/>
          <w:sz w:val="28"/>
          <w:szCs w:val="28"/>
        </w:rPr>
        <w:t>Настоящее постановление вступает в силу после официального опубликования</w:t>
      </w:r>
      <w:r w:rsidR="00724F66">
        <w:rPr>
          <w:rFonts w:ascii="Times New Roman" w:hAnsi="Times New Roman"/>
          <w:sz w:val="28"/>
          <w:szCs w:val="28"/>
        </w:rPr>
        <w:t xml:space="preserve"> (обнародования)</w:t>
      </w:r>
      <w:r w:rsidR="00692033" w:rsidRPr="000C4104">
        <w:rPr>
          <w:rFonts w:ascii="Times New Roman" w:hAnsi="Times New Roman"/>
          <w:sz w:val="28"/>
          <w:szCs w:val="28"/>
        </w:rPr>
        <w:t>.</w:t>
      </w:r>
    </w:p>
    <w:p w14:paraId="44E3AD2C" w14:textId="77777777" w:rsidR="00195DB2" w:rsidRDefault="00195DB2" w:rsidP="00150B12">
      <w:pPr>
        <w:spacing w:after="0" w:line="240" w:lineRule="exact"/>
        <w:jc w:val="both"/>
        <w:rPr>
          <w:rFonts w:ascii="Times New Roman" w:hAnsi="Times New Roman" w:cs="Times New Roman"/>
          <w:sz w:val="28"/>
          <w:szCs w:val="28"/>
        </w:rPr>
      </w:pPr>
    </w:p>
    <w:p w14:paraId="1CBD8FBF" w14:textId="77777777" w:rsidR="00290AC2" w:rsidRPr="00150B12" w:rsidRDefault="00290AC2" w:rsidP="00150B12">
      <w:pPr>
        <w:spacing w:after="0" w:line="240" w:lineRule="exact"/>
        <w:jc w:val="both"/>
        <w:rPr>
          <w:rFonts w:ascii="Times New Roman" w:hAnsi="Times New Roman" w:cs="Times New Roman"/>
          <w:sz w:val="28"/>
          <w:szCs w:val="28"/>
        </w:rPr>
      </w:pPr>
    </w:p>
    <w:p w14:paraId="3C0F3E73" w14:textId="21531F58" w:rsidR="000405BD" w:rsidRPr="000C4104" w:rsidRDefault="000405BD" w:rsidP="00253156">
      <w:pPr>
        <w:tabs>
          <w:tab w:val="left" w:pos="0"/>
        </w:tabs>
        <w:suppressAutoHyphens/>
        <w:spacing w:after="0" w:line="240" w:lineRule="auto"/>
        <w:jc w:val="both"/>
        <w:rPr>
          <w:rFonts w:ascii="Times New Roman" w:eastAsia="Times New Roman" w:hAnsi="Times New Roman" w:cs="Times New Roman"/>
          <w:sz w:val="28"/>
          <w:szCs w:val="28"/>
          <w:lang w:eastAsia="zh-CN"/>
        </w:rPr>
      </w:pPr>
      <w:r w:rsidRPr="000C4104">
        <w:rPr>
          <w:rFonts w:ascii="Times New Roman" w:eastAsia="Times New Roman" w:hAnsi="Times New Roman" w:cs="Times New Roman"/>
          <w:sz w:val="28"/>
          <w:szCs w:val="28"/>
          <w:lang w:eastAsia="zh-CN"/>
        </w:rPr>
        <w:t>Глава сельского поселения</w:t>
      </w:r>
      <w:r w:rsidRPr="000C4104">
        <w:rPr>
          <w:rFonts w:ascii="Times New Roman" w:eastAsia="Times New Roman" w:hAnsi="Times New Roman" w:cs="Times New Roman"/>
          <w:sz w:val="28"/>
          <w:szCs w:val="28"/>
          <w:lang w:eastAsia="zh-CN"/>
        </w:rPr>
        <w:tab/>
      </w:r>
      <w:r w:rsidRPr="000C4104">
        <w:rPr>
          <w:rFonts w:ascii="Times New Roman" w:eastAsia="Times New Roman" w:hAnsi="Times New Roman" w:cs="Times New Roman"/>
          <w:sz w:val="28"/>
          <w:szCs w:val="28"/>
          <w:lang w:eastAsia="zh-CN"/>
        </w:rPr>
        <w:tab/>
      </w:r>
      <w:r w:rsidRPr="000C4104">
        <w:rPr>
          <w:rFonts w:ascii="Times New Roman" w:eastAsia="Times New Roman" w:hAnsi="Times New Roman" w:cs="Times New Roman"/>
          <w:sz w:val="28"/>
          <w:szCs w:val="28"/>
          <w:lang w:eastAsia="zh-CN"/>
        </w:rPr>
        <w:tab/>
      </w:r>
      <w:r w:rsidR="00713902" w:rsidRPr="000C4104">
        <w:rPr>
          <w:rFonts w:ascii="Times New Roman" w:eastAsia="Times New Roman" w:hAnsi="Times New Roman" w:cs="Times New Roman"/>
          <w:sz w:val="28"/>
          <w:szCs w:val="28"/>
          <w:lang w:eastAsia="zh-CN"/>
        </w:rPr>
        <w:t xml:space="preserve">      </w:t>
      </w:r>
      <w:r w:rsidRPr="000C4104">
        <w:rPr>
          <w:rFonts w:ascii="Times New Roman" w:eastAsia="Times New Roman" w:hAnsi="Times New Roman" w:cs="Times New Roman"/>
          <w:sz w:val="28"/>
          <w:szCs w:val="28"/>
          <w:lang w:eastAsia="zh-CN"/>
        </w:rPr>
        <w:tab/>
      </w:r>
      <w:r w:rsidRPr="000C4104">
        <w:rPr>
          <w:rFonts w:ascii="Times New Roman" w:eastAsia="Times New Roman" w:hAnsi="Times New Roman" w:cs="Times New Roman"/>
          <w:sz w:val="28"/>
          <w:szCs w:val="28"/>
          <w:lang w:eastAsia="zh-CN"/>
        </w:rPr>
        <w:tab/>
      </w:r>
      <w:r w:rsidR="00713902" w:rsidRPr="000C4104">
        <w:rPr>
          <w:rFonts w:ascii="Times New Roman" w:eastAsia="Times New Roman" w:hAnsi="Times New Roman" w:cs="Times New Roman"/>
          <w:sz w:val="28"/>
          <w:szCs w:val="28"/>
          <w:lang w:eastAsia="zh-CN"/>
        </w:rPr>
        <w:t xml:space="preserve">      </w:t>
      </w:r>
      <w:r w:rsidRPr="000C4104">
        <w:rPr>
          <w:rFonts w:ascii="Times New Roman" w:eastAsia="Times New Roman" w:hAnsi="Times New Roman" w:cs="Times New Roman"/>
          <w:sz w:val="28"/>
          <w:szCs w:val="28"/>
          <w:lang w:eastAsia="zh-CN"/>
        </w:rPr>
        <w:t xml:space="preserve">    </w:t>
      </w:r>
      <w:r w:rsidRPr="000C4104">
        <w:rPr>
          <w:rFonts w:ascii="Times New Roman" w:eastAsia="Times New Roman" w:hAnsi="Times New Roman" w:cs="Times New Roman"/>
          <w:sz w:val="28"/>
          <w:szCs w:val="28"/>
          <w:lang w:eastAsia="zh-CN"/>
        </w:rPr>
        <w:tab/>
      </w:r>
      <w:r w:rsidR="005C330F">
        <w:rPr>
          <w:rFonts w:ascii="Times New Roman" w:eastAsia="Times New Roman" w:hAnsi="Times New Roman" w:cs="Times New Roman"/>
          <w:sz w:val="28"/>
          <w:szCs w:val="28"/>
          <w:lang w:eastAsia="zh-CN"/>
        </w:rPr>
        <w:t>П.И. Маковецкий</w:t>
      </w:r>
    </w:p>
    <w:p w14:paraId="3C2D6939" w14:textId="3AE84D99" w:rsidR="00DB1990" w:rsidRPr="00DB1990" w:rsidRDefault="00724F66" w:rsidP="00195DB2">
      <w:pPr>
        <w:spacing w:after="0" w:line="240" w:lineRule="exact"/>
        <w:ind w:firstLine="510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br w:type="page"/>
      </w:r>
      <w:r w:rsidR="00150B12">
        <w:rPr>
          <w:rFonts w:ascii="Times New Roman" w:eastAsia="Times New Roman" w:hAnsi="Times New Roman" w:cs="Times New Roman"/>
          <w:sz w:val="28"/>
          <w:szCs w:val="28"/>
          <w:lang w:eastAsia="ru-RU"/>
        </w:rPr>
        <w:lastRenderedPageBreak/>
        <w:t>Приложение №1</w:t>
      </w:r>
    </w:p>
    <w:p w14:paraId="352A7E3C" w14:textId="1B49507D" w:rsidR="00DB1990" w:rsidRPr="00DB1990" w:rsidRDefault="00150B12" w:rsidP="00195DB2">
      <w:pPr>
        <w:widowControl w:val="0"/>
        <w:autoSpaceDE w:val="0"/>
        <w:autoSpaceDN w:val="0"/>
        <w:spacing w:after="0" w:line="240" w:lineRule="exact"/>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DB1990" w:rsidRPr="00DB1990">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DB1990" w:rsidRPr="00DB1990">
        <w:rPr>
          <w:rFonts w:ascii="Times New Roman" w:eastAsia="Times New Roman" w:hAnsi="Times New Roman" w:cs="Times New Roman"/>
          <w:sz w:val="28"/>
          <w:szCs w:val="28"/>
          <w:lang w:eastAsia="ru-RU"/>
        </w:rPr>
        <w:t xml:space="preserve"> администрации</w:t>
      </w:r>
    </w:p>
    <w:p w14:paraId="3A39850F" w14:textId="77777777" w:rsidR="00DB1990" w:rsidRDefault="00DB1990" w:rsidP="00195DB2">
      <w:pPr>
        <w:widowControl w:val="0"/>
        <w:autoSpaceDE w:val="0"/>
        <w:autoSpaceDN w:val="0"/>
        <w:spacing w:after="0" w:line="240" w:lineRule="exact"/>
        <w:ind w:firstLine="5103"/>
        <w:rPr>
          <w:rFonts w:ascii="Times New Roman" w:eastAsia="Times New Roman" w:hAnsi="Times New Roman" w:cs="Times New Roman"/>
          <w:sz w:val="28"/>
          <w:szCs w:val="28"/>
          <w:lang w:eastAsia="ru-RU"/>
        </w:rPr>
      </w:pPr>
      <w:r w:rsidRPr="00DB1990">
        <w:rPr>
          <w:rFonts w:ascii="Times New Roman" w:eastAsia="Times New Roman" w:hAnsi="Times New Roman" w:cs="Times New Roman"/>
          <w:sz w:val="28"/>
          <w:szCs w:val="28"/>
          <w:lang w:eastAsia="ru-RU"/>
        </w:rPr>
        <w:t>Восточного сельского поселения</w:t>
      </w:r>
    </w:p>
    <w:p w14:paraId="49F9F1BA" w14:textId="6FA2DAA6" w:rsidR="00DB1990" w:rsidRDefault="00DB1990" w:rsidP="00195DB2">
      <w:pPr>
        <w:widowControl w:val="0"/>
        <w:autoSpaceDE w:val="0"/>
        <w:autoSpaceDN w:val="0"/>
        <w:spacing w:after="0" w:line="240" w:lineRule="exact"/>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Хабаровского муниципального</w:t>
      </w:r>
    </w:p>
    <w:p w14:paraId="14BB4716" w14:textId="55AB1355" w:rsidR="00DB1990" w:rsidRPr="00DB1990" w:rsidRDefault="00DB1990" w:rsidP="00195DB2">
      <w:pPr>
        <w:widowControl w:val="0"/>
        <w:autoSpaceDE w:val="0"/>
        <w:autoSpaceDN w:val="0"/>
        <w:spacing w:after="0" w:line="240" w:lineRule="exact"/>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района Хабаровского края</w:t>
      </w:r>
    </w:p>
    <w:p w14:paraId="4BB2724E" w14:textId="5B2B9458" w:rsidR="00DB1990" w:rsidRPr="00DB1990" w:rsidRDefault="00DB1990" w:rsidP="00195DB2">
      <w:pPr>
        <w:widowControl w:val="0"/>
        <w:autoSpaceDE w:val="0"/>
        <w:autoSpaceDN w:val="0"/>
        <w:spacing w:after="0" w:line="240" w:lineRule="exact"/>
        <w:ind w:firstLine="5103"/>
        <w:rPr>
          <w:rFonts w:ascii="Times New Roman" w:eastAsia="Times New Roman" w:hAnsi="Times New Roman" w:cs="Times New Roman"/>
          <w:sz w:val="28"/>
          <w:szCs w:val="28"/>
          <w:lang w:eastAsia="ru-RU"/>
        </w:rPr>
      </w:pPr>
      <w:r w:rsidRPr="00DB1990">
        <w:rPr>
          <w:rFonts w:ascii="Times New Roman" w:eastAsia="Times New Roman" w:hAnsi="Times New Roman" w:cs="Times New Roman"/>
          <w:sz w:val="28"/>
          <w:szCs w:val="28"/>
          <w:lang w:eastAsia="ru-RU"/>
        </w:rPr>
        <w:t xml:space="preserve">от </w:t>
      </w:r>
      <w:r w:rsidR="00195DB2">
        <w:rPr>
          <w:rFonts w:ascii="Times New Roman" w:eastAsia="Times New Roman" w:hAnsi="Times New Roman" w:cs="Times New Roman"/>
          <w:sz w:val="28"/>
          <w:szCs w:val="28"/>
          <w:lang w:eastAsia="ru-RU"/>
        </w:rPr>
        <w:t>12 июля 2024 г. № 84</w:t>
      </w:r>
      <w:r w:rsidRPr="00DB1990">
        <w:rPr>
          <w:rFonts w:ascii="Times New Roman" w:eastAsia="Times New Roman" w:hAnsi="Times New Roman" w:cs="Times New Roman"/>
          <w:sz w:val="28"/>
          <w:szCs w:val="28"/>
          <w:lang w:eastAsia="ru-RU"/>
        </w:rPr>
        <w:t xml:space="preserve"> ____</w:t>
      </w:r>
    </w:p>
    <w:p w14:paraId="000BB828" w14:textId="77777777" w:rsidR="00253156" w:rsidRDefault="00253156" w:rsidP="00253156">
      <w:pPr>
        <w:shd w:val="clear" w:color="auto" w:fill="FFFFFF"/>
        <w:spacing w:after="0" w:line="240" w:lineRule="exact"/>
        <w:outlineLvl w:val="1"/>
        <w:rPr>
          <w:rFonts w:ascii="Times New Roman" w:eastAsia="Times New Roman" w:hAnsi="Times New Roman" w:cs="Times New Roman"/>
          <w:bCs/>
          <w:sz w:val="28"/>
          <w:szCs w:val="28"/>
          <w:lang w:eastAsia="ru-RU"/>
        </w:rPr>
      </w:pPr>
    </w:p>
    <w:p w14:paraId="1F1175A1" w14:textId="77777777" w:rsidR="00DB1990" w:rsidRPr="000C4104" w:rsidRDefault="00DB1990" w:rsidP="00253156">
      <w:pPr>
        <w:shd w:val="clear" w:color="auto" w:fill="FFFFFF"/>
        <w:spacing w:after="0" w:line="240" w:lineRule="exact"/>
        <w:outlineLvl w:val="1"/>
        <w:rPr>
          <w:rFonts w:ascii="Times New Roman" w:eastAsia="Times New Roman" w:hAnsi="Times New Roman" w:cs="Times New Roman"/>
          <w:bCs/>
          <w:sz w:val="28"/>
          <w:szCs w:val="28"/>
          <w:lang w:eastAsia="ru-RU"/>
        </w:rPr>
      </w:pPr>
    </w:p>
    <w:p w14:paraId="5CA487AF" w14:textId="77777777" w:rsidR="00253156" w:rsidRPr="000C4104" w:rsidRDefault="00253156" w:rsidP="00253156">
      <w:pPr>
        <w:shd w:val="clear" w:color="auto" w:fill="FFFFFF"/>
        <w:spacing w:after="0" w:line="240" w:lineRule="exact"/>
        <w:outlineLvl w:val="1"/>
        <w:rPr>
          <w:rFonts w:ascii="Times New Roman" w:eastAsia="Times New Roman" w:hAnsi="Times New Roman" w:cs="Times New Roman"/>
          <w:bCs/>
          <w:sz w:val="28"/>
          <w:szCs w:val="28"/>
          <w:lang w:eastAsia="ru-RU"/>
        </w:rPr>
      </w:pPr>
    </w:p>
    <w:p w14:paraId="2EF62469" w14:textId="77777777" w:rsidR="000405BD" w:rsidRPr="000C4104" w:rsidRDefault="00713902" w:rsidP="00D82AA5">
      <w:pPr>
        <w:shd w:val="clear" w:color="auto" w:fill="FFFFFF"/>
        <w:spacing w:after="0" w:line="240" w:lineRule="exact"/>
        <w:jc w:val="center"/>
        <w:outlineLvl w:val="1"/>
        <w:rPr>
          <w:rFonts w:ascii="Times New Roman" w:eastAsia="Times New Roman" w:hAnsi="Times New Roman" w:cs="Times New Roman"/>
          <w:bCs/>
          <w:sz w:val="28"/>
          <w:szCs w:val="28"/>
          <w:lang w:eastAsia="ru-RU"/>
        </w:rPr>
      </w:pPr>
      <w:r w:rsidRPr="000C4104">
        <w:rPr>
          <w:rFonts w:ascii="Times New Roman" w:eastAsia="Times New Roman" w:hAnsi="Times New Roman" w:cs="Times New Roman"/>
          <w:bCs/>
          <w:sz w:val="28"/>
          <w:szCs w:val="28"/>
          <w:lang w:eastAsia="ru-RU"/>
        </w:rPr>
        <w:t xml:space="preserve">Порядок </w:t>
      </w:r>
    </w:p>
    <w:p w14:paraId="33DF9D79" w14:textId="02F46E28" w:rsidR="00D82AA5" w:rsidRPr="000C4104" w:rsidRDefault="00D82AA5" w:rsidP="00D82AA5">
      <w:pPr>
        <w:shd w:val="clear" w:color="auto" w:fill="FFFFFF"/>
        <w:spacing w:after="0" w:line="240" w:lineRule="exact"/>
        <w:jc w:val="center"/>
        <w:outlineLvl w:val="1"/>
        <w:rPr>
          <w:rFonts w:ascii="Times New Roman" w:eastAsia="Times New Roman" w:hAnsi="Times New Roman" w:cs="Times New Roman"/>
          <w:bCs/>
          <w:sz w:val="28"/>
          <w:szCs w:val="28"/>
          <w:lang w:eastAsia="ru-RU"/>
        </w:rPr>
      </w:pPr>
      <w:r w:rsidRPr="000C4104">
        <w:rPr>
          <w:rFonts w:ascii="Times New Roman" w:hAnsi="Times New Roman" w:cs="Times New Roman"/>
          <w:sz w:val="28"/>
          <w:szCs w:val="28"/>
        </w:rPr>
        <w:t xml:space="preserve">ведения Реестра муниципального имущества </w:t>
      </w:r>
      <w:r w:rsidR="00DB1990">
        <w:rPr>
          <w:rFonts w:ascii="Times New Roman" w:hAnsi="Times New Roman" w:cs="Times New Roman"/>
          <w:sz w:val="28"/>
          <w:szCs w:val="28"/>
        </w:rPr>
        <w:t>Восточного</w:t>
      </w:r>
      <w:r w:rsidRPr="000C4104">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65BBD6DF" w14:textId="77777777" w:rsidR="00724F66" w:rsidRDefault="00724F66" w:rsidP="00D82AA5">
      <w:pPr>
        <w:shd w:val="clear" w:color="auto" w:fill="FFFFFF"/>
        <w:spacing w:after="0" w:line="240" w:lineRule="auto"/>
        <w:jc w:val="center"/>
        <w:outlineLvl w:val="1"/>
        <w:rPr>
          <w:rFonts w:ascii="Times New Roman" w:eastAsia="Times New Roman" w:hAnsi="Times New Roman" w:cs="Times New Roman"/>
          <w:bCs/>
          <w:sz w:val="28"/>
          <w:szCs w:val="28"/>
          <w:lang w:eastAsia="ru-RU"/>
        </w:rPr>
      </w:pPr>
    </w:p>
    <w:p w14:paraId="0004FBFF" w14:textId="0BEA4315" w:rsidR="00D82AA5" w:rsidRPr="002D697E" w:rsidRDefault="00724F66" w:rsidP="00D82AA5">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2D697E">
        <w:rPr>
          <w:rFonts w:ascii="Times New Roman" w:eastAsia="Times New Roman" w:hAnsi="Times New Roman" w:cs="Times New Roman"/>
          <w:b/>
          <w:sz w:val="28"/>
          <w:szCs w:val="28"/>
          <w:lang w:eastAsia="ru-RU"/>
        </w:rPr>
        <w:t>1.</w:t>
      </w:r>
      <w:r w:rsidR="00D82AA5" w:rsidRPr="002D697E">
        <w:rPr>
          <w:rFonts w:ascii="Times New Roman" w:eastAsia="Times New Roman" w:hAnsi="Times New Roman" w:cs="Times New Roman"/>
          <w:b/>
          <w:sz w:val="28"/>
          <w:szCs w:val="28"/>
          <w:lang w:eastAsia="ru-RU"/>
        </w:rPr>
        <w:t xml:space="preserve"> Общие положения</w:t>
      </w:r>
    </w:p>
    <w:p w14:paraId="5A441BA9" w14:textId="642D746C" w:rsidR="0024240B" w:rsidRPr="000C4104" w:rsidRDefault="0024240B" w:rsidP="000634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1.</w:t>
      </w:r>
      <w:r w:rsidR="00724F66">
        <w:rPr>
          <w:rFonts w:ascii="Times New Roman" w:eastAsia="Times New Roman" w:hAnsi="Times New Roman" w:cs="Times New Roman"/>
          <w:sz w:val="28"/>
          <w:szCs w:val="28"/>
          <w:lang w:eastAsia="ru-RU"/>
        </w:rPr>
        <w:t>1. </w:t>
      </w:r>
      <w:r w:rsidRPr="000C4104">
        <w:rPr>
          <w:rFonts w:ascii="Times New Roman" w:eastAsia="Times New Roman" w:hAnsi="Times New Roman" w:cs="Times New Roman"/>
          <w:sz w:val="28"/>
          <w:szCs w:val="28"/>
          <w:lang w:eastAsia="ru-RU"/>
        </w:rPr>
        <w:t xml:space="preserve">Настоящий Порядок устанавливает правила ведения </w:t>
      </w:r>
      <w:r w:rsidR="00063400" w:rsidRPr="000C4104">
        <w:rPr>
          <w:rFonts w:ascii="Times New Roman" w:eastAsia="Times New Roman" w:hAnsi="Times New Roman" w:cs="Times New Roman"/>
          <w:sz w:val="28"/>
          <w:szCs w:val="28"/>
          <w:lang w:eastAsia="ru-RU"/>
        </w:rPr>
        <w:t xml:space="preserve">администрацией </w:t>
      </w:r>
      <w:r w:rsidR="00DB1990">
        <w:rPr>
          <w:rFonts w:ascii="Times New Roman" w:eastAsia="Times New Roman" w:hAnsi="Times New Roman" w:cs="Times New Roman"/>
          <w:sz w:val="28"/>
          <w:szCs w:val="28"/>
          <w:lang w:eastAsia="ru-RU"/>
        </w:rPr>
        <w:t>Восточного</w:t>
      </w:r>
      <w:r w:rsidR="00063400" w:rsidRPr="000C4104">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Реестра муниципального имущества</w:t>
      </w:r>
      <w:r w:rsidR="00724F66">
        <w:rPr>
          <w:rFonts w:ascii="Times New Roman" w:eastAsia="Times New Roman" w:hAnsi="Times New Roman" w:cs="Times New Roman"/>
          <w:sz w:val="28"/>
          <w:szCs w:val="28"/>
          <w:lang w:eastAsia="ru-RU"/>
        </w:rPr>
        <w:t xml:space="preserve"> </w:t>
      </w:r>
      <w:r w:rsidR="00DB1990">
        <w:rPr>
          <w:rFonts w:ascii="Times New Roman" w:hAnsi="Times New Roman" w:cs="Times New Roman"/>
          <w:sz w:val="28"/>
          <w:szCs w:val="28"/>
        </w:rPr>
        <w:t>Восточного</w:t>
      </w:r>
      <w:r w:rsidR="00724F66" w:rsidRPr="000C4104">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063400" w:rsidRPr="000C4104">
        <w:rPr>
          <w:rFonts w:ascii="Times New Roman" w:eastAsia="Times New Roman" w:hAnsi="Times New Roman" w:cs="Times New Roman"/>
          <w:sz w:val="28"/>
          <w:szCs w:val="28"/>
          <w:lang w:eastAsia="ru-RU"/>
        </w:rPr>
        <w:t xml:space="preserve"> (далее – Реестр)</w:t>
      </w:r>
      <w:r w:rsidRPr="000C4104">
        <w:rPr>
          <w:rFonts w:ascii="Times New Roman" w:eastAsia="Times New Roman" w:hAnsi="Times New Roman" w:cs="Times New Roman"/>
          <w:sz w:val="28"/>
          <w:szCs w:val="28"/>
          <w:lang w:eastAsia="ru-RU"/>
        </w:rPr>
        <w:t>, в том числе состав подлежащего учету муниципального имущества и порядок его учета, состав сведений,</w:t>
      </w:r>
      <w:r w:rsidR="00063400" w:rsidRPr="000C4104">
        <w:rPr>
          <w:rFonts w:ascii="Times New Roman" w:eastAsia="Times New Roman" w:hAnsi="Times New Roman" w:cs="Times New Roman"/>
          <w:sz w:val="28"/>
          <w:szCs w:val="28"/>
          <w:lang w:eastAsia="ru-RU"/>
        </w:rPr>
        <w:t xml:space="preserve"> подлежащих отражению в реестре</w:t>
      </w:r>
      <w:r w:rsidRPr="000C4104">
        <w:rPr>
          <w:rFonts w:ascii="Times New Roman" w:eastAsia="Times New Roman" w:hAnsi="Times New Roman" w:cs="Times New Roman"/>
          <w:sz w:val="28"/>
          <w:szCs w:val="28"/>
          <w:lang w:eastAsia="ru-RU"/>
        </w:rPr>
        <w:t>, а также порядок предоставления содержащейся в реестрах информации о муниципальном имуществе.</w:t>
      </w:r>
    </w:p>
    <w:p w14:paraId="01E5FAD1" w14:textId="77777777" w:rsidR="0024240B" w:rsidRPr="000C4104" w:rsidRDefault="0024240B" w:rsidP="006E696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ED3CBC9" w14:textId="1D34EA28" w:rsidR="0024240B" w:rsidRPr="000C4104" w:rsidRDefault="00724F66" w:rsidP="00F021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Объектом учета муниципального имущества (далее - объект учета) является следующее муниципальное имущество:</w:t>
      </w:r>
    </w:p>
    <w:p w14:paraId="4E3DD023" w14:textId="54830C16" w:rsidR="0024240B" w:rsidRPr="000C4104" w:rsidRDefault="00F021E2" w:rsidP="00F021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3466B1B2" w14:textId="6345E5B0" w:rsidR="0024240B" w:rsidRPr="000C4104" w:rsidRDefault="00F021E2" w:rsidP="00F021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rsidRPr="000C4104">
        <w:rPr>
          <w:rFonts w:ascii="Times New Roman" w:eastAsia="Times New Roman" w:hAnsi="Times New Roman" w:cs="Times New Roman"/>
          <w:sz w:val="28"/>
          <w:szCs w:val="28"/>
          <w:u w:val="single"/>
          <w:bdr w:val="none" w:sz="0" w:space="0" w:color="auto" w:frame="1"/>
          <w:lang w:eastAsia="ru-RU"/>
        </w:rPr>
        <w:t>;</w:t>
      </w:r>
    </w:p>
    <w:p w14:paraId="62BBD17A" w14:textId="3597FA83" w:rsidR="0024240B" w:rsidRPr="000C4104" w:rsidRDefault="00F021E2" w:rsidP="00F021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5A603107" w14:textId="1677C3CD" w:rsidR="0024240B" w:rsidRPr="000C4104" w:rsidRDefault="00724F66" w:rsidP="00F021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w:t>
      </w:r>
      <w:r w:rsidR="0024240B" w:rsidRPr="000C4104">
        <w:rPr>
          <w:rFonts w:ascii="Times New Roman" w:eastAsia="Times New Roman" w:hAnsi="Times New Roman" w:cs="Times New Roman"/>
          <w:sz w:val="28"/>
          <w:szCs w:val="28"/>
          <w:lang w:eastAsia="ru-RU"/>
        </w:rPr>
        <w:lastRenderedPageBreak/>
        <w:t>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3745AF1D" w14:textId="797FA00F" w:rsidR="0024240B" w:rsidRPr="000C4104" w:rsidRDefault="00724F66" w:rsidP="006A593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AA3788" w:rsidRPr="000C4104">
        <w:rPr>
          <w:rFonts w:ascii="Times New Roman" w:eastAsia="Times New Roman" w:hAnsi="Times New Roman" w:cs="Times New Roman"/>
          <w:sz w:val="28"/>
          <w:szCs w:val="28"/>
          <w:lang w:eastAsia="ru-RU"/>
        </w:rPr>
        <w:t>ии от 21 июля 1993 г. № 5485-1 «О государственной тайне»</w:t>
      </w:r>
      <w:r w:rsidR="0024240B" w:rsidRPr="000C4104">
        <w:rPr>
          <w:rFonts w:ascii="Times New Roman" w:eastAsia="Times New Roman" w:hAnsi="Times New Roman" w:cs="Times New Roman"/>
          <w:sz w:val="28"/>
          <w:szCs w:val="28"/>
          <w:lang w:eastAsia="ru-RU"/>
        </w:rPr>
        <w:t xml:space="preserve"> к государственной тайне, самостоятельно.</w:t>
      </w:r>
    </w:p>
    <w:p w14:paraId="075BAFA6" w14:textId="0167D856" w:rsidR="0024240B" w:rsidRPr="000C4104" w:rsidRDefault="00724F66" w:rsidP="00EE51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636E2B0D" w14:textId="4B710BDE" w:rsidR="0024240B" w:rsidRPr="000C4104" w:rsidRDefault="00724F66" w:rsidP="00EE51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147670F6" w14:textId="2CA1D6C5" w:rsidR="0024240B" w:rsidRPr="000C4104" w:rsidRDefault="00724F66" w:rsidP="00EE51A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ED83BAD" w14:textId="3470141D" w:rsidR="0024240B" w:rsidRPr="000C4104" w:rsidRDefault="0024240B" w:rsidP="00CE512F">
      <w:pPr>
        <w:shd w:val="clear" w:color="auto" w:fill="FFFFFF"/>
        <w:spacing w:after="0" w:line="240" w:lineRule="auto"/>
        <w:ind w:firstLine="708"/>
        <w:jc w:val="both"/>
        <w:rPr>
          <w:rFonts w:ascii="Times New Roman" w:eastAsia="Times New Roman" w:hAnsi="Times New Roman" w:cs="Times New Roman"/>
          <w:sz w:val="28"/>
          <w:szCs w:val="28"/>
          <w:u w:val="single"/>
          <w:bdr w:val="none" w:sz="0" w:space="0" w:color="auto" w:frame="1"/>
          <w:lang w:eastAsia="ru-RU"/>
        </w:rPr>
      </w:pPr>
      <w:r w:rsidRPr="000C4104">
        <w:rPr>
          <w:rFonts w:ascii="Times New Roman" w:eastAsia="Times New Roman" w:hAnsi="Times New Roman" w:cs="Times New Roman"/>
          <w:sz w:val="28"/>
          <w:szCs w:val="28"/>
          <w:lang w:eastAsia="ru-RU"/>
        </w:rPr>
        <w:t>Рекомендуемый образец выписки из реестра приведен в</w:t>
      </w:r>
      <w:r w:rsidR="008D0F41">
        <w:rPr>
          <w:rFonts w:ascii="Times New Roman" w:eastAsia="Times New Roman" w:hAnsi="Times New Roman" w:cs="Times New Roman"/>
          <w:sz w:val="28"/>
          <w:szCs w:val="28"/>
          <w:lang w:eastAsia="ru-RU"/>
        </w:rPr>
        <w:t xml:space="preserve"> </w:t>
      </w:r>
      <w:r w:rsidR="00CE512F" w:rsidRPr="000C4104">
        <w:rPr>
          <w:rFonts w:ascii="Times New Roman" w:eastAsia="Times New Roman" w:hAnsi="Times New Roman" w:cs="Times New Roman"/>
          <w:sz w:val="28"/>
          <w:szCs w:val="28"/>
          <w:lang w:eastAsia="ru-RU"/>
        </w:rPr>
        <w:t>приложении</w:t>
      </w:r>
      <w:r w:rsidR="008D0F41" w:rsidRPr="008D0F41">
        <w:rPr>
          <w:rFonts w:ascii="Times New Roman" w:eastAsia="Times New Roman" w:hAnsi="Times New Roman" w:cs="Times New Roman"/>
          <w:sz w:val="28"/>
          <w:szCs w:val="28"/>
          <w:bdr w:val="none" w:sz="0" w:space="0" w:color="auto" w:frame="1"/>
          <w:lang w:eastAsia="ru-RU"/>
        </w:rPr>
        <w:t xml:space="preserve"> </w:t>
      </w:r>
      <w:r w:rsidRPr="000C4104">
        <w:rPr>
          <w:rFonts w:ascii="Times New Roman" w:eastAsia="Times New Roman" w:hAnsi="Times New Roman" w:cs="Times New Roman"/>
          <w:sz w:val="28"/>
          <w:szCs w:val="28"/>
          <w:lang w:eastAsia="ru-RU"/>
        </w:rPr>
        <w:t>к настоящему Порядку.</w:t>
      </w:r>
    </w:p>
    <w:p w14:paraId="68761910" w14:textId="0FCA835B" w:rsidR="0024240B" w:rsidRPr="000C4104" w:rsidRDefault="00724F66"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Реестры ведутся на бумажных и (или) электронных носителях.</w:t>
      </w:r>
    </w:p>
    <w:p w14:paraId="15AC6404" w14:textId="77777777" w:rsidR="0024240B" w:rsidRPr="000C4104" w:rsidRDefault="0024240B"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Способ ведения реестра определяется уполномоченным органом самостоятельно.</w:t>
      </w:r>
    </w:p>
    <w:p w14:paraId="1185A1D5" w14:textId="2365B29E" w:rsidR="0024240B" w:rsidRPr="000C4104" w:rsidRDefault="00724F66"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4E9E1A95" w14:textId="434A85FD" w:rsidR="0024240B" w:rsidRPr="000C4104" w:rsidRDefault="00724F66" w:rsidP="00EE51A7">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Неотъемлемой частью реестра являются:</w:t>
      </w:r>
    </w:p>
    <w:p w14:paraId="226E946E" w14:textId="27BC5F4C" w:rsidR="0024240B" w:rsidRPr="000C4104" w:rsidRDefault="0024240B" w:rsidP="00724F6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а)</w:t>
      </w:r>
      <w:r w:rsidR="00724F66">
        <w:rPr>
          <w:rFonts w:ascii="Times New Roman" w:eastAsia="Times New Roman" w:hAnsi="Times New Roman" w:cs="Times New Roman"/>
          <w:sz w:val="28"/>
          <w:szCs w:val="28"/>
          <w:lang w:eastAsia="ru-RU"/>
        </w:rPr>
        <w:t> </w:t>
      </w:r>
      <w:r w:rsidRPr="000C4104">
        <w:rPr>
          <w:rFonts w:ascii="Times New Roman" w:eastAsia="Times New Roman" w:hAnsi="Times New Roman" w:cs="Times New Roman"/>
          <w:sz w:val="28"/>
          <w:szCs w:val="28"/>
          <w:lang w:eastAsia="ru-RU"/>
        </w:rPr>
        <w:t>документы, подтверждающие сведения, включаемые в реестр (далее</w:t>
      </w:r>
      <w:r w:rsidR="00724F66">
        <w:rPr>
          <w:rFonts w:ascii="Times New Roman" w:eastAsia="Times New Roman" w:hAnsi="Times New Roman" w:cs="Times New Roman"/>
          <w:sz w:val="28"/>
          <w:szCs w:val="28"/>
          <w:lang w:eastAsia="ru-RU"/>
        </w:rPr>
        <w:t> </w:t>
      </w:r>
      <w:r w:rsidRPr="000C4104">
        <w:rPr>
          <w:rFonts w:ascii="Times New Roman" w:eastAsia="Times New Roman" w:hAnsi="Times New Roman" w:cs="Times New Roman"/>
          <w:sz w:val="28"/>
          <w:szCs w:val="28"/>
          <w:lang w:eastAsia="ru-RU"/>
        </w:rPr>
        <w:t>- подтверждающие документы);</w:t>
      </w:r>
    </w:p>
    <w:p w14:paraId="074112B0" w14:textId="2EF5FC21" w:rsidR="0024240B" w:rsidRPr="000C4104" w:rsidRDefault="0024240B"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lastRenderedPageBreak/>
        <w:t>б)</w:t>
      </w:r>
      <w:r w:rsidR="00724F66">
        <w:rPr>
          <w:rFonts w:ascii="Times New Roman" w:eastAsia="Times New Roman" w:hAnsi="Times New Roman" w:cs="Times New Roman"/>
          <w:sz w:val="28"/>
          <w:szCs w:val="28"/>
          <w:lang w:eastAsia="ru-RU"/>
        </w:rPr>
        <w:t> </w:t>
      </w:r>
      <w:r w:rsidRPr="000C4104">
        <w:rPr>
          <w:rFonts w:ascii="Times New Roman" w:eastAsia="Times New Roman" w:hAnsi="Times New Roman" w:cs="Times New Roman"/>
          <w:sz w:val="28"/>
          <w:szCs w:val="28"/>
          <w:lang w:eastAsia="ru-RU"/>
        </w:rPr>
        <w:t>иные документы, предусмотренные правовыми актами органов местного самоуправления.</w:t>
      </w:r>
    </w:p>
    <w:p w14:paraId="66768B6E" w14:textId="2CAF1E47" w:rsidR="0024240B" w:rsidRPr="000C4104" w:rsidRDefault="00724F66"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240B" w:rsidRPr="000C410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CCFDC37" w14:textId="77777777" w:rsidR="0024240B" w:rsidRPr="000C4104" w:rsidRDefault="0024240B" w:rsidP="00EE51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7D402156" w14:textId="77777777" w:rsidR="0024240B" w:rsidRPr="000C4104" w:rsidRDefault="0024240B" w:rsidP="00BA0B6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Сведения, содержащиеся в реестре, хранятся в соответствии с Федеральным законом </w:t>
      </w:r>
      <w:r w:rsidR="00BA0B6F" w:rsidRPr="000C4104">
        <w:rPr>
          <w:rFonts w:ascii="Times New Roman" w:eastAsia="Times New Roman" w:hAnsi="Times New Roman" w:cs="Times New Roman"/>
          <w:sz w:val="28"/>
          <w:szCs w:val="28"/>
          <w:lang w:eastAsia="ru-RU"/>
        </w:rPr>
        <w:t>от 22 октября 2004 г. № 125-ФЗ «</w:t>
      </w:r>
      <w:r w:rsidRPr="000C4104">
        <w:rPr>
          <w:rFonts w:ascii="Times New Roman" w:eastAsia="Times New Roman" w:hAnsi="Times New Roman" w:cs="Times New Roman"/>
          <w:sz w:val="28"/>
          <w:szCs w:val="28"/>
          <w:lang w:eastAsia="ru-RU"/>
        </w:rPr>
        <w:t>Об архив</w:t>
      </w:r>
      <w:r w:rsidR="00BA0B6F" w:rsidRPr="000C4104">
        <w:rPr>
          <w:rFonts w:ascii="Times New Roman" w:eastAsia="Times New Roman" w:hAnsi="Times New Roman" w:cs="Times New Roman"/>
          <w:sz w:val="28"/>
          <w:szCs w:val="28"/>
          <w:lang w:eastAsia="ru-RU"/>
        </w:rPr>
        <w:t>ном деле в Российской Федерации»</w:t>
      </w:r>
      <w:r w:rsidRPr="000C4104">
        <w:rPr>
          <w:rFonts w:ascii="Times New Roman" w:eastAsia="Times New Roman" w:hAnsi="Times New Roman" w:cs="Times New Roman"/>
          <w:sz w:val="28"/>
          <w:szCs w:val="28"/>
          <w:lang w:eastAsia="ru-RU"/>
        </w:rPr>
        <w:t>.</w:t>
      </w:r>
    </w:p>
    <w:p w14:paraId="204BEE15" w14:textId="77777777" w:rsidR="00EE51A7" w:rsidRPr="000C4104" w:rsidRDefault="00EE51A7" w:rsidP="00EE51A7">
      <w:pPr>
        <w:shd w:val="clear" w:color="auto" w:fill="FFFFFF"/>
        <w:spacing w:after="0" w:line="240" w:lineRule="auto"/>
        <w:jc w:val="both"/>
        <w:rPr>
          <w:rFonts w:ascii="Times New Roman" w:eastAsia="Times New Roman" w:hAnsi="Times New Roman" w:cs="Times New Roman"/>
          <w:sz w:val="28"/>
          <w:szCs w:val="28"/>
          <w:lang w:eastAsia="ru-RU"/>
        </w:rPr>
      </w:pPr>
    </w:p>
    <w:p w14:paraId="1BF96FA0" w14:textId="555DF7F9" w:rsidR="0024240B" w:rsidRPr="002D697E" w:rsidRDefault="00724F66" w:rsidP="00963D34">
      <w:pP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2D697E">
        <w:rPr>
          <w:rFonts w:ascii="Times New Roman" w:eastAsia="Times New Roman" w:hAnsi="Times New Roman" w:cs="Times New Roman"/>
          <w:b/>
          <w:sz w:val="28"/>
          <w:szCs w:val="28"/>
          <w:lang w:eastAsia="ru-RU"/>
        </w:rPr>
        <w:t>2</w:t>
      </w:r>
      <w:r w:rsidR="0024240B" w:rsidRPr="002D697E">
        <w:rPr>
          <w:rFonts w:ascii="Times New Roman" w:eastAsia="Times New Roman" w:hAnsi="Times New Roman" w:cs="Times New Roman"/>
          <w:b/>
          <w:sz w:val="28"/>
          <w:szCs w:val="28"/>
          <w:lang w:eastAsia="ru-RU"/>
        </w:rPr>
        <w:t>. Состав сведений, подлежащих отражению в реестре</w:t>
      </w:r>
    </w:p>
    <w:p w14:paraId="4B3C185A" w14:textId="2FF39E90" w:rsidR="0024240B" w:rsidRPr="000C4104" w:rsidRDefault="00724F66" w:rsidP="0041733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B7F1C9F" w14:textId="7218A46A" w:rsidR="0024240B" w:rsidRPr="000C4104" w:rsidRDefault="00724F66" w:rsidP="0041733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 раздел 1 вносятся сведения о недвижимом имуществе.</w:t>
      </w:r>
    </w:p>
    <w:p w14:paraId="3679D721" w14:textId="77777777" w:rsidR="0024240B" w:rsidRPr="000C4104" w:rsidRDefault="0024240B" w:rsidP="0041733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1.1 раздела 1 реестра вносятся сведения о земельных участках, в том числе:</w:t>
      </w:r>
    </w:p>
    <w:p w14:paraId="7B3EDEE2" w14:textId="5CB6A2DE" w:rsidR="0024240B" w:rsidRPr="000C4104" w:rsidRDefault="00417339"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наименование земельного участка;</w:t>
      </w:r>
    </w:p>
    <w:p w14:paraId="35F97266" w14:textId="65930DB1" w:rsidR="0024240B" w:rsidRPr="000C4104" w:rsidRDefault="0086405B"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DA674EB" w14:textId="55C7FF13" w:rsidR="0024240B" w:rsidRPr="000C4104" w:rsidRDefault="0086405B"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кадастровый номер земельного участка (с датой присвоения);</w:t>
      </w:r>
    </w:p>
    <w:p w14:paraId="35E02840" w14:textId="09398D2E" w:rsidR="0024240B" w:rsidRPr="000C4104" w:rsidRDefault="0086405B"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7374E0A9" w14:textId="45FA07E8" w:rsidR="0024240B" w:rsidRPr="000C4104" w:rsidRDefault="0086405B"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w:t>
      </w:r>
      <w:r w:rsidR="0024240B" w:rsidRPr="000C4104">
        <w:rPr>
          <w:rFonts w:ascii="Times New Roman" w:eastAsia="Times New Roman" w:hAnsi="Times New Roman" w:cs="Times New Roman"/>
          <w:sz w:val="28"/>
          <w:szCs w:val="28"/>
          <w:lang w:eastAsia="ru-RU"/>
        </w:rPr>
        <w:lastRenderedPageBreak/>
        <w:t>вещного права, даты возникновения (прекращения) права собственности и иного вещного права;</w:t>
      </w:r>
    </w:p>
    <w:p w14:paraId="65DBA330" w14:textId="4CE7EBF8" w:rsidR="0024240B" w:rsidRPr="000C4104" w:rsidRDefault="00845DE5"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36104294" w14:textId="5A2A6810" w:rsidR="0024240B" w:rsidRPr="000C4104" w:rsidRDefault="00845DE5"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стоимости земельного участка;</w:t>
      </w:r>
    </w:p>
    <w:p w14:paraId="28D6EEF3" w14:textId="6534624E" w:rsidR="0024240B" w:rsidRPr="000C4104" w:rsidRDefault="00845DE5"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произведенном улучшении земельного участка;</w:t>
      </w:r>
    </w:p>
    <w:p w14:paraId="5899A92E" w14:textId="58B25B7C" w:rsidR="0024240B" w:rsidRPr="000C4104" w:rsidRDefault="00845DE5" w:rsidP="00E27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w:t>
      </w:r>
      <w:r w:rsidR="00E27442" w:rsidRPr="000C4104">
        <w:rPr>
          <w:rFonts w:ascii="Times New Roman" w:eastAsia="Times New Roman" w:hAnsi="Times New Roman" w:cs="Times New Roman"/>
          <w:sz w:val="28"/>
          <w:szCs w:val="28"/>
          <w:lang w:eastAsia="ru-RU"/>
        </w:rPr>
        <w:t>ия вида ограничений (обременений</w:t>
      </w:r>
      <w:r w:rsidR="0024240B" w:rsidRPr="000C4104">
        <w:rPr>
          <w:rFonts w:ascii="Times New Roman" w:eastAsia="Times New Roman" w:hAnsi="Times New Roman" w:cs="Times New Roman"/>
          <w:sz w:val="28"/>
          <w:szCs w:val="28"/>
          <w:lang w:eastAsia="ru-RU"/>
        </w:rPr>
        <w:t>), основания и даты их возникновения и прекращения;</w:t>
      </w:r>
    </w:p>
    <w:p w14:paraId="19FC3FCD" w14:textId="35C39D06" w:rsidR="0024240B" w:rsidRPr="000C4104" w:rsidRDefault="00845DE5"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7D285923" w14:textId="3C006E07" w:rsidR="0024240B" w:rsidRPr="000C4104" w:rsidRDefault="00845DE5" w:rsidP="00845D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иные сведения (при необходимости).</w:t>
      </w:r>
    </w:p>
    <w:p w14:paraId="0FF0805D" w14:textId="77777777" w:rsidR="0024240B" w:rsidRPr="000C4104" w:rsidRDefault="0024240B"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87931F3" w14:textId="77777777" w:rsidR="0024240B" w:rsidRPr="000C4104" w:rsidRDefault="00845DE5"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вид объекта учета;</w:t>
      </w:r>
    </w:p>
    <w:p w14:paraId="7C7DF9A9" w14:textId="77777777" w:rsidR="0024240B" w:rsidRPr="000C4104" w:rsidRDefault="00845DE5"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наименование объекта учета;</w:t>
      </w:r>
    </w:p>
    <w:p w14:paraId="07DFC60E" w14:textId="77777777" w:rsidR="0024240B" w:rsidRPr="000C4104" w:rsidRDefault="00845DE5"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назначение объекта учета;</w:t>
      </w:r>
    </w:p>
    <w:p w14:paraId="2EBDABBA" w14:textId="77777777"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адрес (местоположение) объекта учета (с указанием кода ОКТМО);</w:t>
      </w:r>
    </w:p>
    <w:p w14:paraId="3D71D197" w14:textId="77777777"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кадастровый номер объекта учета (с датой присвоения);</w:t>
      </w:r>
    </w:p>
    <w:p w14:paraId="52827196" w14:textId="77777777"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14:paraId="714C5843" w14:textId="77777777"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18E2FB34" w14:textId="7C320BCA"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6CBACEA" w14:textId="77777777" w:rsidR="0024240B" w:rsidRPr="000C4104" w:rsidRDefault="00845DE5" w:rsidP="00845D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EB58198" w14:textId="77777777" w:rsidR="0024240B" w:rsidRPr="000C4104" w:rsidRDefault="00845DE5" w:rsidP="002B7B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инвентарный номер объекта учета;</w:t>
      </w:r>
    </w:p>
    <w:p w14:paraId="74399655" w14:textId="77777777" w:rsidR="0024240B" w:rsidRPr="000C4104" w:rsidRDefault="00845DE5" w:rsidP="002B7B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стоимости объекта учета;</w:t>
      </w:r>
    </w:p>
    <w:p w14:paraId="60492D38" w14:textId="77777777" w:rsidR="0024240B" w:rsidRPr="000C4104" w:rsidRDefault="00845DE5" w:rsidP="002B7B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72589E60" w14:textId="77777777" w:rsidR="0024240B" w:rsidRPr="000C4104" w:rsidRDefault="00845DE5" w:rsidP="002B7B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lastRenderedPageBreak/>
        <w:t xml:space="preserve">- </w:t>
      </w:r>
      <w:r w:rsidR="0024240B" w:rsidRPr="000C4104">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CC0AB55" w14:textId="77777777" w:rsidR="0024240B" w:rsidRPr="000C4104" w:rsidRDefault="00845DE5"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1679A96F" w14:textId="77777777" w:rsidR="0024240B" w:rsidRPr="000C4104" w:rsidRDefault="00845DE5" w:rsidP="002B7B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465BAB9" w14:textId="77777777" w:rsidR="0024240B" w:rsidRPr="000C4104" w:rsidRDefault="00845DE5" w:rsidP="00845DE5">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5DB93C46"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64A26F1" w14:textId="77777777" w:rsidR="0024240B" w:rsidRPr="000C4104" w:rsidRDefault="005A48D4"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вид объекта учета;</w:t>
      </w:r>
    </w:p>
    <w:p w14:paraId="05C4B968" w14:textId="77777777" w:rsidR="0024240B" w:rsidRPr="000C4104" w:rsidRDefault="005A48D4"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наименование объекта учета;</w:t>
      </w:r>
    </w:p>
    <w:p w14:paraId="670973B1" w14:textId="77777777" w:rsidR="0024240B" w:rsidRPr="000C4104" w:rsidRDefault="005A48D4"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назначение объекта учета;</w:t>
      </w:r>
    </w:p>
    <w:p w14:paraId="70A82DE1"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адрес (местоположение) объекта учета (с указанием кода ОКТМО);</w:t>
      </w:r>
    </w:p>
    <w:p w14:paraId="7EF5161B"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кадастровый номер объекта учета (с датой присвоения);</w:t>
      </w:r>
    </w:p>
    <w:p w14:paraId="1B5E164D"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14:paraId="038A51A2"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6C6A562B" w14:textId="127CE97B"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67890CE" w14:textId="290A501C"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1A57F8F1"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инвентарный номер объекта учета;</w:t>
      </w:r>
    </w:p>
    <w:p w14:paraId="3BF601AE"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стоимости объекта учета;</w:t>
      </w:r>
    </w:p>
    <w:p w14:paraId="67AB38AA"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EA9C466"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w:t>
      </w:r>
      <w:r w:rsidR="0049433B" w:rsidRPr="000C4104">
        <w:rPr>
          <w:rFonts w:ascii="Times New Roman" w:eastAsia="Times New Roman" w:hAnsi="Times New Roman" w:cs="Times New Roman"/>
          <w:sz w:val="28"/>
          <w:szCs w:val="28"/>
          <w:lang w:eastAsia="ru-RU"/>
        </w:rPr>
        <w:t>ия вида ограничений (обременений</w:t>
      </w:r>
      <w:r w:rsidR="0024240B" w:rsidRPr="000C4104">
        <w:rPr>
          <w:rFonts w:ascii="Times New Roman" w:eastAsia="Times New Roman" w:hAnsi="Times New Roman" w:cs="Times New Roman"/>
          <w:sz w:val="28"/>
          <w:szCs w:val="28"/>
          <w:lang w:eastAsia="ru-RU"/>
        </w:rPr>
        <w:t>), основания и даты их возникновения и прекращения;</w:t>
      </w:r>
    </w:p>
    <w:p w14:paraId="41E05372"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55EE26D0" w14:textId="77777777" w:rsidR="0024240B" w:rsidRPr="000C4104" w:rsidRDefault="005A48D4" w:rsidP="005A4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2C53D0B5" w14:textId="77777777" w:rsidR="0024240B" w:rsidRPr="000C4104" w:rsidRDefault="0024240B"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267A6CBF"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вид объекта учета;</w:t>
      </w:r>
    </w:p>
    <w:p w14:paraId="41AAAFAE"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наименование объекта учета;</w:t>
      </w:r>
    </w:p>
    <w:p w14:paraId="4C228D50"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назначение объекта учета;</w:t>
      </w:r>
    </w:p>
    <w:p w14:paraId="64940D80" w14:textId="7B3B72C5"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ОКТМО);</w:t>
      </w:r>
    </w:p>
    <w:p w14:paraId="1ED6E6BB"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lastRenderedPageBreak/>
        <w:t xml:space="preserve">- </w:t>
      </w:r>
      <w:r w:rsidR="0024240B" w:rsidRPr="000C4104">
        <w:rPr>
          <w:rFonts w:ascii="Times New Roman" w:eastAsia="Times New Roman" w:hAnsi="Times New Roman" w:cs="Times New Roman"/>
          <w:sz w:val="28"/>
          <w:szCs w:val="28"/>
          <w:lang w:eastAsia="ru-RU"/>
        </w:rPr>
        <w:t>регистрационный номер (с датой присвоения);</w:t>
      </w:r>
    </w:p>
    <w:p w14:paraId="355E57BF"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7F58FC9F" w14:textId="7D92BA7A"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E04F7C" w14:textId="4C802F52"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F55F4EE"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стоимости судна;</w:t>
      </w:r>
    </w:p>
    <w:p w14:paraId="3FA220BC"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произведенных ремонте, модернизации судна;</w:t>
      </w:r>
    </w:p>
    <w:p w14:paraId="49CE90B5" w14:textId="713B4DDB"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4924360" w14:textId="69D5F13D"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4A2F88A0"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1C99384C" w14:textId="77777777" w:rsidR="0024240B" w:rsidRPr="000C4104" w:rsidRDefault="0024240B"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раздел 2 вносятся сведения о движимом и ином имуществе.</w:t>
      </w:r>
    </w:p>
    <w:p w14:paraId="3D116ABD" w14:textId="77777777" w:rsidR="0024240B" w:rsidRPr="000C4104" w:rsidRDefault="0024240B"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14:paraId="6038B82A" w14:textId="169BAC01"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AFE057C"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7E256B44"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7C910E67" w14:textId="58F64E45"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E28B9D" w14:textId="46144B32"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512EC2B" w14:textId="6CDA5284"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41FAD0D6" w14:textId="77777777" w:rsidR="0024240B" w:rsidRPr="000C4104" w:rsidRDefault="005A48D4" w:rsidP="005A48D4">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4E2A89D1" w14:textId="77777777" w:rsidR="0024240B" w:rsidRPr="000C4104" w:rsidRDefault="0024240B"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0F5FC3A" w14:textId="77777777"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lastRenderedPageBreak/>
        <w:t xml:space="preserve">- </w:t>
      </w:r>
      <w:r w:rsidR="0024240B" w:rsidRPr="000C4104">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w:t>
      </w:r>
      <w:r w:rsidR="00F45727"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-правовую форму, ИНН, КПП, ОГРН, адрес в пределах места нахождения (с указанием кода ОКТМО);</w:t>
      </w:r>
    </w:p>
    <w:p w14:paraId="07DA2D18" w14:textId="25163782"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58009409" w14:textId="77777777" w:rsidR="0024240B" w:rsidRPr="000C4104" w:rsidRDefault="005A48D4" w:rsidP="005A48D4">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293BFE74" w14:textId="4D4AF272"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D9D722B" w14:textId="7B2E6A8C"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C31C725" w14:textId="11209A39"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3CB1A318" w14:textId="77777777"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05CAA298" w14:textId="77777777" w:rsidR="0024240B" w:rsidRPr="000C4104" w:rsidRDefault="0024240B"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9CC50A6" w14:textId="77777777"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наименование движимого имущества (иного имущества);</w:t>
      </w:r>
    </w:p>
    <w:p w14:paraId="3E3EC952" w14:textId="77777777" w:rsidR="0024240B" w:rsidRPr="000C4104" w:rsidRDefault="005A48D4" w:rsidP="005A48D4">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14:paraId="09BE208A" w14:textId="77777777" w:rsidR="0024240B" w:rsidRPr="000C4104" w:rsidRDefault="005A48D4" w:rsidP="005A48D4">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5DF30820" w14:textId="77777777" w:rsidR="0024240B" w:rsidRPr="000C4104" w:rsidRDefault="005A48D4" w:rsidP="005A48D4">
      <w:pPr>
        <w:shd w:val="clear" w:color="auto" w:fill="FFFFFF"/>
        <w:spacing w:after="0" w:line="240" w:lineRule="auto"/>
        <w:ind w:firstLine="709"/>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стоимости;</w:t>
      </w:r>
    </w:p>
    <w:p w14:paraId="4F8BA417" w14:textId="0563D491" w:rsidR="0024240B" w:rsidRPr="000C4104" w:rsidRDefault="005A48D4" w:rsidP="00F457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B22F8D9" w14:textId="2D3B7A70" w:rsidR="0024240B" w:rsidRPr="000C4104" w:rsidRDefault="005A48D4" w:rsidP="00080E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7B1654A" w14:textId="4AA4F405" w:rsidR="0024240B" w:rsidRPr="000C4104" w:rsidRDefault="005A48D4" w:rsidP="00080E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7B879428" w14:textId="77777777" w:rsidR="0024240B" w:rsidRPr="000C4104" w:rsidRDefault="005A48D4" w:rsidP="00080E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1B4BBF4A" w14:textId="77777777" w:rsidR="0024240B" w:rsidRPr="000C4104" w:rsidRDefault="0024240B"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3F63DFE" w14:textId="6542F2E1"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58B51762"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стоимости доли;</w:t>
      </w:r>
    </w:p>
    <w:p w14:paraId="364EE9D6" w14:textId="64CA2086"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lastRenderedPageBreak/>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w:t>
      </w: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нахождения (для юридических лиц), адрес регистрации по месту жительства (месту пребывания) (для физических лиц) (с указанием кода ОКТМО);</w:t>
      </w:r>
    </w:p>
    <w:p w14:paraId="0C6D8B6A"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правообладателе;</w:t>
      </w:r>
    </w:p>
    <w:p w14:paraId="618A1EB9" w14:textId="1AA67D7A"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AC98869" w14:textId="28F1D4CF"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7082D884" w14:textId="55B5D6A2"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6B93EE1" w14:textId="316E83B8"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6BAE328D" w14:textId="77777777" w:rsidR="0024240B" w:rsidRPr="000C4104" w:rsidRDefault="005A48D4" w:rsidP="005A48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14D62BE2" w14:textId="77777777" w:rsidR="0024240B" w:rsidRPr="000C4104" w:rsidRDefault="0024240B"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75E3CDD" w14:textId="77777777" w:rsidR="0024240B" w:rsidRPr="000C4104" w:rsidRDefault="005A48D4"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сведения о правообладателях;</w:t>
      </w:r>
    </w:p>
    <w:p w14:paraId="7551DA3A" w14:textId="1D657639" w:rsidR="0024240B" w:rsidRPr="000C4104" w:rsidRDefault="005A48D4"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14:paraId="602DCB4B" w14:textId="1FC708C0" w:rsidR="0024240B" w:rsidRPr="000C4104" w:rsidRDefault="005A48D4"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w:t>
      </w:r>
      <w:r w:rsidR="00724F66">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14:paraId="57DCEF8F" w14:textId="77777777" w:rsidR="0024240B" w:rsidRPr="000C4104" w:rsidRDefault="005A48D4"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иные сведения (при необходимости).</w:t>
      </w:r>
    </w:p>
    <w:p w14:paraId="51DF2FB1" w14:textId="4C074806" w:rsidR="0024240B" w:rsidRPr="000C4104" w:rsidRDefault="00724F66"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24240B" w:rsidRPr="000C4104">
        <w:rPr>
          <w:rFonts w:ascii="Times New Roman" w:eastAsia="Times New Roman" w:hAnsi="Times New Roman" w:cs="Times New Roman"/>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A3584F8" w14:textId="698A6FBC" w:rsidR="0024240B" w:rsidRDefault="0024240B"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14:paraId="7EED7288" w14:textId="77777777" w:rsidR="008D0F41" w:rsidRPr="000C4104" w:rsidRDefault="008D0F41" w:rsidP="00B02B16">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23B1EF8" w14:textId="3DE57634" w:rsidR="0024240B" w:rsidRPr="002D697E" w:rsidRDefault="00724F66" w:rsidP="00746F8A">
      <w:pP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2D697E">
        <w:rPr>
          <w:rFonts w:ascii="Times New Roman" w:eastAsia="Times New Roman" w:hAnsi="Times New Roman" w:cs="Times New Roman"/>
          <w:b/>
          <w:sz w:val="28"/>
          <w:szCs w:val="28"/>
          <w:lang w:eastAsia="ru-RU"/>
        </w:rPr>
        <w:t>3</w:t>
      </w:r>
      <w:r w:rsidR="0024240B" w:rsidRPr="002D697E">
        <w:rPr>
          <w:rFonts w:ascii="Times New Roman" w:eastAsia="Times New Roman" w:hAnsi="Times New Roman" w:cs="Times New Roman"/>
          <w:b/>
          <w:sz w:val="28"/>
          <w:szCs w:val="28"/>
          <w:lang w:eastAsia="ru-RU"/>
        </w:rPr>
        <w:t>. Порядок учета муниципального имущества</w:t>
      </w:r>
    </w:p>
    <w:p w14:paraId="611FFA1E" w14:textId="4BE1C8B8"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w:t>
      </w:r>
      <w:r w:rsidR="0024240B" w:rsidRPr="000C4104">
        <w:rPr>
          <w:rFonts w:ascii="Times New Roman" w:eastAsia="Times New Roman" w:hAnsi="Times New Roman" w:cs="Times New Roman"/>
          <w:sz w:val="28"/>
          <w:szCs w:val="28"/>
          <w:lang w:eastAsia="ru-RU"/>
        </w:rPr>
        <w:lastRenderedPageBreak/>
        <w:t>сведений о таком имуществе с одновременным направлением подтверждающих документов.</w:t>
      </w:r>
    </w:p>
    <w:p w14:paraId="22CB2BA4" w14:textId="78F9CAA5"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755E4C7" w14:textId="0307485B"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w:t>
      </w:r>
      <w:r w:rsidR="0024240B" w:rsidRPr="000C4104">
        <w:rPr>
          <w:rFonts w:ascii="Times New Roman" w:eastAsia="Times New Roman" w:hAnsi="Times New Roman" w:cs="Times New Roman"/>
          <w:sz w:val="28"/>
          <w:szCs w:val="28"/>
          <w:lang w:eastAsia="ru-RU"/>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5369AF4" w14:textId="77777777" w:rsidR="0024240B" w:rsidRPr="000C4104" w:rsidRDefault="0024240B" w:rsidP="000B75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w:t>
      </w:r>
      <w:r w:rsidR="000B7523" w:rsidRPr="000C4104">
        <w:rPr>
          <w:rFonts w:ascii="Times New Roman" w:eastAsia="Times New Roman" w:hAnsi="Times New Roman" w:cs="Times New Roman"/>
          <w:sz w:val="28"/>
          <w:szCs w:val="28"/>
          <w:lang w:eastAsia="ru-RU"/>
        </w:rPr>
        <w:t xml:space="preserve">абзаце первом </w:t>
      </w:r>
      <w:r w:rsidRPr="000C4104">
        <w:rPr>
          <w:rFonts w:ascii="Times New Roman" w:eastAsia="Times New Roman" w:hAnsi="Times New Roman" w:cs="Times New Roman"/>
          <w:sz w:val="28"/>
          <w:szCs w:val="28"/>
          <w:lang w:eastAsia="ru-RU"/>
        </w:rPr>
        <w:t>настоящего пункта, в отношении каждого объекта учета.</w:t>
      </w:r>
    </w:p>
    <w:p w14:paraId="7AE37BB9" w14:textId="46137F1E"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24240B" w:rsidRPr="000C4104">
        <w:rPr>
          <w:rFonts w:ascii="Times New Roman" w:eastAsia="Times New Roman" w:hAnsi="Times New Roman" w:cs="Times New Roman"/>
          <w:sz w:val="28"/>
          <w:szCs w:val="28"/>
          <w:lang w:eastAsia="ru-RU"/>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40E566E" w14:textId="77777777" w:rsidR="0024240B" w:rsidRPr="000C4104" w:rsidRDefault="0024240B" w:rsidP="00241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00241A70" w:rsidRPr="000C4104">
        <w:rPr>
          <w:rFonts w:ascii="Times New Roman" w:eastAsia="Times New Roman" w:hAnsi="Times New Roman" w:cs="Times New Roman"/>
          <w:sz w:val="28"/>
          <w:szCs w:val="28"/>
          <w:lang w:eastAsia="ru-RU"/>
        </w:rPr>
        <w:t xml:space="preserve">абзаце первом </w:t>
      </w:r>
      <w:r w:rsidRPr="000C4104">
        <w:rPr>
          <w:rFonts w:ascii="Times New Roman" w:eastAsia="Times New Roman" w:hAnsi="Times New Roman" w:cs="Times New Roman"/>
          <w:sz w:val="28"/>
          <w:szCs w:val="28"/>
          <w:lang w:eastAsia="ru-RU"/>
        </w:rPr>
        <w:t>настоящего пункта, в отношении каждого объекта учета.</w:t>
      </w:r>
    </w:p>
    <w:p w14:paraId="351674EE" w14:textId="0F7611CC"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24240B" w:rsidRPr="000C4104">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w:t>
      </w:r>
      <w:r w:rsidR="0024240B" w:rsidRPr="000C4104">
        <w:rPr>
          <w:rFonts w:ascii="Times New Roman" w:eastAsia="Times New Roman" w:hAnsi="Times New Roman" w:cs="Times New Roman"/>
          <w:sz w:val="28"/>
          <w:szCs w:val="28"/>
          <w:lang w:eastAsia="ru-RU"/>
        </w:rPr>
        <w:lastRenderedPageBreak/>
        <w:t>учета, наименований засекреченных в них сведений и реквизитов документов, подтверждающих засекречивание этих сведений.</w:t>
      </w:r>
    </w:p>
    <w:p w14:paraId="3990A66D" w14:textId="77777777" w:rsidR="0024240B" w:rsidRPr="000C4104" w:rsidRDefault="0024240B" w:rsidP="00C5650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D4D86E0" w14:textId="22A5903C" w:rsidR="0024240B" w:rsidRPr="000C4104" w:rsidRDefault="008D0F41" w:rsidP="00746F8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24240B" w:rsidRPr="000C4104">
        <w:rPr>
          <w:rFonts w:ascii="Times New Roman" w:eastAsia="Times New Roman" w:hAnsi="Times New Roman" w:cs="Times New Roman"/>
          <w:sz w:val="28"/>
          <w:szCs w:val="28"/>
          <w:lang w:eastAsia="ru-RU"/>
        </w:rPr>
        <w:t>. Сведения об объекте учета, заявления и документы, указанные в</w:t>
      </w:r>
      <w:r w:rsidR="00C56508" w:rsidRPr="000C4104">
        <w:rPr>
          <w:rFonts w:ascii="Times New Roman" w:eastAsia="Times New Roman" w:hAnsi="Times New Roman" w:cs="Times New Roman"/>
          <w:sz w:val="28"/>
          <w:szCs w:val="28"/>
          <w:lang w:eastAsia="ru-RU"/>
        </w:rPr>
        <w:t xml:space="preserve"> пунктах </w:t>
      </w:r>
      <w:r>
        <w:rPr>
          <w:rFonts w:ascii="Times New Roman" w:eastAsia="Times New Roman" w:hAnsi="Times New Roman" w:cs="Times New Roman"/>
          <w:sz w:val="28"/>
          <w:szCs w:val="28"/>
          <w:lang w:eastAsia="ru-RU"/>
        </w:rPr>
        <w:t>3.1 </w:t>
      </w:r>
      <w:r w:rsidR="00C56508"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3.4</w:t>
      </w:r>
      <w:r w:rsidR="00C56508" w:rsidRPr="000C4104">
        <w:rPr>
          <w:rFonts w:ascii="Times New Roman" w:eastAsia="Times New Roman" w:hAnsi="Times New Roman" w:cs="Times New Roman"/>
          <w:sz w:val="28"/>
          <w:szCs w:val="28"/>
          <w:bdr w:val="none" w:sz="0" w:space="0" w:color="auto" w:frame="1"/>
          <w:lang w:eastAsia="ru-RU"/>
        </w:rPr>
        <w:t xml:space="preserve"> </w:t>
      </w:r>
      <w:r w:rsidR="0024240B" w:rsidRPr="000C4104">
        <w:rPr>
          <w:rFonts w:ascii="Times New Roman" w:eastAsia="Times New Roman" w:hAnsi="Times New Roman" w:cs="Times New Roman"/>
          <w:sz w:val="28"/>
          <w:szCs w:val="28"/>
          <w:lang w:eastAsia="ru-RU"/>
        </w:rPr>
        <w:t>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23C3311" w14:textId="724FC69E"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A7FD808" w14:textId="3AE750FD"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158FA857"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339C7C7"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AB203A6"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о приостановлении процедуры учета в реестре объекта учета в следующих случаях:</w:t>
      </w:r>
    </w:p>
    <w:p w14:paraId="3A42AF6D" w14:textId="77777777" w:rsidR="0024240B" w:rsidRPr="000C4104" w:rsidRDefault="00746F8A"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14:paraId="2B50C450" w14:textId="77777777" w:rsidR="0024240B" w:rsidRPr="000C4104" w:rsidRDefault="00746F8A"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 xml:space="preserve">- </w:t>
      </w:r>
      <w:r w:rsidR="0024240B" w:rsidRPr="000C4104">
        <w:rPr>
          <w:rFonts w:ascii="Times New Roman" w:eastAsia="Times New Roman" w:hAnsi="Times New Roman" w:cs="Times New Roman"/>
          <w:sz w:val="28"/>
          <w:szCs w:val="28"/>
          <w:lang w:eastAsia="ru-RU"/>
        </w:rPr>
        <w:t xml:space="preserve">документы, представленные правообладателем, не соответствуют требованиям, установленным настоящим Порядком, законодательством </w:t>
      </w:r>
      <w:r w:rsidR="0024240B" w:rsidRPr="000C4104">
        <w:rPr>
          <w:rFonts w:ascii="Times New Roman" w:eastAsia="Times New Roman" w:hAnsi="Times New Roman" w:cs="Times New Roman"/>
          <w:sz w:val="28"/>
          <w:szCs w:val="28"/>
          <w:lang w:eastAsia="ru-RU"/>
        </w:rPr>
        <w:lastRenderedPageBreak/>
        <w:t>Российской Федерации и правовыми актами органов местного самоуправления.</w:t>
      </w:r>
    </w:p>
    <w:p w14:paraId="5487F120"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 случае принятия уполномоченным органом решения, предусмотренного</w:t>
      </w:r>
      <w:r w:rsidR="00C56508" w:rsidRPr="000C4104">
        <w:rPr>
          <w:rFonts w:ascii="Times New Roman" w:eastAsia="Times New Roman" w:hAnsi="Times New Roman" w:cs="Times New Roman"/>
          <w:sz w:val="28"/>
          <w:szCs w:val="28"/>
          <w:lang w:eastAsia="ru-RU"/>
        </w:rPr>
        <w:t xml:space="preserve"> подпунктом «в»</w:t>
      </w:r>
      <w:r w:rsidR="00C56508" w:rsidRPr="000C4104">
        <w:rPr>
          <w:rFonts w:ascii="Times New Roman" w:eastAsia="Times New Roman" w:hAnsi="Times New Roman" w:cs="Times New Roman"/>
          <w:sz w:val="28"/>
          <w:szCs w:val="28"/>
          <w:bdr w:val="none" w:sz="0" w:space="0" w:color="auto" w:frame="1"/>
          <w:lang w:eastAsia="ru-RU"/>
        </w:rPr>
        <w:t xml:space="preserve"> </w:t>
      </w:r>
      <w:r w:rsidRPr="000C4104">
        <w:rPr>
          <w:rFonts w:ascii="Times New Roman" w:eastAsia="Times New Roman" w:hAnsi="Times New Roman" w:cs="Times New Roman"/>
          <w:sz w:val="28"/>
          <w:szCs w:val="28"/>
          <w:lang w:eastAsia="ru-RU"/>
        </w:rPr>
        <w:t>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E3A3E13" w14:textId="7B673696"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24240B" w:rsidRPr="000C4104">
        <w:rPr>
          <w:rFonts w:ascii="Times New Roman" w:eastAsia="Times New Roman" w:hAnsi="Times New Roman" w:cs="Times New Roman"/>
          <w:sz w:val="28"/>
          <w:szCs w:val="28"/>
          <w:lang w:eastAsia="ru-RU"/>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B6C5CDC"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а) вносит в реестр сведения об объекте учета, в том числе о правообладателях (при наличии);</w:t>
      </w:r>
    </w:p>
    <w:p w14:paraId="27332470" w14:textId="77777777" w:rsidR="0024240B" w:rsidRPr="000C4104" w:rsidRDefault="0024240B"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0099F39" w14:textId="73081952"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24240B" w:rsidRPr="000C4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4240B" w:rsidRPr="000C4104">
        <w:rPr>
          <w:rFonts w:ascii="Times New Roman" w:eastAsia="Times New Roman" w:hAnsi="Times New Roman" w:cs="Times New Roman"/>
          <w:sz w:val="28"/>
          <w:szCs w:val="28"/>
          <w:lang w:eastAsia="ru-RU"/>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w:t>
      </w:r>
      <w:r w:rsidR="00B23D62" w:rsidRPr="000C4104">
        <w:rPr>
          <w:rFonts w:ascii="Times New Roman" w:eastAsia="Times New Roman" w:hAnsi="Times New Roman" w:cs="Times New Roman"/>
          <w:sz w:val="28"/>
          <w:szCs w:val="28"/>
          <w:lang w:eastAsia="ru-RU"/>
        </w:rPr>
        <w:t xml:space="preserve"> пунктами </w:t>
      </w:r>
      <w:r w:rsidR="00C737A9">
        <w:rPr>
          <w:rFonts w:ascii="Times New Roman" w:eastAsia="Times New Roman" w:hAnsi="Times New Roman" w:cs="Times New Roman"/>
          <w:sz w:val="28"/>
          <w:szCs w:val="28"/>
          <w:lang w:eastAsia="ru-RU"/>
        </w:rPr>
        <w:t>3.1</w:t>
      </w:r>
      <w:r w:rsidR="00B23D62" w:rsidRPr="000C4104">
        <w:rPr>
          <w:rFonts w:ascii="Times New Roman" w:eastAsia="Times New Roman" w:hAnsi="Times New Roman" w:cs="Times New Roman"/>
          <w:sz w:val="28"/>
          <w:szCs w:val="28"/>
          <w:lang w:eastAsia="ru-RU"/>
        </w:rPr>
        <w:t xml:space="preserve"> – </w:t>
      </w:r>
      <w:r w:rsidR="00C737A9">
        <w:rPr>
          <w:rFonts w:ascii="Times New Roman" w:eastAsia="Times New Roman" w:hAnsi="Times New Roman" w:cs="Times New Roman"/>
          <w:sz w:val="28"/>
          <w:szCs w:val="28"/>
          <w:lang w:eastAsia="ru-RU"/>
        </w:rPr>
        <w:t>3.9</w:t>
      </w:r>
      <w:r w:rsidR="00B23D62" w:rsidRPr="000C4104">
        <w:rPr>
          <w:rFonts w:ascii="Times New Roman" w:eastAsia="Times New Roman" w:hAnsi="Times New Roman" w:cs="Times New Roman"/>
          <w:sz w:val="28"/>
          <w:szCs w:val="28"/>
          <w:bdr w:val="none" w:sz="0" w:space="0" w:color="auto" w:frame="1"/>
          <w:lang w:eastAsia="ru-RU"/>
        </w:rPr>
        <w:t xml:space="preserve"> </w:t>
      </w:r>
      <w:r w:rsidR="0024240B" w:rsidRPr="000C4104">
        <w:rPr>
          <w:rFonts w:ascii="Times New Roman" w:eastAsia="Times New Roman" w:hAnsi="Times New Roman" w:cs="Times New Roman"/>
          <w:sz w:val="28"/>
          <w:szCs w:val="28"/>
          <w:lang w:eastAsia="ru-RU"/>
        </w:rPr>
        <w:t>настоящего Порядка.</w:t>
      </w:r>
    </w:p>
    <w:p w14:paraId="3C2E32F0" w14:textId="10846760"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24240B" w:rsidRPr="008D0F41">
        <w:rPr>
          <w:rFonts w:ascii="Times New Roman" w:eastAsia="Times New Roman" w:hAnsi="Times New Roman" w:cs="Times New Roman"/>
          <w:sz w:val="28"/>
          <w:szCs w:val="28"/>
          <w:lang w:eastAsia="ru-RU"/>
        </w:rPr>
        <w:t>.</w:t>
      </w:r>
      <w:r w:rsidRPr="008D0F41">
        <w:rPr>
          <w:sz w:val="28"/>
          <w:szCs w:val="28"/>
        </w:rPr>
        <w:t> </w:t>
      </w:r>
      <w:r w:rsidR="0024240B" w:rsidRPr="000C4104">
        <w:rPr>
          <w:rFonts w:ascii="Times New Roman" w:eastAsia="Times New Roman" w:hAnsi="Times New Roman" w:cs="Times New Roman"/>
          <w:sz w:val="28"/>
          <w:szCs w:val="28"/>
          <w:lang w:eastAsia="ru-RU"/>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364E3F3" w14:textId="7B31008B" w:rsidR="0024240B" w:rsidRPr="000C4104" w:rsidRDefault="008D0F41" w:rsidP="00746F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24240B" w:rsidRPr="000C4104">
        <w:rPr>
          <w:rFonts w:ascii="Times New Roman" w:eastAsia="Times New Roman" w:hAnsi="Times New Roman" w:cs="Times New Roman"/>
          <w:sz w:val="28"/>
          <w:szCs w:val="28"/>
          <w:lang w:eastAsia="ru-RU"/>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089B50C" w14:textId="77777777" w:rsidR="00746F8A" w:rsidRPr="000C4104" w:rsidRDefault="00746F8A" w:rsidP="00746F8A">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1DF36A0C" w14:textId="07CE8010" w:rsidR="0024240B" w:rsidRPr="002D697E" w:rsidRDefault="008D0F41" w:rsidP="002021AD">
      <w:pP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2D697E">
        <w:rPr>
          <w:rFonts w:ascii="Times New Roman" w:eastAsia="Times New Roman" w:hAnsi="Times New Roman" w:cs="Times New Roman"/>
          <w:b/>
          <w:sz w:val="28"/>
          <w:szCs w:val="28"/>
          <w:lang w:eastAsia="ru-RU"/>
        </w:rPr>
        <w:t>4</w:t>
      </w:r>
      <w:r w:rsidR="0024240B" w:rsidRPr="002D697E">
        <w:rPr>
          <w:rFonts w:ascii="Times New Roman" w:eastAsia="Times New Roman" w:hAnsi="Times New Roman" w:cs="Times New Roman"/>
          <w:b/>
          <w:sz w:val="28"/>
          <w:szCs w:val="28"/>
          <w:lang w:eastAsia="ru-RU"/>
        </w:rPr>
        <w:t>. Предоставление информации из реестра</w:t>
      </w:r>
    </w:p>
    <w:p w14:paraId="1E381C4A" w14:textId="77BEFB68" w:rsidR="002021AD" w:rsidRPr="000C4104" w:rsidRDefault="008D0F41" w:rsidP="00750713">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1027"/>
      <w:bookmarkStart w:id="1" w:name="1"/>
      <w:bookmarkEnd w:id="0"/>
      <w:bookmarkEnd w:id="1"/>
      <w:r>
        <w:rPr>
          <w:rFonts w:ascii="Times New Roman" w:eastAsia="Times New Roman" w:hAnsi="Times New Roman" w:cs="Times New Roman"/>
          <w:sz w:val="28"/>
          <w:szCs w:val="28"/>
          <w:lang w:eastAsia="ru-RU"/>
        </w:rPr>
        <w:t>4.1</w:t>
      </w:r>
      <w:r w:rsidR="0024240B" w:rsidRPr="000C4104">
        <w:rPr>
          <w:rFonts w:ascii="Times New Roman" w:eastAsia="Times New Roman" w:hAnsi="Times New Roman" w:cs="Times New Roman"/>
          <w:sz w:val="28"/>
          <w:szCs w:val="28"/>
          <w:lang w:eastAsia="ru-RU"/>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24240B" w:rsidRPr="000C4104">
        <w:rPr>
          <w:rFonts w:ascii="Times New Roman" w:eastAsia="Times New Roman" w:hAnsi="Times New Roman" w:cs="Times New Roman"/>
          <w:sz w:val="28"/>
          <w:szCs w:val="28"/>
          <w:lang w:eastAsia="ru-RU"/>
        </w:rPr>
        <w:lastRenderedPageBreak/>
        <w:t>"Единый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69A1F2C3" w14:textId="77CF6F29" w:rsidR="0024240B" w:rsidRPr="000C4104" w:rsidRDefault="0024240B" w:rsidP="0075071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w:t>
      </w:r>
      <w:r w:rsidR="00750713" w:rsidRPr="000C4104">
        <w:rPr>
          <w:rFonts w:ascii="Times New Roman" w:eastAsia="Times New Roman" w:hAnsi="Times New Roman" w:cs="Times New Roman"/>
          <w:sz w:val="28"/>
          <w:szCs w:val="28"/>
          <w:lang w:eastAsia="ru-RU"/>
        </w:rPr>
        <w:t xml:space="preserve"> пунктом </w:t>
      </w:r>
      <w:r w:rsidR="008D0F41">
        <w:rPr>
          <w:rFonts w:ascii="Times New Roman" w:eastAsia="Times New Roman" w:hAnsi="Times New Roman" w:cs="Times New Roman"/>
          <w:sz w:val="28"/>
          <w:szCs w:val="28"/>
          <w:lang w:eastAsia="ru-RU"/>
        </w:rPr>
        <w:t xml:space="preserve">4.3 </w:t>
      </w:r>
      <w:r w:rsidR="00750713" w:rsidRPr="000C4104">
        <w:rPr>
          <w:rFonts w:ascii="Times New Roman" w:eastAsia="Times New Roman" w:hAnsi="Times New Roman" w:cs="Times New Roman"/>
          <w:sz w:val="28"/>
          <w:szCs w:val="28"/>
          <w:lang w:eastAsia="ru-RU"/>
        </w:rPr>
        <w:t>настоящего Порядка.</w:t>
      </w:r>
    </w:p>
    <w:p w14:paraId="04EAFF4E" w14:textId="76D75A87" w:rsidR="0024240B" w:rsidRPr="000C4104" w:rsidRDefault="008D0F41" w:rsidP="002021A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24240B" w:rsidRPr="000C4104">
        <w:rPr>
          <w:rFonts w:ascii="Times New Roman" w:eastAsia="Times New Roman" w:hAnsi="Times New Roman" w:cs="Times New Roman"/>
          <w:sz w:val="28"/>
          <w:szCs w:val="28"/>
          <w:lang w:eastAsia="ru-RU"/>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46510C5B" w14:textId="77777777" w:rsidR="0024240B" w:rsidRPr="000C4104" w:rsidRDefault="0024240B" w:rsidP="002021A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C4104">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E53E1AA" w14:textId="0F4A45F7" w:rsidR="008D0F41" w:rsidRDefault="008D0F41" w:rsidP="00C60CC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24240B" w:rsidRPr="000C4104">
        <w:rPr>
          <w:rFonts w:ascii="Times New Roman" w:eastAsia="Times New Roman" w:hAnsi="Times New Roman" w:cs="Times New Roman"/>
          <w:sz w:val="28"/>
          <w:szCs w:val="28"/>
          <w:lang w:eastAsia="ru-RU"/>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w:t>
      </w:r>
      <w:r w:rsidR="00C60CC9" w:rsidRPr="000C4104">
        <w:rPr>
          <w:rFonts w:ascii="Times New Roman" w:eastAsia="Times New Roman" w:hAnsi="Times New Roman" w:cs="Times New Roman"/>
          <w:sz w:val="28"/>
          <w:szCs w:val="28"/>
          <w:lang w:eastAsia="ru-RU"/>
        </w:rPr>
        <w:t>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F6ACC2E" w14:textId="77777777" w:rsidR="008D0F41" w:rsidRDefault="008D0F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26CE8F8" w14:textId="77777777" w:rsidR="007614F2" w:rsidRPr="007614F2" w:rsidRDefault="007614F2" w:rsidP="002564CB">
      <w:pPr>
        <w:shd w:val="clear" w:color="auto" w:fill="FFFFFF"/>
        <w:spacing w:after="0" w:line="256" w:lineRule="auto"/>
        <w:ind w:firstLine="5245"/>
        <w:textAlignment w:val="baseline"/>
        <w:rPr>
          <w:rFonts w:ascii="Times New Roman" w:eastAsia="Calibri" w:hAnsi="Times New Roman" w:cs="Times New Roman"/>
          <w:color w:val="222222"/>
          <w:sz w:val="28"/>
          <w:szCs w:val="28"/>
        </w:rPr>
      </w:pPr>
      <w:r w:rsidRPr="007614F2">
        <w:rPr>
          <w:rFonts w:ascii="Times New Roman" w:eastAsia="Calibri" w:hAnsi="Times New Roman" w:cs="Times New Roman"/>
          <w:color w:val="222222"/>
          <w:sz w:val="28"/>
          <w:szCs w:val="28"/>
        </w:rPr>
        <w:lastRenderedPageBreak/>
        <w:t>Приложение 1</w:t>
      </w:r>
    </w:p>
    <w:p w14:paraId="773226EA" w14:textId="77777777" w:rsidR="007614F2" w:rsidRPr="007614F2" w:rsidRDefault="007614F2" w:rsidP="002564CB">
      <w:pPr>
        <w:spacing w:after="0" w:line="240" w:lineRule="auto"/>
        <w:ind w:firstLine="5245"/>
        <w:rPr>
          <w:rFonts w:ascii="Times New Roman" w:eastAsia="Calibri" w:hAnsi="Times New Roman" w:cs="Times New Roman"/>
          <w:sz w:val="28"/>
          <w:szCs w:val="28"/>
          <w:lang w:eastAsia="ru-RU"/>
        </w:rPr>
      </w:pPr>
      <w:r w:rsidRPr="007614F2">
        <w:rPr>
          <w:rFonts w:ascii="Times New Roman" w:eastAsia="Times New Roman" w:hAnsi="Times New Roman" w:cs="Times New Roman"/>
          <w:color w:val="222222"/>
          <w:sz w:val="28"/>
          <w:szCs w:val="28"/>
          <w:lang w:eastAsia="ru-RU"/>
        </w:rPr>
        <w:t xml:space="preserve">к </w:t>
      </w:r>
      <w:r w:rsidRPr="007614F2">
        <w:rPr>
          <w:rFonts w:ascii="Times New Roman" w:eastAsia="Calibri" w:hAnsi="Times New Roman" w:cs="Times New Roman"/>
          <w:sz w:val="28"/>
          <w:szCs w:val="28"/>
          <w:lang w:eastAsia="ru-RU"/>
        </w:rPr>
        <w:t>Порядку ведения реестра</w:t>
      </w:r>
    </w:p>
    <w:p w14:paraId="7EAC59FF" w14:textId="77777777" w:rsidR="002564CB" w:rsidRDefault="007614F2" w:rsidP="002564CB">
      <w:pPr>
        <w:shd w:val="clear" w:color="auto" w:fill="FFFFFF"/>
        <w:spacing w:after="0" w:line="240" w:lineRule="auto"/>
        <w:ind w:firstLine="5245"/>
        <w:rPr>
          <w:rFonts w:ascii="Times New Roman" w:eastAsia="Calibri" w:hAnsi="Times New Roman" w:cs="Times New Roman"/>
          <w:sz w:val="28"/>
          <w:szCs w:val="28"/>
        </w:rPr>
      </w:pPr>
      <w:r w:rsidRPr="007614F2">
        <w:rPr>
          <w:rFonts w:ascii="Times New Roman" w:eastAsia="Calibri" w:hAnsi="Times New Roman" w:cs="Times New Roman"/>
          <w:sz w:val="28"/>
          <w:szCs w:val="28"/>
        </w:rPr>
        <w:t>муниципального имущества</w:t>
      </w:r>
    </w:p>
    <w:p w14:paraId="14D2488B" w14:textId="07A96D18" w:rsidR="007614F2" w:rsidRPr="007614F2" w:rsidRDefault="007614F2" w:rsidP="002564CB">
      <w:pPr>
        <w:shd w:val="clear" w:color="auto" w:fill="FFFFFF"/>
        <w:spacing w:after="0" w:line="240" w:lineRule="auto"/>
        <w:ind w:firstLine="5245"/>
        <w:rPr>
          <w:rFonts w:ascii="Times New Roman" w:eastAsia="Calibri" w:hAnsi="Times New Roman" w:cs="Times New Roman"/>
          <w:sz w:val="28"/>
          <w:szCs w:val="28"/>
        </w:rPr>
      </w:pPr>
      <w:r w:rsidRPr="007614F2">
        <w:rPr>
          <w:rFonts w:ascii="Times New Roman" w:eastAsia="Calibri" w:hAnsi="Times New Roman" w:cs="Times New Roman"/>
          <w:sz w:val="28"/>
          <w:szCs w:val="28"/>
        </w:rPr>
        <w:t>Восточного сельского поселения</w:t>
      </w:r>
    </w:p>
    <w:p w14:paraId="6235AB1A" w14:textId="09CADF81" w:rsidR="007614F2" w:rsidRPr="007614F2" w:rsidRDefault="007614F2" w:rsidP="002564CB">
      <w:pPr>
        <w:shd w:val="clear" w:color="auto" w:fill="FFFFFF"/>
        <w:spacing w:after="0" w:line="240" w:lineRule="auto"/>
        <w:ind w:firstLine="5245"/>
        <w:rPr>
          <w:rFonts w:ascii="Times New Roman" w:eastAsia="Times New Roman" w:hAnsi="Times New Roman" w:cs="Times New Roman"/>
          <w:color w:val="212121"/>
          <w:sz w:val="28"/>
          <w:szCs w:val="28"/>
          <w:lang w:eastAsia="ru-RU"/>
        </w:rPr>
      </w:pPr>
      <w:r w:rsidRPr="007614F2">
        <w:rPr>
          <w:rFonts w:ascii="Times New Roman" w:eastAsia="Times New Roman" w:hAnsi="Times New Roman" w:cs="Times New Roman"/>
          <w:color w:val="212121"/>
          <w:sz w:val="28"/>
          <w:szCs w:val="28"/>
          <w:lang w:eastAsia="ru-RU"/>
        </w:rPr>
        <w:t xml:space="preserve">Хабаровского муниципального </w:t>
      </w:r>
    </w:p>
    <w:p w14:paraId="3FF1DD89" w14:textId="0EBEFB72" w:rsidR="007614F2" w:rsidRPr="007614F2" w:rsidRDefault="002564CB" w:rsidP="002564CB">
      <w:pPr>
        <w:shd w:val="clear" w:color="auto" w:fill="FFFFFF"/>
        <w:spacing w:after="0" w:line="240" w:lineRule="auto"/>
        <w:ind w:firstLine="5245"/>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района Хабаровского края</w:t>
      </w:r>
    </w:p>
    <w:p w14:paraId="3CCCA97C" w14:textId="77777777" w:rsidR="007614F2" w:rsidRPr="007614F2" w:rsidRDefault="007614F2" w:rsidP="007614F2">
      <w:pPr>
        <w:shd w:val="clear" w:color="auto" w:fill="FFFFFF"/>
        <w:spacing w:after="0" w:line="256" w:lineRule="auto"/>
        <w:jc w:val="both"/>
        <w:textAlignment w:val="baseline"/>
        <w:rPr>
          <w:rFonts w:ascii="Times New Roman" w:eastAsia="Calibri" w:hAnsi="Times New Roman" w:cs="Times New Roman"/>
          <w:color w:val="222222"/>
          <w:sz w:val="28"/>
          <w:szCs w:val="28"/>
        </w:rPr>
      </w:pPr>
    </w:p>
    <w:p w14:paraId="55B8F5C8" w14:textId="77777777" w:rsidR="002564CB" w:rsidRPr="002564CB" w:rsidRDefault="002564CB" w:rsidP="002564CB">
      <w:pPr>
        <w:shd w:val="clear" w:color="auto" w:fill="FFFFFF"/>
        <w:spacing w:after="255" w:line="270" w:lineRule="atLeast"/>
        <w:rPr>
          <w:rFonts w:ascii="Times New Roman" w:eastAsia="Calibri" w:hAnsi="Times New Roman" w:cs="Times New Roman"/>
          <w:sz w:val="28"/>
          <w:szCs w:val="28"/>
        </w:rPr>
      </w:pPr>
    </w:p>
    <w:p w14:paraId="33B9D0F3"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ВЫПИСКА №______</w:t>
      </w:r>
    </w:p>
    <w:p w14:paraId="7A91C534"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 xml:space="preserve">из реестра муниципального имущества об объекте </w:t>
      </w:r>
    </w:p>
    <w:p w14:paraId="45474E4E"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учета муниципального имущества</w:t>
      </w:r>
    </w:p>
    <w:p w14:paraId="5B93EE43"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на «____» ______________20___г.</w:t>
      </w:r>
    </w:p>
    <w:p w14:paraId="552857B5"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p>
    <w:p w14:paraId="07B98CA7" w14:textId="77777777" w:rsidR="002564CB" w:rsidRPr="002564CB" w:rsidRDefault="002564CB" w:rsidP="002564CB">
      <w:pPr>
        <w:shd w:val="clear" w:color="auto" w:fill="FFFFFF"/>
        <w:spacing w:after="0" w:line="240" w:lineRule="auto"/>
        <w:jc w:val="both"/>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имущества__________________________________________</w:t>
      </w:r>
    </w:p>
    <w:p w14:paraId="7455AA99"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0"/>
          <w:szCs w:val="20"/>
          <w:lang w:eastAsia="ru-RU"/>
        </w:rPr>
      </w:pPr>
      <w:r w:rsidRPr="002564CB">
        <w:rPr>
          <w:rFonts w:ascii="Times New Roman" w:eastAsia="Times New Roman" w:hAnsi="Times New Roman" w:cs="Times New Roman"/>
          <w:sz w:val="20"/>
          <w:szCs w:val="20"/>
          <w:lang w:eastAsia="ru-RU"/>
        </w:rPr>
        <w:t xml:space="preserve">                                                                              (наименование органа местного самоуправления, </w:t>
      </w:r>
    </w:p>
    <w:p w14:paraId="157E97CF"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0"/>
          <w:szCs w:val="20"/>
          <w:lang w:eastAsia="ru-RU"/>
        </w:rPr>
      </w:pPr>
      <w:r w:rsidRPr="002564CB">
        <w:rPr>
          <w:rFonts w:ascii="Times New Roman" w:eastAsia="Times New Roman" w:hAnsi="Times New Roman" w:cs="Times New Roman"/>
          <w:sz w:val="20"/>
          <w:szCs w:val="20"/>
          <w:lang w:eastAsia="ru-RU"/>
        </w:rPr>
        <w:t xml:space="preserve">                                                                уполномоченного на ведение реестра муниципального имущества)</w:t>
      </w:r>
    </w:p>
    <w:p w14:paraId="3492AD27" w14:textId="7979F0F5" w:rsidR="002564CB" w:rsidRPr="002564CB" w:rsidRDefault="002564CB" w:rsidP="002564CB">
      <w:pPr>
        <w:shd w:val="clear" w:color="auto" w:fill="FFFFFF"/>
        <w:spacing w:after="0" w:line="240" w:lineRule="auto"/>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Заявитель________________________________</w:t>
      </w:r>
      <w:r>
        <w:rPr>
          <w:rFonts w:ascii="Times New Roman" w:eastAsia="Times New Roman" w:hAnsi="Times New Roman" w:cs="Times New Roman"/>
          <w:sz w:val="28"/>
          <w:szCs w:val="28"/>
          <w:lang w:eastAsia="ru-RU"/>
        </w:rPr>
        <w:t>_________________________</w:t>
      </w:r>
    </w:p>
    <w:p w14:paraId="7A09798C"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0"/>
          <w:szCs w:val="20"/>
          <w:lang w:eastAsia="ru-RU"/>
        </w:rPr>
      </w:pPr>
      <w:r w:rsidRPr="002564CB">
        <w:rPr>
          <w:rFonts w:ascii="Arial" w:eastAsia="Times New Roman" w:hAnsi="Arial" w:cs="Arial"/>
          <w:sz w:val="23"/>
          <w:szCs w:val="23"/>
          <w:lang w:eastAsia="ru-RU"/>
        </w:rPr>
        <w:t xml:space="preserve">                                                      </w:t>
      </w:r>
      <w:r w:rsidRPr="002564CB">
        <w:rPr>
          <w:rFonts w:ascii="Times New Roman" w:eastAsia="Times New Roman" w:hAnsi="Times New Roman" w:cs="Times New Roman"/>
          <w:sz w:val="20"/>
          <w:szCs w:val="20"/>
          <w:lang w:eastAsia="ru-RU"/>
        </w:rPr>
        <w:t>(наименование юридического лица, фамилия, имя, отчество</w:t>
      </w:r>
    </w:p>
    <w:p w14:paraId="155ACAFF" w14:textId="0CC5CE88" w:rsidR="002564CB" w:rsidRPr="002564CB" w:rsidRDefault="002564CB" w:rsidP="002564CB">
      <w:pPr>
        <w:shd w:val="clear" w:color="auto" w:fill="FFFFFF"/>
        <w:spacing w:after="0" w:line="240" w:lineRule="auto"/>
        <w:rPr>
          <w:rFonts w:ascii="Times New Roman" w:eastAsia="Times New Roman" w:hAnsi="Times New Roman" w:cs="Times New Roman"/>
          <w:sz w:val="20"/>
          <w:szCs w:val="20"/>
          <w:lang w:eastAsia="ru-RU"/>
        </w:rPr>
      </w:pPr>
      <w:r w:rsidRPr="002564CB">
        <w:rPr>
          <w:rFonts w:ascii="Times New Roman" w:eastAsia="Times New Roman" w:hAnsi="Times New Roman" w:cs="Times New Roman"/>
          <w:sz w:val="20"/>
          <w:szCs w:val="20"/>
          <w:lang w:eastAsia="ru-RU"/>
        </w:rPr>
        <w:t xml:space="preserve">                                                                                       (последнее - при наличии) физического лица)</w:t>
      </w:r>
    </w:p>
    <w:p w14:paraId="572A6344"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1. Сведения об объекте муниципального имущества</w:t>
      </w:r>
    </w:p>
    <w:p w14:paraId="75DC88DB" w14:textId="2162A3A3" w:rsidR="002564CB" w:rsidRPr="002564CB" w:rsidRDefault="002564CB" w:rsidP="002564CB">
      <w:pPr>
        <w:shd w:val="clear" w:color="auto" w:fill="FFFFFF"/>
        <w:spacing w:after="0" w:line="240" w:lineRule="auto"/>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Вид и наименование объекта учета____________________________________</w:t>
      </w:r>
    </w:p>
    <w:p w14:paraId="287B2ED3" w14:textId="77777777" w:rsidR="002564CB" w:rsidRPr="002564CB" w:rsidRDefault="002564CB" w:rsidP="002564CB">
      <w:pPr>
        <w:shd w:val="clear" w:color="auto" w:fill="FFFFFF"/>
        <w:spacing w:after="0" w:line="240" w:lineRule="auto"/>
        <w:rPr>
          <w:rFonts w:ascii="Times New Roman" w:eastAsia="Times New Roman" w:hAnsi="Times New Roman" w:cs="Times New Roman"/>
          <w:vanish/>
          <w:sz w:val="21"/>
          <w:szCs w:val="21"/>
          <w:lang w:eastAsia="ru-RU"/>
        </w:rPr>
      </w:pPr>
    </w:p>
    <w:tbl>
      <w:tblPr>
        <w:tblStyle w:val="a6"/>
        <w:tblW w:w="0" w:type="auto"/>
        <w:tblLook w:val="04A0" w:firstRow="1" w:lastRow="0" w:firstColumn="1" w:lastColumn="0" w:noHBand="0" w:noVBand="1"/>
      </w:tblPr>
      <w:tblGrid>
        <w:gridCol w:w="2515"/>
        <w:gridCol w:w="1400"/>
        <w:gridCol w:w="1623"/>
        <w:gridCol w:w="2297"/>
        <w:gridCol w:w="1396"/>
      </w:tblGrid>
      <w:tr w:rsidR="002564CB" w:rsidRPr="002564CB" w14:paraId="3BA9C8A5" w14:textId="77777777" w:rsidTr="00AA55D5">
        <w:trPr>
          <w:hidden/>
        </w:trPr>
        <w:tc>
          <w:tcPr>
            <w:tcW w:w="2547" w:type="dxa"/>
          </w:tcPr>
          <w:p w14:paraId="18C01279" w14:textId="77777777" w:rsidR="002564CB" w:rsidRPr="002564CB" w:rsidRDefault="002564CB" w:rsidP="002564CB">
            <w:pP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Реестровый номер</w:t>
            </w:r>
          </w:p>
        </w:tc>
        <w:tc>
          <w:tcPr>
            <w:tcW w:w="1417" w:type="dxa"/>
            <w:tcBorders>
              <w:right w:val="single" w:sz="4" w:space="0" w:color="auto"/>
            </w:tcBorders>
          </w:tcPr>
          <w:p w14:paraId="1B9159D1" w14:textId="77777777" w:rsidR="002564CB" w:rsidRPr="002564CB" w:rsidRDefault="002564CB" w:rsidP="002564CB">
            <w:pPr>
              <w:rPr>
                <w:rFonts w:ascii="Times New Roman" w:eastAsia="Times New Roman" w:hAnsi="Times New Roman" w:cs="Times New Roman"/>
                <w:vanish/>
                <w:sz w:val="28"/>
                <w:szCs w:val="28"/>
                <w:lang w:eastAsia="ru-RU"/>
              </w:rPr>
            </w:pPr>
          </w:p>
        </w:tc>
        <w:tc>
          <w:tcPr>
            <w:tcW w:w="1643" w:type="dxa"/>
            <w:tcBorders>
              <w:top w:val="nil"/>
              <w:left w:val="single" w:sz="4" w:space="0" w:color="auto"/>
              <w:bottom w:val="nil"/>
              <w:right w:val="single" w:sz="4" w:space="0" w:color="auto"/>
            </w:tcBorders>
          </w:tcPr>
          <w:p w14:paraId="322F60B2" w14:textId="77777777" w:rsidR="002564CB" w:rsidRPr="002564CB" w:rsidRDefault="002564CB" w:rsidP="002564CB">
            <w:pPr>
              <w:rPr>
                <w:rFonts w:ascii="Times New Roman" w:eastAsia="Times New Roman" w:hAnsi="Times New Roman" w:cs="Times New Roman"/>
                <w:vanish/>
                <w:sz w:val="28"/>
                <w:szCs w:val="28"/>
                <w:lang w:eastAsia="ru-RU"/>
              </w:rPr>
            </w:pPr>
          </w:p>
        </w:tc>
        <w:tc>
          <w:tcPr>
            <w:tcW w:w="2326" w:type="dxa"/>
            <w:tcBorders>
              <w:left w:val="single" w:sz="4" w:space="0" w:color="auto"/>
            </w:tcBorders>
          </w:tcPr>
          <w:p w14:paraId="5E9D683A" w14:textId="77777777" w:rsidR="002564CB" w:rsidRPr="002564CB" w:rsidRDefault="002564CB" w:rsidP="002564CB">
            <w:pP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Дата присвоения</w:t>
            </w:r>
          </w:p>
        </w:tc>
        <w:tc>
          <w:tcPr>
            <w:tcW w:w="1412" w:type="dxa"/>
          </w:tcPr>
          <w:p w14:paraId="57B4518F" w14:textId="77777777" w:rsidR="002564CB" w:rsidRPr="002564CB" w:rsidRDefault="002564CB" w:rsidP="002564CB">
            <w:pPr>
              <w:rPr>
                <w:rFonts w:ascii="Times New Roman" w:eastAsia="Times New Roman" w:hAnsi="Times New Roman" w:cs="Times New Roman"/>
                <w:vanish/>
                <w:sz w:val="28"/>
                <w:szCs w:val="28"/>
                <w:lang w:eastAsia="ru-RU"/>
              </w:rPr>
            </w:pPr>
          </w:p>
        </w:tc>
      </w:tr>
    </w:tbl>
    <w:p w14:paraId="7B8338C8" w14:textId="77777777" w:rsidR="002564CB" w:rsidRPr="002564CB" w:rsidRDefault="002564CB" w:rsidP="002564CB">
      <w:pPr>
        <w:shd w:val="clear" w:color="auto" w:fill="FFFFFF"/>
        <w:spacing w:after="0" w:line="240" w:lineRule="auto"/>
        <w:rPr>
          <w:rFonts w:ascii="Times New Roman" w:eastAsia="Times New Roman" w:hAnsi="Times New Roman" w:cs="Times New Roman"/>
          <w:vanish/>
          <w:sz w:val="21"/>
          <w:szCs w:val="21"/>
          <w:lang w:eastAsia="ru-RU"/>
        </w:rPr>
      </w:pPr>
    </w:p>
    <w:p w14:paraId="74263E80" w14:textId="77777777" w:rsidR="002564CB" w:rsidRPr="002564CB" w:rsidRDefault="002564CB" w:rsidP="002564CB">
      <w:pPr>
        <w:shd w:val="clear" w:color="auto" w:fill="FFFFFF"/>
        <w:spacing w:after="0" w:line="240" w:lineRule="auto"/>
        <w:rPr>
          <w:rFonts w:ascii="Times New Roman" w:eastAsia="Times New Roman" w:hAnsi="Times New Roman" w:cs="Times New Roman"/>
          <w:vanish/>
          <w:sz w:val="21"/>
          <w:szCs w:val="21"/>
          <w:lang w:eastAsia="ru-RU"/>
        </w:rPr>
      </w:pPr>
    </w:p>
    <w:tbl>
      <w:tblPr>
        <w:tblStyle w:val="a6"/>
        <w:tblW w:w="0" w:type="auto"/>
        <w:tblLook w:val="04A0" w:firstRow="1" w:lastRow="0" w:firstColumn="1" w:lastColumn="0" w:noHBand="0" w:noVBand="1"/>
      </w:tblPr>
      <w:tblGrid>
        <w:gridCol w:w="4615"/>
        <w:gridCol w:w="4616"/>
      </w:tblGrid>
      <w:tr w:rsidR="002564CB" w:rsidRPr="002564CB" w14:paraId="33F3A1F2" w14:textId="77777777" w:rsidTr="00AA55D5">
        <w:trPr>
          <w:hidden/>
        </w:trPr>
        <w:tc>
          <w:tcPr>
            <w:tcW w:w="4672" w:type="dxa"/>
          </w:tcPr>
          <w:p w14:paraId="7A38996D" w14:textId="77777777" w:rsidR="002564CB" w:rsidRPr="002564CB" w:rsidRDefault="002564CB" w:rsidP="002564CB">
            <w:pPr>
              <w:jc w:val="cente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Наименование сведений</w:t>
            </w:r>
          </w:p>
        </w:tc>
        <w:tc>
          <w:tcPr>
            <w:tcW w:w="4673" w:type="dxa"/>
          </w:tcPr>
          <w:p w14:paraId="6862DE36" w14:textId="77777777" w:rsidR="002564CB" w:rsidRPr="002564CB" w:rsidRDefault="002564CB" w:rsidP="002564CB">
            <w:pPr>
              <w:jc w:val="cente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Значение сведений</w:t>
            </w:r>
          </w:p>
        </w:tc>
      </w:tr>
      <w:tr w:rsidR="002564CB" w:rsidRPr="002564CB" w14:paraId="476D7546" w14:textId="77777777" w:rsidTr="00AA55D5">
        <w:trPr>
          <w:hidden/>
        </w:trPr>
        <w:tc>
          <w:tcPr>
            <w:tcW w:w="4672" w:type="dxa"/>
          </w:tcPr>
          <w:p w14:paraId="2498A312" w14:textId="77777777" w:rsidR="002564CB" w:rsidRPr="002564CB" w:rsidRDefault="002564CB" w:rsidP="002564CB">
            <w:pPr>
              <w:jc w:val="cente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1</w:t>
            </w:r>
          </w:p>
        </w:tc>
        <w:tc>
          <w:tcPr>
            <w:tcW w:w="4673" w:type="dxa"/>
          </w:tcPr>
          <w:p w14:paraId="0EB4C16F" w14:textId="77777777" w:rsidR="002564CB" w:rsidRPr="002564CB" w:rsidRDefault="002564CB" w:rsidP="002564CB">
            <w:pPr>
              <w:jc w:val="center"/>
              <w:rPr>
                <w:rFonts w:ascii="Times New Roman" w:eastAsia="Times New Roman" w:hAnsi="Times New Roman" w:cs="Times New Roman"/>
                <w:vanish/>
                <w:sz w:val="28"/>
                <w:szCs w:val="28"/>
                <w:lang w:eastAsia="ru-RU"/>
              </w:rPr>
            </w:pPr>
            <w:r w:rsidRPr="002564CB">
              <w:rPr>
                <w:rFonts w:ascii="Times New Roman" w:eastAsia="Times New Roman" w:hAnsi="Times New Roman" w:cs="Times New Roman"/>
                <w:vanish/>
                <w:sz w:val="28"/>
                <w:szCs w:val="28"/>
                <w:lang w:eastAsia="ru-RU"/>
              </w:rPr>
              <w:t>2</w:t>
            </w:r>
          </w:p>
        </w:tc>
      </w:tr>
      <w:tr w:rsidR="002564CB" w:rsidRPr="002564CB" w14:paraId="64CDF84B" w14:textId="77777777" w:rsidTr="00AA55D5">
        <w:trPr>
          <w:hidden/>
        </w:trPr>
        <w:tc>
          <w:tcPr>
            <w:tcW w:w="4672" w:type="dxa"/>
          </w:tcPr>
          <w:p w14:paraId="4D38CFE0" w14:textId="77777777" w:rsidR="002564CB" w:rsidRPr="002564CB" w:rsidRDefault="002564CB" w:rsidP="002564CB">
            <w:pPr>
              <w:rPr>
                <w:rFonts w:ascii="Times New Roman" w:eastAsia="Times New Roman" w:hAnsi="Times New Roman" w:cs="Times New Roman"/>
                <w:vanish/>
                <w:sz w:val="28"/>
                <w:szCs w:val="28"/>
                <w:lang w:eastAsia="ru-RU"/>
              </w:rPr>
            </w:pPr>
          </w:p>
        </w:tc>
        <w:tc>
          <w:tcPr>
            <w:tcW w:w="4673" w:type="dxa"/>
          </w:tcPr>
          <w:p w14:paraId="178BAF3A" w14:textId="77777777" w:rsidR="002564CB" w:rsidRPr="002564CB" w:rsidRDefault="002564CB" w:rsidP="002564CB">
            <w:pPr>
              <w:rPr>
                <w:rFonts w:ascii="Times New Roman" w:eastAsia="Times New Roman" w:hAnsi="Times New Roman" w:cs="Times New Roman"/>
                <w:vanish/>
                <w:sz w:val="28"/>
                <w:szCs w:val="28"/>
                <w:lang w:eastAsia="ru-RU"/>
              </w:rPr>
            </w:pPr>
          </w:p>
        </w:tc>
      </w:tr>
      <w:tr w:rsidR="002564CB" w:rsidRPr="002564CB" w14:paraId="70F7935C" w14:textId="77777777" w:rsidTr="00AA55D5">
        <w:trPr>
          <w:hidden/>
        </w:trPr>
        <w:tc>
          <w:tcPr>
            <w:tcW w:w="4672" w:type="dxa"/>
          </w:tcPr>
          <w:p w14:paraId="4CBB463D" w14:textId="77777777" w:rsidR="002564CB" w:rsidRPr="002564CB" w:rsidRDefault="002564CB" w:rsidP="002564CB">
            <w:pPr>
              <w:rPr>
                <w:rFonts w:ascii="Times New Roman" w:eastAsia="Times New Roman" w:hAnsi="Times New Roman" w:cs="Times New Roman"/>
                <w:vanish/>
                <w:sz w:val="28"/>
                <w:szCs w:val="28"/>
                <w:lang w:eastAsia="ru-RU"/>
              </w:rPr>
            </w:pPr>
          </w:p>
        </w:tc>
        <w:tc>
          <w:tcPr>
            <w:tcW w:w="4673" w:type="dxa"/>
          </w:tcPr>
          <w:p w14:paraId="478268B4" w14:textId="77777777" w:rsidR="002564CB" w:rsidRPr="002564CB" w:rsidRDefault="002564CB" w:rsidP="002564CB">
            <w:pPr>
              <w:rPr>
                <w:rFonts w:ascii="Times New Roman" w:eastAsia="Times New Roman" w:hAnsi="Times New Roman" w:cs="Times New Roman"/>
                <w:vanish/>
                <w:sz w:val="28"/>
                <w:szCs w:val="28"/>
                <w:lang w:eastAsia="ru-RU"/>
              </w:rPr>
            </w:pPr>
          </w:p>
        </w:tc>
      </w:tr>
    </w:tbl>
    <w:p w14:paraId="64DD25AF" w14:textId="77777777" w:rsidR="002564CB" w:rsidRPr="002564CB" w:rsidRDefault="002564CB" w:rsidP="002564CB">
      <w:pPr>
        <w:shd w:val="clear" w:color="auto" w:fill="FFFFFF"/>
        <w:spacing w:after="0" w:line="240" w:lineRule="auto"/>
        <w:jc w:val="both"/>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2. Информация об изменении сведений об объекте учета муниципального имущества</w:t>
      </w:r>
    </w:p>
    <w:tbl>
      <w:tblPr>
        <w:tblStyle w:val="a6"/>
        <w:tblW w:w="0" w:type="auto"/>
        <w:tblLook w:val="04A0" w:firstRow="1" w:lastRow="0" w:firstColumn="1" w:lastColumn="0" w:noHBand="0" w:noVBand="1"/>
      </w:tblPr>
      <w:tblGrid>
        <w:gridCol w:w="3087"/>
        <w:gridCol w:w="3070"/>
        <w:gridCol w:w="3074"/>
      </w:tblGrid>
      <w:tr w:rsidR="002564CB" w:rsidRPr="002564CB" w14:paraId="170ADDA8" w14:textId="77777777" w:rsidTr="00AA55D5">
        <w:tc>
          <w:tcPr>
            <w:tcW w:w="3115" w:type="dxa"/>
          </w:tcPr>
          <w:p w14:paraId="12FB8EC2"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Наименование изменения</w:t>
            </w:r>
          </w:p>
        </w:tc>
        <w:tc>
          <w:tcPr>
            <w:tcW w:w="3115" w:type="dxa"/>
          </w:tcPr>
          <w:p w14:paraId="57A05655"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Значение сведений</w:t>
            </w:r>
          </w:p>
        </w:tc>
        <w:tc>
          <w:tcPr>
            <w:tcW w:w="3115" w:type="dxa"/>
          </w:tcPr>
          <w:p w14:paraId="3D1CDB03"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Дата изменения</w:t>
            </w:r>
          </w:p>
        </w:tc>
      </w:tr>
      <w:tr w:rsidR="002564CB" w:rsidRPr="002564CB" w14:paraId="2BE1F77E" w14:textId="77777777" w:rsidTr="00AA55D5">
        <w:tc>
          <w:tcPr>
            <w:tcW w:w="3115" w:type="dxa"/>
          </w:tcPr>
          <w:p w14:paraId="16E62829"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1</w:t>
            </w:r>
          </w:p>
        </w:tc>
        <w:tc>
          <w:tcPr>
            <w:tcW w:w="3115" w:type="dxa"/>
          </w:tcPr>
          <w:p w14:paraId="169F743B"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2</w:t>
            </w:r>
          </w:p>
        </w:tc>
        <w:tc>
          <w:tcPr>
            <w:tcW w:w="3115" w:type="dxa"/>
          </w:tcPr>
          <w:p w14:paraId="7E3AABE9" w14:textId="77777777" w:rsidR="002564CB" w:rsidRPr="002564CB" w:rsidRDefault="002564CB" w:rsidP="002564CB">
            <w:pPr>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3</w:t>
            </w:r>
          </w:p>
        </w:tc>
      </w:tr>
      <w:tr w:rsidR="002564CB" w:rsidRPr="002564CB" w14:paraId="141F2ADD" w14:textId="77777777" w:rsidTr="00AA55D5">
        <w:tc>
          <w:tcPr>
            <w:tcW w:w="3115" w:type="dxa"/>
          </w:tcPr>
          <w:p w14:paraId="16E05B57" w14:textId="77777777" w:rsidR="002564CB" w:rsidRPr="002564CB" w:rsidRDefault="002564CB" w:rsidP="002564CB">
            <w:pPr>
              <w:jc w:val="both"/>
              <w:rPr>
                <w:rFonts w:ascii="Times New Roman" w:eastAsia="Times New Roman" w:hAnsi="Times New Roman" w:cs="Times New Roman"/>
                <w:sz w:val="28"/>
                <w:szCs w:val="28"/>
                <w:lang w:eastAsia="ru-RU"/>
              </w:rPr>
            </w:pPr>
          </w:p>
        </w:tc>
        <w:tc>
          <w:tcPr>
            <w:tcW w:w="3115" w:type="dxa"/>
          </w:tcPr>
          <w:p w14:paraId="381CE5C8" w14:textId="77777777" w:rsidR="002564CB" w:rsidRPr="002564CB" w:rsidRDefault="002564CB" w:rsidP="002564CB">
            <w:pPr>
              <w:jc w:val="both"/>
              <w:rPr>
                <w:rFonts w:ascii="Times New Roman" w:eastAsia="Times New Roman" w:hAnsi="Times New Roman" w:cs="Times New Roman"/>
                <w:sz w:val="28"/>
                <w:szCs w:val="28"/>
                <w:lang w:eastAsia="ru-RU"/>
              </w:rPr>
            </w:pPr>
          </w:p>
        </w:tc>
        <w:tc>
          <w:tcPr>
            <w:tcW w:w="3115" w:type="dxa"/>
          </w:tcPr>
          <w:p w14:paraId="47A806F1" w14:textId="77777777" w:rsidR="002564CB" w:rsidRPr="002564CB" w:rsidRDefault="002564CB" w:rsidP="002564CB">
            <w:pPr>
              <w:jc w:val="both"/>
              <w:rPr>
                <w:rFonts w:ascii="Times New Roman" w:eastAsia="Times New Roman" w:hAnsi="Times New Roman" w:cs="Times New Roman"/>
                <w:sz w:val="28"/>
                <w:szCs w:val="28"/>
                <w:lang w:eastAsia="ru-RU"/>
              </w:rPr>
            </w:pPr>
          </w:p>
        </w:tc>
      </w:tr>
      <w:tr w:rsidR="002564CB" w:rsidRPr="002564CB" w14:paraId="382A7B5A" w14:textId="77777777" w:rsidTr="00AA55D5">
        <w:tc>
          <w:tcPr>
            <w:tcW w:w="3115" w:type="dxa"/>
          </w:tcPr>
          <w:p w14:paraId="0ABC1590" w14:textId="77777777" w:rsidR="002564CB" w:rsidRPr="002564CB" w:rsidRDefault="002564CB" w:rsidP="002564CB">
            <w:pPr>
              <w:jc w:val="both"/>
              <w:rPr>
                <w:rFonts w:ascii="Times New Roman" w:eastAsia="Times New Roman" w:hAnsi="Times New Roman" w:cs="Times New Roman"/>
                <w:sz w:val="28"/>
                <w:szCs w:val="28"/>
                <w:lang w:eastAsia="ru-RU"/>
              </w:rPr>
            </w:pPr>
          </w:p>
        </w:tc>
        <w:tc>
          <w:tcPr>
            <w:tcW w:w="3115" w:type="dxa"/>
          </w:tcPr>
          <w:p w14:paraId="6C93EE68" w14:textId="77777777" w:rsidR="002564CB" w:rsidRPr="002564CB" w:rsidRDefault="002564CB" w:rsidP="002564CB">
            <w:pPr>
              <w:jc w:val="both"/>
              <w:rPr>
                <w:rFonts w:ascii="Times New Roman" w:eastAsia="Times New Roman" w:hAnsi="Times New Roman" w:cs="Times New Roman"/>
                <w:sz w:val="28"/>
                <w:szCs w:val="28"/>
                <w:lang w:eastAsia="ru-RU"/>
              </w:rPr>
            </w:pPr>
          </w:p>
        </w:tc>
        <w:tc>
          <w:tcPr>
            <w:tcW w:w="3115" w:type="dxa"/>
          </w:tcPr>
          <w:p w14:paraId="022DF55C" w14:textId="77777777" w:rsidR="002564CB" w:rsidRPr="002564CB" w:rsidRDefault="002564CB" w:rsidP="002564CB">
            <w:pPr>
              <w:jc w:val="both"/>
              <w:rPr>
                <w:rFonts w:ascii="Times New Roman" w:eastAsia="Times New Roman" w:hAnsi="Times New Roman" w:cs="Times New Roman"/>
                <w:sz w:val="28"/>
                <w:szCs w:val="28"/>
                <w:lang w:eastAsia="ru-RU"/>
              </w:rPr>
            </w:pPr>
          </w:p>
        </w:tc>
      </w:tr>
    </w:tbl>
    <w:p w14:paraId="50CAF6A0" w14:textId="5F1D940E" w:rsidR="002564CB" w:rsidRPr="002564CB" w:rsidRDefault="002564CB" w:rsidP="002564CB">
      <w:pPr>
        <w:shd w:val="clear" w:color="auto" w:fill="FFFFFF"/>
        <w:spacing w:after="255" w:line="270" w:lineRule="atLeast"/>
        <w:rPr>
          <w:rFonts w:ascii="Times New Roman" w:eastAsia="Times New Roman" w:hAnsi="Times New Roman" w:cs="Times New Roman"/>
          <w:sz w:val="23"/>
          <w:szCs w:val="23"/>
          <w:lang w:eastAsia="ru-RU"/>
        </w:rPr>
      </w:pPr>
    </w:p>
    <w:p w14:paraId="15643B2F" w14:textId="77777777" w:rsidR="002564CB" w:rsidRPr="002564CB" w:rsidRDefault="002564CB" w:rsidP="002564CB">
      <w:pPr>
        <w:shd w:val="clear" w:color="auto" w:fill="FFFFFF"/>
        <w:spacing w:after="0" w:line="240" w:lineRule="auto"/>
        <w:jc w:val="center"/>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ОТМЕТКА О ПОДТВЕРЖДЕНИИ СВЕДЕНИЙ, СОДЕРЖАЩИХСЯ В НАСТОЯЩЕЙ ВЫПИСКЕ</w:t>
      </w:r>
    </w:p>
    <w:p w14:paraId="413F327F" w14:textId="77777777" w:rsidR="002564CB" w:rsidRDefault="002564CB" w:rsidP="002564CB">
      <w:pPr>
        <w:shd w:val="clear" w:color="auto" w:fill="FFFFFF"/>
        <w:spacing w:after="0" w:line="240" w:lineRule="auto"/>
        <w:rPr>
          <w:rFonts w:ascii="Times New Roman" w:eastAsia="Times New Roman" w:hAnsi="Times New Roman" w:cs="Times New Roman"/>
          <w:sz w:val="23"/>
          <w:szCs w:val="23"/>
          <w:lang w:eastAsia="ru-RU"/>
        </w:rPr>
      </w:pPr>
    </w:p>
    <w:p w14:paraId="1B90EB09"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3"/>
          <w:szCs w:val="23"/>
          <w:lang w:eastAsia="ru-RU"/>
        </w:rPr>
      </w:pPr>
    </w:p>
    <w:p w14:paraId="3081035C"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Ответственный</w:t>
      </w:r>
    </w:p>
    <w:p w14:paraId="606AB65D"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8"/>
          <w:szCs w:val="28"/>
          <w:lang w:eastAsia="ru-RU"/>
        </w:rPr>
      </w:pPr>
      <w:r w:rsidRPr="002564CB">
        <w:rPr>
          <w:rFonts w:ascii="Times New Roman" w:eastAsia="Times New Roman" w:hAnsi="Times New Roman" w:cs="Times New Roman"/>
          <w:sz w:val="28"/>
          <w:szCs w:val="28"/>
          <w:lang w:eastAsia="ru-RU"/>
        </w:rPr>
        <w:t>исполнитель: ____________ _____________ __________________________</w:t>
      </w:r>
    </w:p>
    <w:p w14:paraId="78E2F4BC" w14:textId="77777777" w:rsidR="002564CB" w:rsidRPr="002564CB" w:rsidRDefault="002564CB" w:rsidP="002564CB">
      <w:pPr>
        <w:shd w:val="clear" w:color="auto" w:fill="FFFFFF"/>
        <w:spacing w:after="0" w:line="240" w:lineRule="auto"/>
        <w:rPr>
          <w:rFonts w:ascii="Times New Roman" w:eastAsia="Times New Roman" w:hAnsi="Times New Roman" w:cs="Times New Roman"/>
          <w:sz w:val="20"/>
          <w:szCs w:val="20"/>
          <w:lang w:eastAsia="ru-RU"/>
        </w:rPr>
      </w:pPr>
      <w:r w:rsidRPr="002564CB">
        <w:rPr>
          <w:rFonts w:ascii="Times New Roman" w:eastAsia="Times New Roman" w:hAnsi="Times New Roman" w:cs="Times New Roman"/>
          <w:sz w:val="28"/>
          <w:szCs w:val="28"/>
          <w:lang w:eastAsia="ru-RU"/>
        </w:rPr>
        <w:lastRenderedPageBreak/>
        <w:t xml:space="preserve">                              </w:t>
      </w:r>
      <w:r w:rsidRPr="002564CB">
        <w:rPr>
          <w:rFonts w:ascii="Times New Roman" w:eastAsia="Times New Roman" w:hAnsi="Times New Roman" w:cs="Times New Roman"/>
          <w:sz w:val="20"/>
          <w:szCs w:val="20"/>
          <w:lang w:eastAsia="ru-RU"/>
        </w:rPr>
        <w:t>(должность)                   (подпись)                           (расшифровка подписи)</w:t>
      </w:r>
    </w:p>
    <w:p w14:paraId="29B73758" w14:textId="21957184" w:rsidR="00150B12" w:rsidRDefault="002564CB" w:rsidP="00C737A9">
      <w:pPr>
        <w:shd w:val="clear" w:color="auto" w:fill="FFFFFF"/>
        <w:spacing w:after="0" w:line="240" w:lineRule="auto"/>
        <w:rPr>
          <w:rFonts w:ascii="Times New Roman" w:eastAsia="Times New Roman" w:hAnsi="Times New Roman" w:cs="Times New Roman"/>
          <w:sz w:val="28"/>
          <w:szCs w:val="28"/>
          <w:lang w:eastAsia="ru-RU"/>
        </w:rPr>
        <w:sectPr w:rsidR="00150B12" w:rsidSect="005C330F">
          <w:pgSz w:w="11906" w:h="16838"/>
          <w:pgMar w:top="1134" w:right="680" w:bottom="1134" w:left="1985" w:header="709" w:footer="709" w:gutter="0"/>
          <w:cols w:space="708"/>
          <w:docGrid w:linePitch="360"/>
        </w:sectPr>
      </w:pPr>
      <w:r w:rsidRPr="002564CB">
        <w:rPr>
          <w:rFonts w:ascii="Times New Roman" w:eastAsia="Times New Roman" w:hAnsi="Times New Roman" w:cs="Times New Roman"/>
          <w:sz w:val="28"/>
          <w:szCs w:val="28"/>
          <w:lang w:eastAsia="ru-RU"/>
        </w:rPr>
        <w:t>«___» ______________20__ г.</w:t>
      </w:r>
    </w:p>
    <w:p w14:paraId="0CEEA82D" w14:textId="77777777" w:rsidR="00150B12" w:rsidRPr="00150B12" w:rsidRDefault="00150B12" w:rsidP="00434535">
      <w:pPr>
        <w:shd w:val="clear" w:color="auto" w:fill="FFFFFF"/>
        <w:spacing w:after="0" w:line="240" w:lineRule="auto"/>
        <w:ind w:firstLine="10348"/>
        <w:rPr>
          <w:rFonts w:ascii="Times New Roman" w:eastAsia="Calibri" w:hAnsi="Times New Roman" w:cs="Times New Roman"/>
          <w:sz w:val="28"/>
          <w:szCs w:val="28"/>
        </w:rPr>
      </w:pPr>
      <w:r w:rsidRPr="00150B12">
        <w:rPr>
          <w:rFonts w:ascii="Times New Roman" w:eastAsia="Times New Roman" w:hAnsi="Times New Roman" w:cs="Times New Roman"/>
          <w:color w:val="212121"/>
          <w:sz w:val="28"/>
          <w:szCs w:val="28"/>
          <w:lang w:eastAsia="ru-RU"/>
        </w:rPr>
        <w:lastRenderedPageBreak/>
        <w:t>Приложение №2</w:t>
      </w:r>
    </w:p>
    <w:p w14:paraId="04FF2A3E" w14:textId="1EEAEA01" w:rsidR="00150B12" w:rsidRPr="00150B12" w:rsidRDefault="00434535" w:rsidP="00434535">
      <w:pPr>
        <w:shd w:val="clear" w:color="auto" w:fill="FFFFFF"/>
        <w:spacing w:after="0" w:line="240" w:lineRule="auto"/>
        <w:ind w:firstLine="10348"/>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 постановлению</w:t>
      </w:r>
      <w:r w:rsidR="00150B12" w:rsidRPr="00150B12">
        <w:rPr>
          <w:rFonts w:ascii="Times New Roman" w:eastAsia="Times New Roman" w:hAnsi="Times New Roman" w:cs="Times New Roman"/>
          <w:color w:val="212121"/>
          <w:sz w:val="28"/>
          <w:szCs w:val="28"/>
          <w:lang w:eastAsia="ru-RU"/>
        </w:rPr>
        <w:t xml:space="preserve"> администрации</w:t>
      </w:r>
    </w:p>
    <w:p w14:paraId="4C0442B2" w14:textId="2B20C3B4" w:rsidR="00150B12" w:rsidRPr="00150B12" w:rsidRDefault="00434535" w:rsidP="00434535">
      <w:pPr>
        <w:shd w:val="clear" w:color="auto" w:fill="FFFFFF"/>
        <w:spacing w:after="0" w:line="240" w:lineRule="auto"/>
        <w:ind w:firstLine="10348"/>
        <w:rPr>
          <w:rFonts w:ascii="Times New Roman" w:eastAsia="Times New Roman" w:hAnsi="Times New Roman" w:cs="Times New Roman"/>
          <w:color w:val="212121"/>
          <w:sz w:val="28"/>
          <w:szCs w:val="28"/>
          <w:lang w:eastAsia="ru-RU"/>
        </w:rPr>
      </w:pPr>
      <w:r w:rsidRPr="00434535">
        <w:rPr>
          <w:rFonts w:ascii="Times New Roman" w:eastAsia="Times New Roman" w:hAnsi="Times New Roman" w:cs="Times New Roman"/>
          <w:color w:val="212121"/>
          <w:sz w:val="28"/>
          <w:szCs w:val="28"/>
          <w:lang w:eastAsia="ru-RU"/>
        </w:rPr>
        <w:t>Восточного сельского поселения</w:t>
      </w:r>
    </w:p>
    <w:p w14:paraId="5A7F8D04" w14:textId="5D0EF3FB" w:rsidR="00150B12" w:rsidRPr="00150B12" w:rsidRDefault="00434535" w:rsidP="00434535">
      <w:pPr>
        <w:shd w:val="clear" w:color="auto" w:fill="FFFFFF"/>
        <w:spacing w:after="0" w:line="240" w:lineRule="auto"/>
        <w:ind w:firstLine="10348"/>
        <w:rPr>
          <w:rFonts w:ascii="Times New Roman" w:eastAsia="Times New Roman" w:hAnsi="Times New Roman" w:cs="Times New Roman"/>
          <w:color w:val="212121"/>
          <w:sz w:val="28"/>
          <w:szCs w:val="28"/>
          <w:lang w:eastAsia="ru-RU"/>
        </w:rPr>
      </w:pPr>
      <w:r w:rsidRPr="00434535">
        <w:rPr>
          <w:rFonts w:ascii="Times New Roman" w:eastAsia="Times New Roman" w:hAnsi="Times New Roman" w:cs="Times New Roman"/>
          <w:color w:val="212121"/>
          <w:sz w:val="28"/>
          <w:szCs w:val="28"/>
          <w:lang w:eastAsia="ru-RU"/>
        </w:rPr>
        <w:t xml:space="preserve">Хабаровского </w:t>
      </w:r>
      <w:r w:rsidR="00150B12" w:rsidRPr="00150B12">
        <w:rPr>
          <w:rFonts w:ascii="Times New Roman" w:eastAsia="Times New Roman" w:hAnsi="Times New Roman" w:cs="Times New Roman"/>
          <w:color w:val="212121"/>
          <w:sz w:val="28"/>
          <w:szCs w:val="28"/>
          <w:lang w:eastAsia="ru-RU"/>
        </w:rPr>
        <w:t xml:space="preserve">муниципального </w:t>
      </w:r>
    </w:p>
    <w:p w14:paraId="6A51B0EF" w14:textId="77777777" w:rsidR="00150B12" w:rsidRPr="00150B12" w:rsidRDefault="00150B12" w:rsidP="00434535">
      <w:pPr>
        <w:shd w:val="clear" w:color="auto" w:fill="FFFFFF"/>
        <w:spacing w:after="0" w:line="240" w:lineRule="auto"/>
        <w:ind w:firstLine="10348"/>
        <w:rPr>
          <w:rFonts w:ascii="Times New Roman" w:eastAsia="Times New Roman" w:hAnsi="Times New Roman" w:cs="Times New Roman"/>
          <w:color w:val="212121"/>
          <w:sz w:val="28"/>
          <w:szCs w:val="28"/>
          <w:lang w:eastAsia="ru-RU"/>
        </w:rPr>
      </w:pPr>
      <w:r w:rsidRPr="00150B12">
        <w:rPr>
          <w:rFonts w:ascii="Times New Roman" w:eastAsia="Times New Roman" w:hAnsi="Times New Roman" w:cs="Times New Roman"/>
          <w:color w:val="212121"/>
          <w:sz w:val="28"/>
          <w:szCs w:val="28"/>
          <w:lang w:eastAsia="ru-RU"/>
        </w:rPr>
        <w:t>района Хабаровского края</w:t>
      </w:r>
    </w:p>
    <w:p w14:paraId="5AFDC2E6" w14:textId="5AEBECD7" w:rsidR="00150B12" w:rsidRPr="00150B12" w:rsidRDefault="00150B12" w:rsidP="00434535">
      <w:pPr>
        <w:widowControl w:val="0"/>
        <w:autoSpaceDE w:val="0"/>
        <w:autoSpaceDN w:val="0"/>
        <w:spacing w:after="0" w:line="240" w:lineRule="auto"/>
        <w:ind w:firstLine="10348"/>
        <w:rPr>
          <w:rFonts w:ascii="Times New Roman" w:eastAsia="Times New Roman" w:hAnsi="Times New Roman" w:cs="Times New Roman"/>
          <w:sz w:val="28"/>
          <w:szCs w:val="28"/>
          <w:u w:val="single"/>
          <w:lang w:eastAsia="ru-RU"/>
        </w:rPr>
      </w:pPr>
      <w:r w:rsidRPr="00150B12">
        <w:rPr>
          <w:rFonts w:ascii="Times New Roman" w:eastAsia="Times New Roman" w:hAnsi="Times New Roman" w:cs="Calibri"/>
          <w:color w:val="212121"/>
          <w:sz w:val="28"/>
          <w:szCs w:val="28"/>
          <w:lang w:eastAsia="ru-RU"/>
        </w:rPr>
        <w:t xml:space="preserve">от </w:t>
      </w:r>
      <w:r w:rsidR="00195DB2">
        <w:rPr>
          <w:rFonts w:ascii="Times New Roman" w:eastAsia="Times New Roman" w:hAnsi="Times New Roman" w:cs="Calibri"/>
          <w:color w:val="212121"/>
          <w:sz w:val="28"/>
          <w:szCs w:val="28"/>
          <w:lang w:eastAsia="ru-RU"/>
        </w:rPr>
        <w:t xml:space="preserve">12 июля 2024 г. </w:t>
      </w:r>
      <w:r w:rsidRPr="00150B12">
        <w:rPr>
          <w:rFonts w:ascii="Times New Roman" w:eastAsia="Times New Roman" w:hAnsi="Times New Roman" w:cs="Calibri"/>
          <w:color w:val="212121"/>
          <w:sz w:val="28"/>
          <w:szCs w:val="28"/>
          <w:lang w:eastAsia="ru-RU"/>
        </w:rPr>
        <w:t xml:space="preserve">№ </w:t>
      </w:r>
      <w:r w:rsidR="00195DB2">
        <w:rPr>
          <w:rFonts w:ascii="Times New Roman" w:eastAsia="Times New Roman" w:hAnsi="Times New Roman" w:cs="Calibri"/>
          <w:color w:val="212121"/>
          <w:sz w:val="28"/>
          <w:szCs w:val="28"/>
          <w:lang w:eastAsia="ru-RU"/>
        </w:rPr>
        <w:t>84</w:t>
      </w:r>
    </w:p>
    <w:p w14:paraId="542AD7FB" w14:textId="77777777" w:rsidR="00150B12" w:rsidRPr="00150B12" w:rsidRDefault="00150B12" w:rsidP="00150B12">
      <w:pPr>
        <w:spacing w:line="256" w:lineRule="auto"/>
        <w:ind w:left="9639"/>
        <w:rPr>
          <w:rFonts w:ascii="Calibri" w:eastAsia="Calibri" w:hAnsi="Calibri" w:cs="Times New Roman"/>
          <w:sz w:val="28"/>
          <w:szCs w:val="28"/>
        </w:rPr>
      </w:pPr>
    </w:p>
    <w:p w14:paraId="0AAC9DA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t>Реестр муниципального имущества</w:t>
      </w:r>
    </w:p>
    <w:p w14:paraId="1B284DCF"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t>Раздел 1. Сведения о муниципальном недвижимом имуществе</w:t>
      </w:r>
    </w:p>
    <w:p w14:paraId="743DBEA2" w14:textId="629BF535" w:rsidR="00150B12" w:rsidRPr="00150B12" w:rsidRDefault="002564CB" w:rsidP="002564CB">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1.1. </w:t>
      </w:r>
      <w:r w:rsidR="00150B12" w:rsidRPr="00150B12">
        <w:rPr>
          <w:rFonts w:ascii="Times New Roman" w:eastAsia="Calibri" w:hAnsi="Times New Roman" w:cs="Times New Roman"/>
          <w:b/>
          <w:bCs/>
          <w:color w:val="000000"/>
          <w:sz w:val="28"/>
          <w:szCs w:val="28"/>
          <w:lang w:eastAsia="ru-RU"/>
        </w:rPr>
        <w:t>Сведения о земельных участках</w:t>
      </w:r>
    </w:p>
    <w:p w14:paraId="7FC7552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bl>
      <w:tblPr>
        <w:tblW w:w="150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95"/>
        <w:gridCol w:w="1276"/>
        <w:gridCol w:w="1559"/>
        <w:gridCol w:w="1276"/>
        <w:gridCol w:w="1417"/>
        <w:gridCol w:w="1276"/>
        <w:gridCol w:w="1276"/>
        <w:gridCol w:w="1134"/>
        <w:gridCol w:w="1417"/>
        <w:gridCol w:w="1276"/>
        <w:gridCol w:w="1134"/>
        <w:gridCol w:w="660"/>
      </w:tblGrid>
      <w:tr w:rsidR="00150B12" w:rsidRPr="00150B12" w14:paraId="2F874050" w14:textId="77777777" w:rsidTr="00AA55D5">
        <w:tc>
          <w:tcPr>
            <w:tcW w:w="454" w:type="dxa"/>
          </w:tcPr>
          <w:p w14:paraId="1D1A55DE"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165CEF02"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95" w:type="dxa"/>
          </w:tcPr>
          <w:p w14:paraId="0649CC8A"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58386F12"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276" w:type="dxa"/>
          </w:tcPr>
          <w:p w14:paraId="0809F470"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Наименование земельного участка</w:t>
            </w:r>
          </w:p>
          <w:p w14:paraId="00F31993"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559" w:type="dxa"/>
          </w:tcPr>
          <w:p w14:paraId="0928C850"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Адрес (местоположение) земельного участка ОКТМО</w:t>
            </w:r>
          </w:p>
          <w:p w14:paraId="7C996978"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276" w:type="dxa"/>
          </w:tcPr>
          <w:p w14:paraId="2470261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Кадастровый номер земельного участка (дата присвоения)</w:t>
            </w:r>
          </w:p>
        </w:tc>
        <w:tc>
          <w:tcPr>
            <w:tcW w:w="1417" w:type="dxa"/>
          </w:tcPr>
          <w:p w14:paraId="7D71AAB3"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tc>
        <w:tc>
          <w:tcPr>
            <w:tcW w:w="1276" w:type="dxa"/>
          </w:tcPr>
          <w:p w14:paraId="0CAE824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 с указанием реквизитов документов</w:t>
            </w:r>
          </w:p>
          <w:p w14:paraId="1DC88AF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276" w:type="dxa"/>
          </w:tcPr>
          <w:p w14:paraId="3188609A"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основных характеристиках</w:t>
            </w:r>
          </w:p>
          <w:p w14:paraId="57EECE3C"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134" w:type="dxa"/>
          </w:tcPr>
          <w:p w14:paraId="7F6AA8E9"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стоимости земельного участка</w:t>
            </w:r>
          </w:p>
          <w:p w14:paraId="39DF0009"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417" w:type="dxa"/>
          </w:tcPr>
          <w:p w14:paraId="3B1129D1"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произведенном улучшении земельного участка</w:t>
            </w:r>
          </w:p>
          <w:p w14:paraId="1C7E1AE2"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276" w:type="dxa"/>
          </w:tcPr>
          <w:p w14:paraId="2CDA0F6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об установленных в отношении земельного участка ограничениях (обременениях)</w:t>
            </w:r>
          </w:p>
          <w:p w14:paraId="448E4201"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1134" w:type="dxa"/>
          </w:tcPr>
          <w:p w14:paraId="2086FACE"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p w14:paraId="75506D86"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660" w:type="dxa"/>
          </w:tcPr>
          <w:p w14:paraId="2986B2D4"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07D51FA1" w14:textId="77777777" w:rsidTr="00AA55D5">
        <w:tc>
          <w:tcPr>
            <w:tcW w:w="454" w:type="dxa"/>
          </w:tcPr>
          <w:p w14:paraId="72BB19F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95" w:type="dxa"/>
          </w:tcPr>
          <w:p w14:paraId="0EE0484A"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tcPr>
          <w:p w14:paraId="4D4208D6"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559" w:type="dxa"/>
          </w:tcPr>
          <w:p w14:paraId="7959DE4B"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tcPr>
          <w:p w14:paraId="07B1DA5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417" w:type="dxa"/>
          </w:tcPr>
          <w:p w14:paraId="4D10D44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tcPr>
          <w:p w14:paraId="19AD7261"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tcPr>
          <w:p w14:paraId="2E09B60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134" w:type="dxa"/>
          </w:tcPr>
          <w:p w14:paraId="4597F1C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417" w:type="dxa"/>
          </w:tcPr>
          <w:p w14:paraId="7122EF4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tcPr>
          <w:p w14:paraId="64415E8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134" w:type="dxa"/>
          </w:tcPr>
          <w:p w14:paraId="3AD4AA6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660" w:type="dxa"/>
          </w:tcPr>
          <w:p w14:paraId="0B99015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r>
    </w:tbl>
    <w:p w14:paraId="162B1FBC"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0F6D2446"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474AB047" w14:textId="77777777" w:rsidR="002564CB" w:rsidRDefault="002564CB" w:rsidP="002564CB">
      <w:pPr>
        <w:spacing w:after="0" w:line="240" w:lineRule="auto"/>
        <w:jc w:val="center"/>
        <w:rPr>
          <w:rFonts w:ascii="Times New Roman" w:eastAsia="Calibri" w:hAnsi="Times New Roman" w:cs="Times New Roman"/>
          <w:b/>
          <w:bCs/>
          <w:color w:val="000000"/>
          <w:sz w:val="28"/>
          <w:szCs w:val="28"/>
          <w:lang w:eastAsia="ru-RU"/>
        </w:rPr>
      </w:pPr>
    </w:p>
    <w:p w14:paraId="05C77123" w14:textId="77777777" w:rsidR="002564CB" w:rsidRDefault="002564CB" w:rsidP="002564CB">
      <w:pPr>
        <w:spacing w:after="0" w:line="240" w:lineRule="auto"/>
        <w:jc w:val="center"/>
        <w:rPr>
          <w:rFonts w:ascii="Times New Roman" w:eastAsia="Calibri" w:hAnsi="Times New Roman" w:cs="Times New Roman"/>
          <w:b/>
          <w:bCs/>
          <w:color w:val="000000"/>
          <w:sz w:val="28"/>
          <w:szCs w:val="28"/>
          <w:lang w:eastAsia="ru-RU"/>
        </w:rPr>
      </w:pPr>
    </w:p>
    <w:p w14:paraId="69155503" w14:textId="0B1FEB8B" w:rsidR="00150B12" w:rsidRPr="00150B12" w:rsidRDefault="002564CB" w:rsidP="002564CB">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lastRenderedPageBreak/>
        <w:t xml:space="preserve">1.2. </w:t>
      </w:r>
      <w:r w:rsidR="00150B12" w:rsidRPr="00150B12">
        <w:rPr>
          <w:rFonts w:ascii="Times New Roman" w:eastAsia="Calibri" w:hAnsi="Times New Roman" w:cs="Times New Roman"/>
          <w:b/>
          <w:bCs/>
          <w:color w:val="000000"/>
          <w:sz w:val="28"/>
          <w:szCs w:val="28"/>
          <w:lang w:eastAsia="ru-RU"/>
        </w:rPr>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pPr w:leftFromText="180" w:rightFromText="180" w:vertAnchor="text" w:horzAnchor="page" w:tblpX="832" w:tblpY="218"/>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709"/>
        <w:gridCol w:w="992"/>
        <w:gridCol w:w="851"/>
        <w:gridCol w:w="1134"/>
        <w:gridCol w:w="850"/>
        <w:gridCol w:w="851"/>
        <w:gridCol w:w="1275"/>
        <w:gridCol w:w="993"/>
        <w:gridCol w:w="850"/>
        <w:gridCol w:w="992"/>
        <w:gridCol w:w="851"/>
        <w:gridCol w:w="992"/>
        <w:gridCol w:w="992"/>
        <w:gridCol w:w="708"/>
      </w:tblGrid>
      <w:tr w:rsidR="00150B12" w:rsidRPr="00150B12" w14:paraId="310FBD51" w14:textId="77777777" w:rsidTr="00AA55D5">
        <w:tc>
          <w:tcPr>
            <w:tcW w:w="534" w:type="dxa"/>
          </w:tcPr>
          <w:p w14:paraId="726B4E2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19A1DD86"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567" w:type="dxa"/>
          </w:tcPr>
          <w:p w14:paraId="71BC2FB9"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5B7FC870"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567" w:type="dxa"/>
          </w:tcPr>
          <w:p w14:paraId="503950D2"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объекта учета</w:t>
            </w:r>
          </w:p>
          <w:p w14:paraId="41DE63D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0" w:type="dxa"/>
          </w:tcPr>
          <w:p w14:paraId="0BA97AB0"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Наименована объекта учета</w:t>
            </w:r>
          </w:p>
          <w:p w14:paraId="7FD47944"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709" w:type="dxa"/>
          </w:tcPr>
          <w:p w14:paraId="153D22E9"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Назначение объекта учет</w:t>
            </w:r>
          </w:p>
        </w:tc>
        <w:tc>
          <w:tcPr>
            <w:tcW w:w="992" w:type="dxa"/>
          </w:tcPr>
          <w:p w14:paraId="65710C33"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Адрес (</w:t>
            </w:r>
            <w:proofErr w:type="spellStart"/>
            <w:r w:rsidRPr="00150B12">
              <w:rPr>
                <w:rFonts w:ascii="Times New Roman" w:eastAsia="Calibri" w:hAnsi="Times New Roman" w:cs="Times New Roman"/>
                <w:color w:val="000000"/>
                <w:sz w:val="24"/>
                <w:szCs w:val="24"/>
              </w:rPr>
              <w:t>местоположене</w:t>
            </w:r>
            <w:proofErr w:type="spellEnd"/>
            <w:r w:rsidRPr="00150B12">
              <w:rPr>
                <w:rFonts w:ascii="Times New Roman" w:eastAsia="Calibri" w:hAnsi="Times New Roman" w:cs="Times New Roman"/>
                <w:color w:val="000000"/>
                <w:sz w:val="24"/>
                <w:szCs w:val="24"/>
              </w:rPr>
              <w:t>) объекта учет (ОКТМО)</w:t>
            </w:r>
          </w:p>
        </w:tc>
        <w:tc>
          <w:tcPr>
            <w:tcW w:w="851" w:type="dxa"/>
          </w:tcPr>
          <w:p w14:paraId="3CEDEC46"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Кадастровый номер объекта учета</w:t>
            </w:r>
          </w:p>
          <w:p w14:paraId="0E8E1AE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134" w:type="dxa"/>
          </w:tcPr>
          <w:p w14:paraId="7CAB428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земельном участке, на котором расположен объект учета</w:t>
            </w:r>
          </w:p>
          <w:p w14:paraId="5124CFE6"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0" w:type="dxa"/>
          </w:tcPr>
          <w:p w14:paraId="0C4878B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p w14:paraId="534B7C8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1" w:type="dxa"/>
          </w:tcPr>
          <w:p w14:paraId="11F58A3C"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p w14:paraId="13C4D9F2"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275" w:type="dxa"/>
          </w:tcPr>
          <w:p w14:paraId="01E9CA98"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об основных характеристиках объекта учета</w:t>
            </w:r>
          </w:p>
          <w:p w14:paraId="010DED1C"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993" w:type="dxa"/>
          </w:tcPr>
          <w:p w14:paraId="0E4DEE0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Инвентарный номер объекта учета</w:t>
            </w:r>
          </w:p>
          <w:p w14:paraId="5EB0EBAF"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850" w:type="dxa"/>
          </w:tcPr>
          <w:p w14:paraId="444E764A"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 стоимости объекта учета</w:t>
            </w:r>
          </w:p>
        </w:tc>
        <w:tc>
          <w:tcPr>
            <w:tcW w:w="992" w:type="dxa"/>
          </w:tcPr>
          <w:p w14:paraId="111CDF82"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об изменениях</w:t>
            </w:r>
          </w:p>
        </w:tc>
        <w:tc>
          <w:tcPr>
            <w:tcW w:w="851" w:type="dxa"/>
          </w:tcPr>
          <w:p w14:paraId="1BB743EA"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992" w:type="dxa"/>
          </w:tcPr>
          <w:p w14:paraId="60B518A2"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992" w:type="dxa"/>
          </w:tcPr>
          <w:p w14:paraId="1E7EFAA3"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об объекте единого недвижимого комплекса</w:t>
            </w:r>
          </w:p>
        </w:tc>
        <w:tc>
          <w:tcPr>
            <w:tcW w:w="708" w:type="dxa"/>
          </w:tcPr>
          <w:p w14:paraId="0861F564"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2D02B364" w14:textId="77777777" w:rsidTr="00AA55D5">
        <w:tc>
          <w:tcPr>
            <w:tcW w:w="534" w:type="dxa"/>
          </w:tcPr>
          <w:p w14:paraId="43DEAAE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567" w:type="dxa"/>
          </w:tcPr>
          <w:p w14:paraId="504F885B"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567" w:type="dxa"/>
          </w:tcPr>
          <w:p w14:paraId="162EF17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tcPr>
          <w:p w14:paraId="21F3078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709" w:type="dxa"/>
          </w:tcPr>
          <w:p w14:paraId="03739118"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tcPr>
          <w:p w14:paraId="0392062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tcPr>
          <w:p w14:paraId="14030E7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134" w:type="dxa"/>
          </w:tcPr>
          <w:p w14:paraId="544EAE3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tcPr>
          <w:p w14:paraId="697E5CA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tcPr>
          <w:p w14:paraId="2FB5695B"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5" w:type="dxa"/>
          </w:tcPr>
          <w:p w14:paraId="5D97971B"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3" w:type="dxa"/>
          </w:tcPr>
          <w:p w14:paraId="1B8CD8DA"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tcPr>
          <w:p w14:paraId="0567E83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tcPr>
          <w:p w14:paraId="7E43F7E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tcPr>
          <w:p w14:paraId="1089E05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tcPr>
          <w:p w14:paraId="14701C7C"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tcPr>
          <w:p w14:paraId="2C018156"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708" w:type="dxa"/>
          </w:tcPr>
          <w:p w14:paraId="50CB943C"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r>
    </w:tbl>
    <w:p w14:paraId="5BA8C4E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74963631"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41A9EE10"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2F1EA3D2"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457F781F"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4630060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3B63AF9B"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07DD2B10" w14:textId="77777777" w:rsidR="002564CB" w:rsidRDefault="002564CB" w:rsidP="002564CB">
      <w:pPr>
        <w:spacing w:after="0" w:line="240" w:lineRule="auto"/>
        <w:rPr>
          <w:rFonts w:ascii="Times New Roman" w:eastAsia="Calibri" w:hAnsi="Times New Roman" w:cs="Times New Roman"/>
          <w:b/>
          <w:bCs/>
          <w:color w:val="000000"/>
          <w:sz w:val="28"/>
          <w:szCs w:val="28"/>
          <w:lang w:eastAsia="ru-RU"/>
        </w:rPr>
      </w:pPr>
    </w:p>
    <w:p w14:paraId="64CC529A" w14:textId="77777777" w:rsidR="002564CB" w:rsidRDefault="002564CB" w:rsidP="002564CB">
      <w:pPr>
        <w:spacing w:after="0" w:line="240" w:lineRule="auto"/>
        <w:jc w:val="center"/>
        <w:rPr>
          <w:rFonts w:ascii="Times New Roman" w:eastAsia="Calibri" w:hAnsi="Times New Roman" w:cs="Times New Roman"/>
          <w:b/>
          <w:bCs/>
          <w:color w:val="000000"/>
          <w:sz w:val="28"/>
          <w:szCs w:val="28"/>
          <w:lang w:eastAsia="ru-RU"/>
        </w:rPr>
      </w:pPr>
    </w:p>
    <w:p w14:paraId="0D89CCFE" w14:textId="77777777" w:rsidR="002564CB" w:rsidRDefault="002564CB" w:rsidP="002564CB">
      <w:pPr>
        <w:spacing w:after="0" w:line="240" w:lineRule="auto"/>
        <w:jc w:val="center"/>
        <w:rPr>
          <w:rFonts w:ascii="Times New Roman" w:eastAsia="Calibri" w:hAnsi="Times New Roman" w:cs="Times New Roman"/>
          <w:b/>
          <w:bCs/>
          <w:color w:val="000000"/>
          <w:sz w:val="28"/>
          <w:szCs w:val="28"/>
          <w:lang w:eastAsia="ru-RU"/>
        </w:rPr>
      </w:pPr>
    </w:p>
    <w:p w14:paraId="19A090E1" w14:textId="4D521AB1" w:rsidR="00150B12" w:rsidRPr="00150B12" w:rsidRDefault="002564CB" w:rsidP="002564CB">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lastRenderedPageBreak/>
        <w:t xml:space="preserve">1.3. </w:t>
      </w:r>
      <w:r w:rsidR="00150B12" w:rsidRPr="00150B12">
        <w:rPr>
          <w:rFonts w:ascii="Times New Roman" w:eastAsia="Calibri" w:hAnsi="Times New Roman" w:cs="Times New Roman"/>
          <w:b/>
          <w:bCs/>
          <w:color w:val="000000"/>
          <w:sz w:val="28"/>
          <w:szCs w:val="28"/>
          <w:lang w:eastAsia="ru-RU"/>
        </w:rPr>
        <w:t>Сведения о помещениях, машино-местах и иных объектах, отнесенных законом к недвижимости</w:t>
      </w:r>
    </w:p>
    <w:tbl>
      <w:tblPr>
        <w:tblpPr w:leftFromText="180" w:rightFromText="180" w:vertAnchor="text" w:horzAnchor="margin" w:tblpXSpec="center" w:tblpY="63"/>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07"/>
        <w:gridCol w:w="709"/>
        <w:gridCol w:w="709"/>
        <w:gridCol w:w="851"/>
        <w:gridCol w:w="850"/>
        <w:gridCol w:w="709"/>
        <w:gridCol w:w="1134"/>
        <w:gridCol w:w="850"/>
        <w:gridCol w:w="851"/>
        <w:gridCol w:w="850"/>
        <w:gridCol w:w="851"/>
        <w:gridCol w:w="850"/>
        <w:gridCol w:w="993"/>
        <w:gridCol w:w="1275"/>
        <w:gridCol w:w="1701"/>
        <w:gridCol w:w="1428"/>
      </w:tblGrid>
      <w:tr w:rsidR="00150B12" w:rsidRPr="00150B12" w14:paraId="48B992CC" w14:textId="77777777" w:rsidTr="00AA55D5">
        <w:tc>
          <w:tcPr>
            <w:tcW w:w="475" w:type="dxa"/>
            <w:shd w:val="clear" w:color="auto" w:fill="auto"/>
          </w:tcPr>
          <w:p w14:paraId="3FE2D0C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7B70D967"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607" w:type="dxa"/>
            <w:shd w:val="clear" w:color="auto" w:fill="auto"/>
          </w:tcPr>
          <w:p w14:paraId="33514692"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500D1625"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709" w:type="dxa"/>
            <w:shd w:val="clear" w:color="auto" w:fill="auto"/>
          </w:tcPr>
          <w:p w14:paraId="211771BE"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объекта учета</w:t>
            </w:r>
          </w:p>
          <w:p w14:paraId="1B7359DF"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709" w:type="dxa"/>
            <w:shd w:val="clear" w:color="auto" w:fill="auto"/>
          </w:tcPr>
          <w:p w14:paraId="334B7D4E"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Наименована объекта учета</w:t>
            </w:r>
          </w:p>
          <w:p w14:paraId="7212E323"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1" w:type="dxa"/>
            <w:shd w:val="clear" w:color="auto" w:fill="auto"/>
          </w:tcPr>
          <w:p w14:paraId="59A0B2B2"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Назначение объекта учет</w:t>
            </w:r>
          </w:p>
        </w:tc>
        <w:tc>
          <w:tcPr>
            <w:tcW w:w="850" w:type="dxa"/>
            <w:shd w:val="clear" w:color="auto" w:fill="auto"/>
          </w:tcPr>
          <w:p w14:paraId="04F42F9C"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Адрес (</w:t>
            </w:r>
            <w:proofErr w:type="spellStart"/>
            <w:r w:rsidRPr="00150B12">
              <w:rPr>
                <w:rFonts w:ascii="Times New Roman" w:eastAsia="Calibri" w:hAnsi="Times New Roman" w:cs="Times New Roman"/>
                <w:color w:val="000000"/>
                <w:sz w:val="24"/>
                <w:szCs w:val="24"/>
              </w:rPr>
              <w:t>местоположене</w:t>
            </w:r>
            <w:proofErr w:type="spellEnd"/>
            <w:r w:rsidRPr="00150B12">
              <w:rPr>
                <w:rFonts w:ascii="Times New Roman" w:eastAsia="Calibri" w:hAnsi="Times New Roman" w:cs="Times New Roman"/>
                <w:color w:val="000000"/>
                <w:sz w:val="24"/>
                <w:szCs w:val="24"/>
              </w:rPr>
              <w:t>) объекта учет (ОКТМО)</w:t>
            </w:r>
          </w:p>
        </w:tc>
        <w:tc>
          <w:tcPr>
            <w:tcW w:w="709" w:type="dxa"/>
            <w:shd w:val="clear" w:color="auto" w:fill="auto"/>
          </w:tcPr>
          <w:p w14:paraId="26D3181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Кадастровый номер объекта учета</w:t>
            </w:r>
          </w:p>
          <w:p w14:paraId="0B4FE879"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134" w:type="dxa"/>
            <w:shd w:val="clear" w:color="auto" w:fill="auto"/>
          </w:tcPr>
          <w:p w14:paraId="139633B1"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земельном участке, на котором расположен объект учета</w:t>
            </w:r>
          </w:p>
          <w:p w14:paraId="0449B697"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0" w:type="dxa"/>
            <w:shd w:val="clear" w:color="auto" w:fill="auto"/>
          </w:tcPr>
          <w:p w14:paraId="1AEE758E"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p w14:paraId="492092FD"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1" w:type="dxa"/>
            <w:shd w:val="clear" w:color="auto" w:fill="auto"/>
          </w:tcPr>
          <w:p w14:paraId="01B3DBEA"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p w14:paraId="6C0857F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0" w:type="dxa"/>
            <w:shd w:val="clear" w:color="auto" w:fill="auto"/>
          </w:tcPr>
          <w:p w14:paraId="172405F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об основных характеристиках объекта учета</w:t>
            </w:r>
          </w:p>
          <w:p w14:paraId="5C058DC0"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851" w:type="dxa"/>
            <w:shd w:val="clear" w:color="auto" w:fill="auto"/>
          </w:tcPr>
          <w:p w14:paraId="5C1BE15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Инвентарный номер объекта учета</w:t>
            </w:r>
          </w:p>
          <w:p w14:paraId="34A13B66"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p>
        </w:tc>
        <w:tc>
          <w:tcPr>
            <w:tcW w:w="850" w:type="dxa"/>
            <w:shd w:val="clear" w:color="auto" w:fill="auto"/>
          </w:tcPr>
          <w:p w14:paraId="28707BA4"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 стоимости объекта учета</w:t>
            </w:r>
          </w:p>
        </w:tc>
        <w:tc>
          <w:tcPr>
            <w:tcW w:w="993" w:type="dxa"/>
            <w:shd w:val="clear" w:color="auto" w:fill="auto"/>
          </w:tcPr>
          <w:p w14:paraId="7E441645"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об изменениях объекта учета</w:t>
            </w:r>
          </w:p>
        </w:tc>
        <w:tc>
          <w:tcPr>
            <w:tcW w:w="1275" w:type="dxa"/>
            <w:shd w:val="clear" w:color="auto" w:fill="auto"/>
          </w:tcPr>
          <w:p w14:paraId="15175127"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1701" w:type="dxa"/>
            <w:shd w:val="clear" w:color="auto" w:fill="auto"/>
          </w:tcPr>
          <w:p w14:paraId="3A90F0DA"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1428" w:type="dxa"/>
            <w:shd w:val="clear" w:color="auto" w:fill="auto"/>
          </w:tcPr>
          <w:p w14:paraId="6574B110"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0207CE16" w14:textId="77777777" w:rsidTr="00AA55D5">
        <w:tc>
          <w:tcPr>
            <w:tcW w:w="475" w:type="dxa"/>
            <w:shd w:val="clear" w:color="auto" w:fill="auto"/>
          </w:tcPr>
          <w:p w14:paraId="124169B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607" w:type="dxa"/>
            <w:shd w:val="clear" w:color="auto" w:fill="auto"/>
          </w:tcPr>
          <w:p w14:paraId="7282320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709" w:type="dxa"/>
            <w:shd w:val="clear" w:color="auto" w:fill="auto"/>
          </w:tcPr>
          <w:p w14:paraId="07C6237E"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709" w:type="dxa"/>
            <w:shd w:val="clear" w:color="auto" w:fill="auto"/>
          </w:tcPr>
          <w:p w14:paraId="574C5072"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shd w:val="clear" w:color="auto" w:fill="auto"/>
          </w:tcPr>
          <w:p w14:paraId="25B6FDAE"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shd w:val="clear" w:color="auto" w:fill="auto"/>
          </w:tcPr>
          <w:p w14:paraId="782ED4FF"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709" w:type="dxa"/>
            <w:shd w:val="clear" w:color="auto" w:fill="auto"/>
          </w:tcPr>
          <w:p w14:paraId="37AE443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134" w:type="dxa"/>
            <w:shd w:val="clear" w:color="auto" w:fill="auto"/>
          </w:tcPr>
          <w:p w14:paraId="337B6B9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shd w:val="clear" w:color="auto" w:fill="auto"/>
          </w:tcPr>
          <w:p w14:paraId="20DC2F0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shd w:val="clear" w:color="auto" w:fill="auto"/>
          </w:tcPr>
          <w:p w14:paraId="3A04832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shd w:val="clear" w:color="auto" w:fill="auto"/>
          </w:tcPr>
          <w:p w14:paraId="5A28025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shd w:val="clear" w:color="auto" w:fill="auto"/>
          </w:tcPr>
          <w:p w14:paraId="4BEEFD5A"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0" w:type="dxa"/>
            <w:shd w:val="clear" w:color="auto" w:fill="auto"/>
          </w:tcPr>
          <w:p w14:paraId="2A7A4A8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3" w:type="dxa"/>
            <w:shd w:val="clear" w:color="auto" w:fill="auto"/>
          </w:tcPr>
          <w:p w14:paraId="308AC96F"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5" w:type="dxa"/>
            <w:shd w:val="clear" w:color="auto" w:fill="auto"/>
          </w:tcPr>
          <w:p w14:paraId="575E625E"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701" w:type="dxa"/>
            <w:shd w:val="clear" w:color="auto" w:fill="auto"/>
          </w:tcPr>
          <w:p w14:paraId="5AF08F1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428" w:type="dxa"/>
            <w:shd w:val="clear" w:color="auto" w:fill="auto"/>
          </w:tcPr>
          <w:p w14:paraId="59ADF7C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r>
    </w:tbl>
    <w:p w14:paraId="2C87D605" w14:textId="61D6DE6D" w:rsidR="00150B12" w:rsidRPr="00150B12" w:rsidRDefault="002564CB" w:rsidP="002564CB">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1.4.</w:t>
      </w:r>
      <w:r w:rsidR="00150B12" w:rsidRPr="00150B12">
        <w:rPr>
          <w:rFonts w:ascii="Times New Roman" w:eastAsia="Calibri" w:hAnsi="Times New Roman" w:cs="Times New Roman"/>
          <w:b/>
          <w:bCs/>
          <w:color w:val="000000"/>
          <w:sz w:val="28"/>
          <w:szCs w:val="28"/>
          <w:lang w:eastAsia="ru-RU"/>
        </w:rPr>
        <w:t>Сведения о воздушных и морских судах внутреннего плавания</w:t>
      </w:r>
    </w:p>
    <w:p w14:paraId="722A57F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bl>
      <w:tblPr>
        <w:tblW w:w="1540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93"/>
        <w:gridCol w:w="851"/>
        <w:gridCol w:w="992"/>
        <w:gridCol w:w="992"/>
        <w:gridCol w:w="1559"/>
        <w:gridCol w:w="1276"/>
        <w:gridCol w:w="851"/>
        <w:gridCol w:w="1134"/>
        <w:gridCol w:w="1434"/>
        <w:gridCol w:w="900"/>
        <w:gridCol w:w="900"/>
        <w:gridCol w:w="900"/>
        <w:gridCol w:w="900"/>
        <w:gridCol w:w="900"/>
      </w:tblGrid>
      <w:tr w:rsidR="00150B12" w:rsidRPr="00150B12" w14:paraId="45C4D62B" w14:textId="77777777" w:rsidTr="00AA55D5">
        <w:tc>
          <w:tcPr>
            <w:tcW w:w="820" w:type="dxa"/>
            <w:shd w:val="clear" w:color="auto" w:fill="auto"/>
          </w:tcPr>
          <w:p w14:paraId="5D7D192F"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233C0F7F"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993" w:type="dxa"/>
            <w:shd w:val="clear" w:color="auto" w:fill="auto"/>
          </w:tcPr>
          <w:p w14:paraId="522B326F"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5E3AA81C"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51" w:type="dxa"/>
            <w:shd w:val="clear" w:color="auto" w:fill="auto"/>
          </w:tcPr>
          <w:p w14:paraId="0B502792"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объекта учета</w:t>
            </w:r>
          </w:p>
          <w:p w14:paraId="1D0AC703"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992" w:type="dxa"/>
            <w:shd w:val="clear" w:color="auto" w:fill="auto"/>
          </w:tcPr>
          <w:p w14:paraId="41816FB1"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Наименована объекта учета</w:t>
            </w:r>
          </w:p>
          <w:p w14:paraId="1DA6BC95"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992" w:type="dxa"/>
            <w:shd w:val="clear" w:color="auto" w:fill="auto"/>
          </w:tcPr>
          <w:p w14:paraId="209D6D7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Назначение объекта учет</w:t>
            </w:r>
          </w:p>
        </w:tc>
        <w:tc>
          <w:tcPr>
            <w:tcW w:w="1559" w:type="dxa"/>
            <w:shd w:val="clear" w:color="auto" w:fill="auto"/>
          </w:tcPr>
          <w:p w14:paraId="527CE65D"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Порт (место) регистрации и/или место аэродром базирования (ОКТМО)</w:t>
            </w:r>
          </w:p>
        </w:tc>
        <w:tc>
          <w:tcPr>
            <w:tcW w:w="1276" w:type="dxa"/>
            <w:shd w:val="clear" w:color="auto" w:fill="auto"/>
          </w:tcPr>
          <w:p w14:paraId="1C9E54DB"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Регистрационный номер (с датой присвоения)</w:t>
            </w:r>
          </w:p>
        </w:tc>
        <w:tc>
          <w:tcPr>
            <w:tcW w:w="851" w:type="dxa"/>
            <w:shd w:val="clear" w:color="auto" w:fill="auto"/>
          </w:tcPr>
          <w:p w14:paraId="012A0B96"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 правообладателе</w:t>
            </w:r>
          </w:p>
        </w:tc>
        <w:tc>
          <w:tcPr>
            <w:tcW w:w="1134" w:type="dxa"/>
            <w:shd w:val="clear" w:color="auto" w:fill="auto"/>
          </w:tcPr>
          <w:p w14:paraId="450B2B8B"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Вид вещного права</w:t>
            </w:r>
          </w:p>
        </w:tc>
        <w:tc>
          <w:tcPr>
            <w:tcW w:w="1434" w:type="dxa"/>
            <w:shd w:val="clear" w:color="auto" w:fill="auto"/>
          </w:tcPr>
          <w:p w14:paraId="58925A39"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об основных характеристиках объекта учета</w:t>
            </w:r>
          </w:p>
        </w:tc>
        <w:tc>
          <w:tcPr>
            <w:tcW w:w="900" w:type="dxa"/>
            <w:shd w:val="clear" w:color="auto" w:fill="auto"/>
          </w:tcPr>
          <w:p w14:paraId="019C2323"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 стоимости судна</w:t>
            </w:r>
          </w:p>
        </w:tc>
        <w:tc>
          <w:tcPr>
            <w:tcW w:w="900" w:type="dxa"/>
            <w:shd w:val="clear" w:color="auto" w:fill="auto"/>
          </w:tcPr>
          <w:p w14:paraId="5DFCB4CE"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Сведения о произведенных ремонте, модернизации</w:t>
            </w:r>
          </w:p>
        </w:tc>
        <w:tc>
          <w:tcPr>
            <w:tcW w:w="900" w:type="dxa"/>
            <w:shd w:val="clear" w:color="auto" w:fill="auto"/>
          </w:tcPr>
          <w:p w14:paraId="42B11A6E"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900" w:type="dxa"/>
            <w:shd w:val="clear" w:color="auto" w:fill="auto"/>
          </w:tcPr>
          <w:p w14:paraId="1F4FB9DE"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900" w:type="dxa"/>
            <w:shd w:val="clear" w:color="auto" w:fill="auto"/>
          </w:tcPr>
          <w:p w14:paraId="509A2D33"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52B0CD86" w14:textId="77777777" w:rsidTr="00AA55D5">
        <w:tc>
          <w:tcPr>
            <w:tcW w:w="820" w:type="dxa"/>
            <w:shd w:val="clear" w:color="auto" w:fill="auto"/>
          </w:tcPr>
          <w:p w14:paraId="2B5904E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3" w:type="dxa"/>
            <w:shd w:val="clear" w:color="auto" w:fill="auto"/>
          </w:tcPr>
          <w:p w14:paraId="111D6D6E"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shd w:val="clear" w:color="auto" w:fill="auto"/>
          </w:tcPr>
          <w:p w14:paraId="30FBDD31"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shd w:val="clear" w:color="auto" w:fill="auto"/>
          </w:tcPr>
          <w:p w14:paraId="49617E8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92" w:type="dxa"/>
            <w:shd w:val="clear" w:color="auto" w:fill="auto"/>
          </w:tcPr>
          <w:p w14:paraId="3C40308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559" w:type="dxa"/>
            <w:shd w:val="clear" w:color="auto" w:fill="auto"/>
          </w:tcPr>
          <w:p w14:paraId="05926DF5"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276" w:type="dxa"/>
            <w:shd w:val="clear" w:color="auto" w:fill="auto"/>
          </w:tcPr>
          <w:p w14:paraId="5D910B58"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851" w:type="dxa"/>
            <w:shd w:val="clear" w:color="auto" w:fill="auto"/>
          </w:tcPr>
          <w:p w14:paraId="206D29C7"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134" w:type="dxa"/>
            <w:shd w:val="clear" w:color="auto" w:fill="auto"/>
          </w:tcPr>
          <w:p w14:paraId="16E885F8"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1434" w:type="dxa"/>
            <w:shd w:val="clear" w:color="auto" w:fill="auto"/>
          </w:tcPr>
          <w:p w14:paraId="71684A4A"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00" w:type="dxa"/>
            <w:shd w:val="clear" w:color="auto" w:fill="auto"/>
          </w:tcPr>
          <w:p w14:paraId="48F6F8DC"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00" w:type="dxa"/>
            <w:shd w:val="clear" w:color="auto" w:fill="auto"/>
          </w:tcPr>
          <w:p w14:paraId="45B5F30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00" w:type="dxa"/>
            <w:shd w:val="clear" w:color="auto" w:fill="auto"/>
          </w:tcPr>
          <w:p w14:paraId="703A1F79"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00" w:type="dxa"/>
            <w:shd w:val="clear" w:color="auto" w:fill="auto"/>
          </w:tcPr>
          <w:p w14:paraId="00D6586D"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c>
          <w:tcPr>
            <w:tcW w:w="900" w:type="dxa"/>
            <w:shd w:val="clear" w:color="auto" w:fill="auto"/>
          </w:tcPr>
          <w:p w14:paraId="3A0AFDA1"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tc>
      </w:tr>
    </w:tbl>
    <w:p w14:paraId="6BF1AD1B" w14:textId="77777777" w:rsidR="00150B12" w:rsidRPr="00150B12" w:rsidRDefault="00150B12" w:rsidP="002564CB">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lastRenderedPageBreak/>
        <w:t>Раздел 2. Сведения о муниципальном движимом имуществе</w:t>
      </w:r>
    </w:p>
    <w:p w14:paraId="318AC2B2"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t>2.1. Сведения об акциях</w:t>
      </w:r>
    </w:p>
    <w:p w14:paraId="335BF112"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471"/>
        <w:gridCol w:w="1170"/>
        <w:gridCol w:w="2345"/>
        <w:gridCol w:w="1995"/>
        <w:gridCol w:w="1944"/>
        <w:gridCol w:w="1940"/>
        <w:gridCol w:w="1557"/>
        <w:gridCol w:w="1494"/>
      </w:tblGrid>
      <w:tr w:rsidR="00150B12" w:rsidRPr="00150B12" w14:paraId="45B2F210" w14:textId="77777777" w:rsidTr="00AA55D5">
        <w:tc>
          <w:tcPr>
            <w:tcW w:w="586" w:type="dxa"/>
          </w:tcPr>
          <w:p w14:paraId="693C012D"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3E05F9AF"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471" w:type="dxa"/>
          </w:tcPr>
          <w:p w14:paraId="06487C5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25D75101"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170" w:type="dxa"/>
          </w:tcPr>
          <w:p w14:paraId="504B51B4" w14:textId="1A738933"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color w:val="000000"/>
                <w:sz w:val="24"/>
                <w:szCs w:val="24"/>
              </w:rPr>
              <w:t xml:space="preserve">Наименование акционерного общества </w:t>
            </w:r>
            <w:r w:rsidR="00195DB2">
              <w:rPr>
                <w:rFonts w:ascii="Times New Roman" w:eastAsia="Calibri" w:hAnsi="Times New Roman" w:cs="Times New Roman"/>
                <w:color w:val="000000"/>
                <w:sz w:val="24"/>
                <w:szCs w:val="24"/>
              </w:rPr>
              <w:t>–</w:t>
            </w:r>
            <w:r w:rsidRPr="00150B12">
              <w:rPr>
                <w:rFonts w:ascii="Times New Roman" w:eastAsia="Calibri" w:hAnsi="Times New Roman" w:cs="Times New Roman"/>
                <w:color w:val="000000"/>
                <w:sz w:val="24"/>
                <w:szCs w:val="24"/>
              </w:rPr>
              <w:t xml:space="preserve"> эмитента</w:t>
            </w:r>
            <w:r w:rsidRPr="00150B12">
              <w:rPr>
                <w:rFonts w:ascii="Times New Roman" w:eastAsia="Calibri" w:hAnsi="Times New Roman" w:cs="Times New Roman"/>
                <w:sz w:val="24"/>
                <w:szCs w:val="24"/>
              </w:rPr>
              <w:t xml:space="preserve"> (ИНН, КПП, ОГРН, адрес, правовая форма)</w:t>
            </w:r>
          </w:p>
        </w:tc>
        <w:tc>
          <w:tcPr>
            <w:tcW w:w="2345" w:type="dxa"/>
          </w:tcPr>
          <w:p w14:paraId="748A4506"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об акциях (количество акций. Регистрационные номера, номинальная стоимость, вид)</w:t>
            </w:r>
          </w:p>
          <w:p w14:paraId="7786E0D3"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995" w:type="dxa"/>
          </w:tcPr>
          <w:p w14:paraId="0C6C035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p w14:paraId="26C9618C"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944" w:type="dxa"/>
          </w:tcPr>
          <w:p w14:paraId="16B00723"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p w14:paraId="7A0E83EE"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940" w:type="dxa"/>
          </w:tcPr>
          <w:p w14:paraId="19E846D6"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1557" w:type="dxa"/>
          </w:tcPr>
          <w:p w14:paraId="7EF23F81"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1494" w:type="dxa"/>
          </w:tcPr>
          <w:p w14:paraId="2E7B27CF"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530B2944" w14:textId="77777777" w:rsidTr="00AA55D5">
        <w:tc>
          <w:tcPr>
            <w:tcW w:w="586" w:type="dxa"/>
          </w:tcPr>
          <w:p w14:paraId="7CFD1CA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71" w:type="dxa"/>
          </w:tcPr>
          <w:p w14:paraId="154273B7"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170" w:type="dxa"/>
          </w:tcPr>
          <w:p w14:paraId="315DFCFD"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2345" w:type="dxa"/>
          </w:tcPr>
          <w:p w14:paraId="7DBF30A7"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995" w:type="dxa"/>
          </w:tcPr>
          <w:p w14:paraId="2ABA6018"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944" w:type="dxa"/>
          </w:tcPr>
          <w:p w14:paraId="4B054213"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940" w:type="dxa"/>
          </w:tcPr>
          <w:p w14:paraId="23C4A613"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557" w:type="dxa"/>
          </w:tcPr>
          <w:p w14:paraId="4A23F234"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94" w:type="dxa"/>
          </w:tcPr>
          <w:p w14:paraId="600FA3C8"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r>
    </w:tbl>
    <w:p w14:paraId="6E3AE7F9" w14:textId="77777777" w:rsidR="00150B12" w:rsidRPr="00150B12" w:rsidRDefault="00150B12" w:rsidP="00150B12">
      <w:pPr>
        <w:spacing w:after="0" w:line="256" w:lineRule="auto"/>
        <w:jc w:val="center"/>
        <w:rPr>
          <w:rFonts w:ascii="Times New Roman" w:eastAsia="Calibri" w:hAnsi="Times New Roman" w:cs="Times New Roman"/>
          <w:sz w:val="28"/>
          <w:szCs w:val="28"/>
        </w:rPr>
      </w:pPr>
    </w:p>
    <w:p w14:paraId="64E2263A"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t>Раздел 2.2. Сведения о долях (вкладах) в уставных (складочных) капиталах хозяйственных обществ</w:t>
      </w:r>
    </w:p>
    <w:p w14:paraId="52E17921"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17"/>
        <w:gridCol w:w="1760"/>
        <w:gridCol w:w="1835"/>
        <w:gridCol w:w="1940"/>
        <w:gridCol w:w="1435"/>
        <w:gridCol w:w="1826"/>
        <w:gridCol w:w="1786"/>
        <w:gridCol w:w="2016"/>
      </w:tblGrid>
      <w:tr w:rsidR="00150B12" w:rsidRPr="00150B12" w14:paraId="6F0A1712" w14:textId="77777777" w:rsidTr="00AA55D5">
        <w:tc>
          <w:tcPr>
            <w:tcW w:w="551" w:type="dxa"/>
          </w:tcPr>
          <w:p w14:paraId="2EF0BCB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64843DCC"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418" w:type="dxa"/>
          </w:tcPr>
          <w:p w14:paraId="4043B75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00DD6498"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771" w:type="dxa"/>
          </w:tcPr>
          <w:p w14:paraId="4868C27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xml:space="preserve">Сведения о хозяйственном обществе </w:t>
            </w:r>
            <w:r w:rsidRPr="00150B12">
              <w:rPr>
                <w:rFonts w:ascii="Times New Roman" w:eastAsia="Calibri" w:hAnsi="Times New Roman" w:cs="Times New Roman"/>
                <w:sz w:val="24"/>
                <w:szCs w:val="24"/>
              </w:rPr>
              <w:t>(ИНН, КПП, ОГРН, адрес, правовая форма)</w:t>
            </w:r>
          </w:p>
          <w:p w14:paraId="75F9C96A"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856" w:type="dxa"/>
          </w:tcPr>
          <w:p w14:paraId="0AB0DFEC"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Доля (вклад) в уставном (складочном) капитале хозяйственного общества</w:t>
            </w:r>
          </w:p>
          <w:p w14:paraId="3E8B1050"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325" w:type="dxa"/>
          </w:tcPr>
          <w:p w14:paraId="77FDB403"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color w:val="000000"/>
                <w:sz w:val="24"/>
                <w:szCs w:val="24"/>
              </w:rPr>
              <w:t>Сведения о правообладателе</w:t>
            </w:r>
          </w:p>
        </w:tc>
        <w:tc>
          <w:tcPr>
            <w:tcW w:w="1826" w:type="dxa"/>
          </w:tcPr>
          <w:p w14:paraId="5AEFC6F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p w14:paraId="3BB08630"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706" w:type="dxa"/>
          </w:tcPr>
          <w:p w14:paraId="7E18A977"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1876" w:type="dxa"/>
          </w:tcPr>
          <w:p w14:paraId="132A25C1"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2173" w:type="dxa"/>
          </w:tcPr>
          <w:p w14:paraId="52F729C4"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507A55F2" w14:textId="77777777" w:rsidTr="00AA55D5">
        <w:tc>
          <w:tcPr>
            <w:tcW w:w="551" w:type="dxa"/>
          </w:tcPr>
          <w:p w14:paraId="712409B1"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18" w:type="dxa"/>
          </w:tcPr>
          <w:p w14:paraId="0E94CAC2"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771" w:type="dxa"/>
          </w:tcPr>
          <w:p w14:paraId="7D3326E6"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56" w:type="dxa"/>
          </w:tcPr>
          <w:p w14:paraId="2E684F20"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325" w:type="dxa"/>
          </w:tcPr>
          <w:p w14:paraId="72B044FB"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26" w:type="dxa"/>
          </w:tcPr>
          <w:p w14:paraId="6F534086"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706" w:type="dxa"/>
          </w:tcPr>
          <w:p w14:paraId="67DF51E2"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76" w:type="dxa"/>
          </w:tcPr>
          <w:p w14:paraId="7D553905"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2173" w:type="dxa"/>
          </w:tcPr>
          <w:p w14:paraId="49796090"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r>
    </w:tbl>
    <w:p w14:paraId="3042B920" w14:textId="77777777" w:rsidR="00150B12" w:rsidRPr="00150B12" w:rsidRDefault="00150B12" w:rsidP="002564CB">
      <w:pPr>
        <w:spacing w:after="0" w:line="256" w:lineRule="auto"/>
        <w:rPr>
          <w:rFonts w:ascii="Times New Roman" w:eastAsia="Calibri" w:hAnsi="Times New Roman" w:cs="Times New Roman"/>
          <w:b/>
          <w:bCs/>
          <w:color w:val="000000"/>
          <w:sz w:val="28"/>
          <w:szCs w:val="28"/>
          <w:lang w:eastAsia="ru-RU"/>
        </w:rPr>
      </w:pPr>
    </w:p>
    <w:p w14:paraId="7A89E717" w14:textId="77777777" w:rsidR="002564CB" w:rsidRDefault="002564CB" w:rsidP="00150B12">
      <w:pPr>
        <w:spacing w:after="0" w:line="256" w:lineRule="auto"/>
        <w:jc w:val="center"/>
        <w:rPr>
          <w:rFonts w:ascii="Times New Roman" w:eastAsia="Calibri" w:hAnsi="Times New Roman" w:cs="Times New Roman"/>
          <w:b/>
          <w:bCs/>
          <w:color w:val="000000"/>
          <w:sz w:val="28"/>
          <w:szCs w:val="28"/>
          <w:lang w:eastAsia="ru-RU"/>
        </w:rPr>
      </w:pPr>
    </w:p>
    <w:p w14:paraId="17734DC0" w14:textId="77777777" w:rsidR="002564CB" w:rsidRDefault="002564CB" w:rsidP="00150B12">
      <w:pPr>
        <w:spacing w:after="0" w:line="256" w:lineRule="auto"/>
        <w:jc w:val="center"/>
        <w:rPr>
          <w:rFonts w:ascii="Times New Roman" w:eastAsia="Calibri" w:hAnsi="Times New Roman" w:cs="Times New Roman"/>
          <w:b/>
          <w:bCs/>
          <w:color w:val="000000"/>
          <w:sz w:val="28"/>
          <w:szCs w:val="28"/>
          <w:lang w:eastAsia="ru-RU"/>
        </w:rPr>
      </w:pPr>
    </w:p>
    <w:p w14:paraId="0AC4CF74"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lastRenderedPageBreak/>
        <w:t>Раздел 2.3. Сведения о движимом имуществе и ином имуществе</w:t>
      </w:r>
    </w:p>
    <w:p w14:paraId="3B575A4D"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43"/>
        <w:gridCol w:w="1985"/>
        <w:gridCol w:w="1559"/>
        <w:gridCol w:w="1417"/>
        <w:gridCol w:w="1134"/>
        <w:gridCol w:w="1843"/>
        <w:gridCol w:w="1843"/>
        <w:gridCol w:w="1276"/>
      </w:tblGrid>
      <w:tr w:rsidR="00150B12" w:rsidRPr="00150B12" w14:paraId="7DA4CB51" w14:textId="77777777" w:rsidTr="00AA55D5">
        <w:tc>
          <w:tcPr>
            <w:tcW w:w="675" w:type="dxa"/>
          </w:tcPr>
          <w:p w14:paraId="2130088D"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4AC4D520"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134" w:type="dxa"/>
          </w:tcPr>
          <w:p w14:paraId="7C310689"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7FD4B4C5"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843" w:type="dxa"/>
          </w:tcPr>
          <w:p w14:paraId="1E27E54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Наименование движимого имущества (иного имущества)</w:t>
            </w:r>
          </w:p>
          <w:p w14:paraId="7B938412"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985" w:type="dxa"/>
          </w:tcPr>
          <w:p w14:paraId="653E97F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об объекте учета (марка, модель, год выпуска, инвентарный номер)</w:t>
            </w:r>
          </w:p>
        </w:tc>
        <w:tc>
          <w:tcPr>
            <w:tcW w:w="1559" w:type="dxa"/>
          </w:tcPr>
          <w:p w14:paraId="2D595253"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tc>
        <w:tc>
          <w:tcPr>
            <w:tcW w:w="1417" w:type="dxa"/>
          </w:tcPr>
          <w:p w14:paraId="56B8015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стоимости</w:t>
            </w:r>
          </w:p>
        </w:tc>
        <w:tc>
          <w:tcPr>
            <w:tcW w:w="1134" w:type="dxa"/>
          </w:tcPr>
          <w:p w14:paraId="6C180925"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tc>
        <w:tc>
          <w:tcPr>
            <w:tcW w:w="1843" w:type="dxa"/>
          </w:tcPr>
          <w:p w14:paraId="7123C687"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объекта учета ограничениях (обременениях)</w:t>
            </w:r>
          </w:p>
        </w:tc>
        <w:tc>
          <w:tcPr>
            <w:tcW w:w="1843" w:type="dxa"/>
          </w:tcPr>
          <w:p w14:paraId="04840D14"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1276" w:type="dxa"/>
          </w:tcPr>
          <w:p w14:paraId="58F65842"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0E9F1B9D" w14:textId="77777777" w:rsidTr="00AA55D5">
        <w:tc>
          <w:tcPr>
            <w:tcW w:w="675" w:type="dxa"/>
          </w:tcPr>
          <w:p w14:paraId="3618DF7B"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134" w:type="dxa"/>
          </w:tcPr>
          <w:p w14:paraId="734251AA"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43" w:type="dxa"/>
          </w:tcPr>
          <w:p w14:paraId="5243DAB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985" w:type="dxa"/>
          </w:tcPr>
          <w:p w14:paraId="102BB21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559" w:type="dxa"/>
          </w:tcPr>
          <w:p w14:paraId="775D15D7"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17" w:type="dxa"/>
          </w:tcPr>
          <w:p w14:paraId="491BDD5B"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134" w:type="dxa"/>
          </w:tcPr>
          <w:p w14:paraId="4D07B676"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43" w:type="dxa"/>
          </w:tcPr>
          <w:p w14:paraId="3BEFB4DE"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43" w:type="dxa"/>
          </w:tcPr>
          <w:p w14:paraId="75FA86FB"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276" w:type="dxa"/>
          </w:tcPr>
          <w:p w14:paraId="27193F53"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r>
    </w:tbl>
    <w:p w14:paraId="08F2FBF4" w14:textId="77777777" w:rsidR="00150B12" w:rsidRPr="00150B12" w:rsidRDefault="00150B12" w:rsidP="00150B12">
      <w:pPr>
        <w:spacing w:after="0" w:line="256" w:lineRule="auto"/>
        <w:jc w:val="center"/>
        <w:rPr>
          <w:rFonts w:ascii="Times New Roman" w:eastAsia="Calibri" w:hAnsi="Times New Roman" w:cs="Times New Roman"/>
          <w:sz w:val="28"/>
          <w:szCs w:val="28"/>
        </w:rPr>
      </w:pPr>
    </w:p>
    <w:p w14:paraId="6CB86FAB" w14:textId="77777777" w:rsidR="00150B12" w:rsidRPr="00150B12" w:rsidRDefault="00150B12" w:rsidP="00150B12">
      <w:pPr>
        <w:spacing w:after="0" w:line="256" w:lineRule="auto"/>
        <w:jc w:val="center"/>
        <w:rPr>
          <w:rFonts w:ascii="Times New Roman" w:eastAsia="Calibri" w:hAnsi="Times New Roman" w:cs="Times New Roman"/>
          <w:b/>
          <w:sz w:val="28"/>
          <w:szCs w:val="28"/>
        </w:rPr>
      </w:pPr>
      <w:r w:rsidRPr="00150B12">
        <w:rPr>
          <w:rFonts w:ascii="Times New Roman" w:eastAsia="Calibri" w:hAnsi="Times New Roman" w:cs="Times New Roman"/>
          <w:b/>
          <w:sz w:val="28"/>
          <w:szCs w:val="28"/>
        </w:rPr>
        <w:t>Раздел 2.4. сведения о долях в праве общей долевой собственности на объекты недвижимого и/или движимого имущества</w:t>
      </w:r>
    </w:p>
    <w:p w14:paraId="7AA0DD84"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99"/>
        <w:gridCol w:w="1559"/>
        <w:gridCol w:w="1276"/>
        <w:gridCol w:w="1842"/>
        <w:gridCol w:w="1276"/>
        <w:gridCol w:w="1134"/>
        <w:gridCol w:w="1559"/>
        <w:gridCol w:w="1418"/>
        <w:gridCol w:w="1655"/>
        <w:gridCol w:w="1115"/>
      </w:tblGrid>
      <w:tr w:rsidR="00150B12" w:rsidRPr="00150B12" w14:paraId="3D8478DB" w14:textId="77777777" w:rsidTr="00AA55D5">
        <w:tc>
          <w:tcPr>
            <w:tcW w:w="769" w:type="dxa"/>
            <w:shd w:val="clear" w:color="auto" w:fill="auto"/>
          </w:tcPr>
          <w:p w14:paraId="085F0E76"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41BA81EF"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899" w:type="dxa"/>
            <w:shd w:val="clear" w:color="auto" w:fill="auto"/>
          </w:tcPr>
          <w:p w14:paraId="2B17891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40F2F3F9"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559" w:type="dxa"/>
            <w:shd w:val="clear" w:color="auto" w:fill="auto"/>
          </w:tcPr>
          <w:p w14:paraId="43866F46"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sz w:val="24"/>
                <w:szCs w:val="24"/>
              </w:rPr>
              <w:t>Размер доли в праве общей долевой собственности</w:t>
            </w:r>
          </w:p>
        </w:tc>
        <w:tc>
          <w:tcPr>
            <w:tcW w:w="1276" w:type="dxa"/>
            <w:shd w:val="clear" w:color="auto" w:fill="auto"/>
          </w:tcPr>
          <w:p w14:paraId="1767A5C7"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sz w:val="24"/>
                <w:szCs w:val="24"/>
              </w:rPr>
              <w:t>Сведения о стоимости доли</w:t>
            </w:r>
          </w:p>
        </w:tc>
        <w:tc>
          <w:tcPr>
            <w:tcW w:w="1842" w:type="dxa"/>
            <w:shd w:val="clear" w:color="auto" w:fill="auto"/>
          </w:tcPr>
          <w:p w14:paraId="7E4F727F"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sz w:val="24"/>
                <w:szCs w:val="24"/>
              </w:rPr>
              <w:t>Сведения об участниках общей долевой собственности</w:t>
            </w:r>
          </w:p>
        </w:tc>
        <w:tc>
          <w:tcPr>
            <w:tcW w:w="1276" w:type="dxa"/>
            <w:shd w:val="clear" w:color="auto" w:fill="auto"/>
          </w:tcPr>
          <w:p w14:paraId="48E85C9C"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sz w:val="24"/>
                <w:szCs w:val="24"/>
              </w:rPr>
              <w:t>Сведения о правообладателе</w:t>
            </w:r>
          </w:p>
        </w:tc>
        <w:tc>
          <w:tcPr>
            <w:tcW w:w="1134" w:type="dxa"/>
            <w:shd w:val="clear" w:color="auto" w:fill="auto"/>
          </w:tcPr>
          <w:p w14:paraId="1535AADC"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Вид вещного права</w:t>
            </w:r>
          </w:p>
        </w:tc>
        <w:tc>
          <w:tcPr>
            <w:tcW w:w="1559" w:type="dxa"/>
            <w:shd w:val="clear" w:color="auto" w:fill="auto"/>
          </w:tcPr>
          <w:p w14:paraId="46E879C3" w14:textId="77777777" w:rsidR="00150B12" w:rsidRPr="00150B12" w:rsidRDefault="00150B12" w:rsidP="00150B12">
            <w:pPr>
              <w:spacing w:after="0" w:line="256" w:lineRule="auto"/>
              <w:jc w:val="center"/>
              <w:rPr>
                <w:rFonts w:ascii="Times New Roman" w:eastAsia="Calibri" w:hAnsi="Times New Roman" w:cs="Times New Roman"/>
                <w:sz w:val="24"/>
                <w:szCs w:val="24"/>
              </w:rPr>
            </w:pPr>
            <w:r w:rsidRPr="00150B12">
              <w:rPr>
                <w:rFonts w:ascii="Times New Roman" w:eastAsia="Calibri" w:hAnsi="Times New Roman" w:cs="Times New Roman"/>
                <w:sz w:val="24"/>
                <w:szCs w:val="24"/>
              </w:rPr>
              <w:t>Сведения об объектах недвижимого и/или движимого имущества. Находящегося в общей долевой собственности</w:t>
            </w:r>
          </w:p>
        </w:tc>
        <w:tc>
          <w:tcPr>
            <w:tcW w:w="1418" w:type="dxa"/>
            <w:shd w:val="clear" w:color="auto" w:fill="auto"/>
          </w:tcPr>
          <w:p w14:paraId="5F93FE63"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Сведения об установленных в отношении доли ограничениях (обременениях)</w:t>
            </w:r>
          </w:p>
        </w:tc>
        <w:tc>
          <w:tcPr>
            <w:tcW w:w="1655" w:type="dxa"/>
            <w:shd w:val="clear" w:color="auto" w:fill="auto"/>
          </w:tcPr>
          <w:p w14:paraId="4B92FFEB"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color w:val="000000"/>
                <w:sz w:val="24"/>
                <w:szCs w:val="24"/>
              </w:rPr>
              <w:t xml:space="preserve">Сведения </w:t>
            </w:r>
            <w:proofErr w:type="gramStart"/>
            <w:r w:rsidRPr="00150B12">
              <w:rPr>
                <w:rFonts w:ascii="Times New Roman" w:eastAsia="Calibri" w:hAnsi="Times New Roman" w:cs="Times New Roman"/>
                <w:color w:val="000000"/>
                <w:sz w:val="24"/>
                <w:szCs w:val="24"/>
              </w:rPr>
              <w:t>о лице</w:t>
            </w:r>
            <w:proofErr w:type="gramEnd"/>
            <w:r w:rsidRPr="00150B12">
              <w:rPr>
                <w:rFonts w:ascii="Times New Roman" w:eastAsia="Calibri" w:hAnsi="Times New Roman" w:cs="Times New Roman"/>
                <w:color w:val="000000"/>
                <w:sz w:val="24"/>
                <w:szCs w:val="24"/>
              </w:rPr>
              <w:t xml:space="preserve"> в отношении которого установлены ограничения (обременения)</w:t>
            </w:r>
          </w:p>
        </w:tc>
        <w:tc>
          <w:tcPr>
            <w:tcW w:w="1115" w:type="dxa"/>
            <w:shd w:val="clear" w:color="auto" w:fill="auto"/>
          </w:tcPr>
          <w:p w14:paraId="6170C00C" w14:textId="77777777" w:rsidR="00150B12" w:rsidRPr="00150B12" w:rsidRDefault="00150B12" w:rsidP="00150B12">
            <w:pPr>
              <w:spacing w:after="0" w:line="256" w:lineRule="auto"/>
              <w:jc w:val="center"/>
              <w:rPr>
                <w:rFonts w:ascii="Times New Roman" w:eastAsia="Calibri" w:hAnsi="Times New Roman" w:cs="Times New Roman"/>
                <w:bCs/>
                <w:color w:val="000000"/>
                <w:sz w:val="24"/>
                <w:szCs w:val="24"/>
                <w:lang w:eastAsia="ru-RU"/>
              </w:rPr>
            </w:pPr>
            <w:r w:rsidRPr="00150B12">
              <w:rPr>
                <w:rFonts w:ascii="Times New Roman" w:eastAsia="Calibri" w:hAnsi="Times New Roman" w:cs="Times New Roman"/>
                <w:bCs/>
                <w:color w:val="000000"/>
                <w:sz w:val="24"/>
                <w:szCs w:val="24"/>
                <w:lang w:eastAsia="ru-RU"/>
              </w:rPr>
              <w:t>Иные сведения (при необходимости)</w:t>
            </w:r>
          </w:p>
        </w:tc>
      </w:tr>
      <w:tr w:rsidR="00150B12" w:rsidRPr="00150B12" w14:paraId="19584DA2" w14:textId="77777777" w:rsidTr="00AA55D5">
        <w:tc>
          <w:tcPr>
            <w:tcW w:w="769" w:type="dxa"/>
            <w:shd w:val="clear" w:color="auto" w:fill="auto"/>
          </w:tcPr>
          <w:p w14:paraId="1E1D4400"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899" w:type="dxa"/>
            <w:shd w:val="clear" w:color="auto" w:fill="auto"/>
          </w:tcPr>
          <w:p w14:paraId="63C670B1"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559" w:type="dxa"/>
            <w:shd w:val="clear" w:color="auto" w:fill="auto"/>
          </w:tcPr>
          <w:p w14:paraId="4EDE1516"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276" w:type="dxa"/>
            <w:shd w:val="clear" w:color="auto" w:fill="auto"/>
          </w:tcPr>
          <w:p w14:paraId="38DBBE37"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842" w:type="dxa"/>
            <w:shd w:val="clear" w:color="auto" w:fill="auto"/>
          </w:tcPr>
          <w:p w14:paraId="611D19EC"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276" w:type="dxa"/>
            <w:shd w:val="clear" w:color="auto" w:fill="auto"/>
          </w:tcPr>
          <w:p w14:paraId="347859B0"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134" w:type="dxa"/>
            <w:shd w:val="clear" w:color="auto" w:fill="auto"/>
          </w:tcPr>
          <w:p w14:paraId="08157E72"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559" w:type="dxa"/>
            <w:shd w:val="clear" w:color="auto" w:fill="auto"/>
          </w:tcPr>
          <w:p w14:paraId="3BA09629"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18" w:type="dxa"/>
            <w:shd w:val="clear" w:color="auto" w:fill="auto"/>
          </w:tcPr>
          <w:p w14:paraId="1AAD65F5"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655" w:type="dxa"/>
            <w:shd w:val="clear" w:color="auto" w:fill="auto"/>
          </w:tcPr>
          <w:p w14:paraId="092D314A"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115" w:type="dxa"/>
            <w:shd w:val="clear" w:color="auto" w:fill="auto"/>
          </w:tcPr>
          <w:p w14:paraId="25C889B9"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r>
    </w:tbl>
    <w:p w14:paraId="6BA70801" w14:textId="77777777" w:rsidR="00150B12" w:rsidRPr="00150B12" w:rsidRDefault="00150B12" w:rsidP="00150B12">
      <w:pPr>
        <w:spacing w:after="0" w:line="256" w:lineRule="auto"/>
        <w:jc w:val="center"/>
        <w:rPr>
          <w:rFonts w:ascii="Times New Roman" w:eastAsia="Calibri" w:hAnsi="Times New Roman" w:cs="Times New Roman"/>
          <w:sz w:val="28"/>
          <w:szCs w:val="28"/>
        </w:rPr>
      </w:pPr>
    </w:p>
    <w:p w14:paraId="01EB0B7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p w14:paraId="3124C7CD" w14:textId="77777777" w:rsidR="00150B12" w:rsidRPr="00150B12" w:rsidRDefault="00150B12" w:rsidP="00150B12">
      <w:pPr>
        <w:spacing w:after="0" w:line="256" w:lineRule="auto"/>
        <w:jc w:val="center"/>
        <w:rPr>
          <w:rFonts w:ascii="Times New Roman" w:eastAsia="Calibri" w:hAnsi="Times New Roman" w:cs="Times New Roman"/>
          <w:sz w:val="28"/>
          <w:szCs w:val="28"/>
        </w:rPr>
      </w:pPr>
    </w:p>
    <w:p w14:paraId="6B11D3F2"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p>
    <w:p w14:paraId="3D7A83E9" w14:textId="77777777" w:rsidR="002564CB" w:rsidRDefault="002564CB" w:rsidP="00150B12">
      <w:pPr>
        <w:spacing w:after="0" w:line="256" w:lineRule="auto"/>
        <w:jc w:val="center"/>
        <w:rPr>
          <w:rFonts w:ascii="Times New Roman" w:eastAsia="Calibri" w:hAnsi="Times New Roman" w:cs="Times New Roman"/>
          <w:b/>
          <w:bCs/>
          <w:color w:val="000000"/>
          <w:sz w:val="28"/>
          <w:szCs w:val="28"/>
          <w:lang w:eastAsia="ru-RU"/>
        </w:rPr>
      </w:pPr>
    </w:p>
    <w:p w14:paraId="25FCDEE8" w14:textId="77777777" w:rsidR="00150B12" w:rsidRPr="00150B12" w:rsidRDefault="00150B12" w:rsidP="00150B12">
      <w:pPr>
        <w:spacing w:after="0" w:line="256" w:lineRule="auto"/>
        <w:jc w:val="center"/>
        <w:rPr>
          <w:rFonts w:ascii="Times New Roman" w:eastAsia="Calibri" w:hAnsi="Times New Roman" w:cs="Times New Roman"/>
          <w:b/>
          <w:bCs/>
          <w:color w:val="000000"/>
          <w:sz w:val="28"/>
          <w:szCs w:val="28"/>
          <w:lang w:eastAsia="ru-RU"/>
        </w:rPr>
      </w:pPr>
      <w:r w:rsidRPr="00150B12">
        <w:rPr>
          <w:rFonts w:ascii="Times New Roman" w:eastAsia="Calibri" w:hAnsi="Times New Roman" w:cs="Times New Roman"/>
          <w:b/>
          <w:bCs/>
          <w:color w:val="000000"/>
          <w:sz w:val="28"/>
          <w:szCs w:val="28"/>
          <w:lang w:eastAsia="ru-RU"/>
        </w:rPr>
        <w:lastRenderedPageBreak/>
        <w:t>Раздел 3. Сведения о лицах, обладающих правами на муниципальное имущество</w:t>
      </w:r>
    </w:p>
    <w:p w14:paraId="710024A6"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25"/>
        <w:gridCol w:w="2953"/>
        <w:gridCol w:w="2410"/>
        <w:gridCol w:w="4961"/>
        <w:gridCol w:w="2268"/>
      </w:tblGrid>
      <w:tr w:rsidR="00150B12" w:rsidRPr="00150B12" w14:paraId="0B9E1E2B" w14:textId="77777777" w:rsidTr="00AA55D5">
        <w:tc>
          <w:tcPr>
            <w:tcW w:w="550" w:type="dxa"/>
          </w:tcPr>
          <w:p w14:paraId="2D8AE140"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 п/п</w:t>
            </w:r>
          </w:p>
          <w:p w14:paraId="43F03249"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1425" w:type="dxa"/>
          </w:tcPr>
          <w:p w14:paraId="70C5F2C8"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w:t>
            </w:r>
          </w:p>
          <w:p w14:paraId="74FFE1CF"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2953" w:type="dxa"/>
          </w:tcPr>
          <w:p w14:paraId="1786A57B"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Сведения о правообладателе</w:t>
            </w:r>
          </w:p>
          <w:p w14:paraId="23872D16"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2410" w:type="dxa"/>
          </w:tcPr>
          <w:p w14:paraId="13D970D3"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 объектов учета, принадлежащих на соответствующем вещном праве</w:t>
            </w:r>
          </w:p>
          <w:p w14:paraId="17C9FB3D"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4961" w:type="dxa"/>
          </w:tcPr>
          <w:p w14:paraId="3AB8098F"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Реестровый номер объектов учета, вещные права на которые ограничены (обременены) в пользу правообладателя</w:t>
            </w:r>
          </w:p>
          <w:p w14:paraId="415387D8"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c>
          <w:tcPr>
            <w:tcW w:w="2268" w:type="dxa"/>
          </w:tcPr>
          <w:p w14:paraId="3C8F3B97" w14:textId="77777777" w:rsidR="00150B12" w:rsidRPr="00150B12" w:rsidRDefault="00150B12" w:rsidP="00150B12">
            <w:pPr>
              <w:spacing w:after="0" w:line="256" w:lineRule="auto"/>
              <w:jc w:val="center"/>
              <w:rPr>
                <w:rFonts w:ascii="Times New Roman" w:eastAsia="Calibri" w:hAnsi="Times New Roman" w:cs="Times New Roman"/>
                <w:color w:val="000000"/>
                <w:sz w:val="24"/>
                <w:szCs w:val="24"/>
              </w:rPr>
            </w:pPr>
            <w:r w:rsidRPr="00150B12">
              <w:rPr>
                <w:rFonts w:ascii="Times New Roman" w:eastAsia="Calibri" w:hAnsi="Times New Roman" w:cs="Times New Roman"/>
                <w:color w:val="000000"/>
                <w:sz w:val="24"/>
                <w:szCs w:val="24"/>
              </w:rPr>
              <w:t>Иные сведения (при необходимости)</w:t>
            </w:r>
          </w:p>
          <w:p w14:paraId="5DEDECB1" w14:textId="77777777" w:rsidR="00150B12" w:rsidRPr="00150B12" w:rsidRDefault="00150B12" w:rsidP="00150B12">
            <w:pPr>
              <w:spacing w:after="0" w:line="256" w:lineRule="auto"/>
              <w:jc w:val="center"/>
              <w:rPr>
                <w:rFonts w:ascii="Times New Roman" w:eastAsia="Calibri" w:hAnsi="Times New Roman" w:cs="Times New Roman"/>
                <w:sz w:val="24"/>
                <w:szCs w:val="24"/>
              </w:rPr>
            </w:pPr>
          </w:p>
        </w:tc>
      </w:tr>
      <w:tr w:rsidR="00150B12" w:rsidRPr="00150B12" w14:paraId="593ED548" w14:textId="77777777" w:rsidTr="00AA55D5">
        <w:tc>
          <w:tcPr>
            <w:tcW w:w="550" w:type="dxa"/>
          </w:tcPr>
          <w:p w14:paraId="4BF7FF42"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1425" w:type="dxa"/>
          </w:tcPr>
          <w:p w14:paraId="04086431"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2953" w:type="dxa"/>
          </w:tcPr>
          <w:p w14:paraId="50F85DC7"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2410" w:type="dxa"/>
          </w:tcPr>
          <w:p w14:paraId="63327B0D"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4961" w:type="dxa"/>
          </w:tcPr>
          <w:p w14:paraId="22A780C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c>
          <w:tcPr>
            <w:tcW w:w="2268" w:type="dxa"/>
          </w:tcPr>
          <w:p w14:paraId="0F054BEF" w14:textId="77777777" w:rsidR="00150B12" w:rsidRPr="00150B12" w:rsidRDefault="00150B12" w:rsidP="00150B12">
            <w:pPr>
              <w:spacing w:after="0" w:line="256" w:lineRule="auto"/>
              <w:jc w:val="center"/>
              <w:rPr>
                <w:rFonts w:ascii="Times New Roman" w:eastAsia="Calibri" w:hAnsi="Times New Roman" w:cs="Times New Roman"/>
                <w:sz w:val="28"/>
                <w:szCs w:val="28"/>
              </w:rPr>
            </w:pPr>
          </w:p>
        </w:tc>
      </w:tr>
    </w:tbl>
    <w:p w14:paraId="5A89139B" w14:textId="77777777" w:rsidR="00150B12" w:rsidRPr="00150B12" w:rsidRDefault="00150B12" w:rsidP="00150B12">
      <w:pPr>
        <w:autoSpaceDE w:val="0"/>
        <w:autoSpaceDN w:val="0"/>
        <w:adjustRightInd w:val="0"/>
        <w:spacing w:after="0" w:line="240" w:lineRule="auto"/>
        <w:jc w:val="center"/>
        <w:rPr>
          <w:rFonts w:ascii="Times New Roman" w:eastAsia="Calibri" w:hAnsi="Times New Roman" w:cs="Times New Roman"/>
          <w:sz w:val="28"/>
          <w:szCs w:val="28"/>
        </w:rPr>
      </w:pPr>
    </w:p>
    <w:p w14:paraId="65399F20" w14:textId="27169DFA"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p w14:paraId="6E9A7D84" w14:textId="77777777"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p w14:paraId="37CE2A90" w14:textId="77777777"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p w14:paraId="7B43A8A8" w14:textId="3D9909D4" w:rsidR="00150B12" w:rsidRDefault="00195DB2" w:rsidP="00195DB2">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p>
    <w:p w14:paraId="6DAA26C5" w14:textId="77777777"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p w14:paraId="339E4994" w14:textId="77777777"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p w14:paraId="31F07AF0" w14:textId="20234E39" w:rsidR="00150B12" w:rsidRDefault="00150B12" w:rsidP="00C737A9">
      <w:pPr>
        <w:shd w:val="clear" w:color="auto" w:fill="FFFFFF"/>
        <w:spacing w:after="0" w:line="240" w:lineRule="auto"/>
        <w:rPr>
          <w:rFonts w:ascii="Times New Roman" w:eastAsia="Times New Roman" w:hAnsi="Times New Roman" w:cs="Times New Roman"/>
          <w:sz w:val="28"/>
          <w:szCs w:val="28"/>
          <w:lang w:eastAsia="ru-RU"/>
        </w:rPr>
        <w:sectPr w:rsidR="00150B12" w:rsidSect="002564CB">
          <w:pgSz w:w="16838" w:h="11906" w:orient="landscape"/>
          <w:pgMar w:top="1135" w:right="1134" w:bottom="680" w:left="1134" w:header="709" w:footer="709" w:gutter="0"/>
          <w:cols w:space="708"/>
          <w:docGrid w:linePitch="360"/>
        </w:sectPr>
      </w:pPr>
    </w:p>
    <w:p w14:paraId="2B1930A0" w14:textId="77777777" w:rsidR="00150B12" w:rsidRPr="00C737A9" w:rsidRDefault="00150B12" w:rsidP="00C737A9">
      <w:pPr>
        <w:shd w:val="clear" w:color="auto" w:fill="FFFFFF"/>
        <w:spacing w:after="0" w:line="240" w:lineRule="auto"/>
        <w:rPr>
          <w:rFonts w:ascii="Times New Roman" w:eastAsia="Times New Roman" w:hAnsi="Times New Roman" w:cs="Times New Roman"/>
          <w:sz w:val="28"/>
          <w:szCs w:val="28"/>
          <w:lang w:eastAsia="ru-RU"/>
        </w:rPr>
      </w:pPr>
    </w:p>
    <w:sectPr w:rsidR="00150B12" w:rsidRPr="00C737A9" w:rsidSect="00150B12">
      <w:pgSz w:w="11906" w:h="16838"/>
      <w:pgMar w:top="1134" w:right="1985"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8198E"/>
    <w:multiLevelType w:val="hybridMultilevel"/>
    <w:tmpl w:val="2FF0635C"/>
    <w:lvl w:ilvl="0" w:tplc="A96C302A">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F738BC"/>
    <w:multiLevelType w:val="multilevel"/>
    <w:tmpl w:val="414C5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8590529">
    <w:abstractNumId w:val="0"/>
  </w:num>
  <w:num w:numId="2" w16cid:durableId="83862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E"/>
    <w:rsid w:val="000405BD"/>
    <w:rsid w:val="00063400"/>
    <w:rsid w:val="00080ED0"/>
    <w:rsid w:val="000B7523"/>
    <w:rsid w:val="000C4104"/>
    <w:rsid w:val="000C5CF9"/>
    <w:rsid w:val="000E44CF"/>
    <w:rsid w:val="00142EA1"/>
    <w:rsid w:val="00150B12"/>
    <w:rsid w:val="0017482C"/>
    <w:rsid w:val="00195DB2"/>
    <w:rsid w:val="001F077F"/>
    <w:rsid w:val="002021AD"/>
    <w:rsid w:val="00241A70"/>
    <w:rsid w:val="0024240B"/>
    <w:rsid w:val="00253156"/>
    <w:rsid w:val="002564CB"/>
    <w:rsid w:val="00274B69"/>
    <w:rsid w:val="00290AC2"/>
    <w:rsid w:val="002B7BE5"/>
    <w:rsid w:val="002D697E"/>
    <w:rsid w:val="003307FF"/>
    <w:rsid w:val="003478DC"/>
    <w:rsid w:val="00394C00"/>
    <w:rsid w:val="00400BE0"/>
    <w:rsid w:val="00417339"/>
    <w:rsid w:val="00434535"/>
    <w:rsid w:val="0049433B"/>
    <w:rsid w:val="004B1CC7"/>
    <w:rsid w:val="004C16C5"/>
    <w:rsid w:val="005A48D4"/>
    <w:rsid w:val="005C330F"/>
    <w:rsid w:val="00692033"/>
    <w:rsid w:val="006A5938"/>
    <w:rsid w:val="006C4E7E"/>
    <w:rsid w:val="006E696D"/>
    <w:rsid w:val="00713902"/>
    <w:rsid w:val="00724F66"/>
    <w:rsid w:val="00746F8A"/>
    <w:rsid w:val="00750713"/>
    <w:rsid w:val="007614F2"/>
    <w:rsid w:val="00782479"/>
    <w:rsid w:val="00782693"/>
    <w:rsid w:val="00792A49"/>
    <w:rsid w:val="00845DE5"/>
    <w:rsid w:val="0086405B"/>
    <w:rsid w:val="0087008C"/>
    <w:rsid w:val="008D0F41"/>
    <w:rsid w:val="0096065D"/>
    <w:rsid w:val="00961098"/>
    <w:rsid w:val="00963D34"/>
    <w:rsid w:val="00992B49"/>
    <w:rsid w:val="009F3F60"/>
    <w:rsid w:val="00A24D3D"/>
    <w:rsid w:val="00AA3788"/>
    <w:rsid w:val="00AE5F3F"/>
    <w:rsid w:val="00B02B16"/>
    <w:rsid w:val="00B23D62"/>
    <w:rsid w:val="00B41788"/>
    <w:rsid w:val="00B43A61"/>
    <w:rsid w:val="00BA0B6F"/>
    <w:rsid w:val="00C56508"/>
    <w:rsid w:val="00C60CC9"/>
    <w:rsid w:val="00C737A9"/>
    <w:rsid w:val="00C8649C"/>
    <w:rsid w:val="00CB55A6"/>
    <w:rsid w:val="00CC7B73"/>
    <w:rsid w:val="00CE027C"/>
    <w:rsid w:val="00CE512F"/>
    <w:rsid w:val="00D57750"/>
    <w:rsid w:val="00D82AA5"/>
    <w:rsid w:val="00DB1990"/>
    <w:rsid w:val="00DE29FB"/>
    <w:rsid w:val="00E27442"/>
    <w:rsid w:val="00EE51A7"/>
    <w:rsid w:val="00EE79BC"/>
    <w:rsid w:val="00F021E2"/>
    <w:rsid w:val="00F23546"/>
    <w:rsid w:val="00F351A6"/>
    <w:rsid w:val="00F356B5"/>
    <w:rsid w:val="00F45727"/>
    <w:rsid w:val="00F90977"/>
    <w:rsid w:val="00FF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7FF8"/>
  <w15:docId w15:val="{5CE2F613-1575-43D9-8C0F-AC9F724A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5BD"/>
    <w:pPr>
      <w:ind w:left="720"/>
      <w:contextualSpacing/>
    </w:pPr>
  </w:style>
  <w:style w:type="character" w:styleId="a4">
    <w:name w:val="Strong"/>
    <w:basedOn w:val="a0"/>
    <w:uiPriority w:val="22"/>
    <w:qFormat/>
    <w:rsid w:val="000405BD"/>
    <w:rPr>
      <w:b/>
      <w:bCs/>
    </w:rPr>
  </w:style>
  <w:style w:type="paragraph" w:styleId="a5">
    <w:name w:val="Normal (Web)"/>
    <w:basedOn w:val="a"/>
    <w:uiPriority w:val="99"/>
    <w:unhideWhenUsed/>
    <w:rsid w:val="000405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FF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564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6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541345">
      <w:bodyDiv w:val="1"/>
      <w:marLeft w:val="0"/>
      <w:marRight w:val="0"/>
      <w:marTop w:val="0"/>
      <w:marBottom w:val="0"/>
      <w:divBdr>
        <w:top w:val="none" w:sz="0" w:space="0" w:color="auto"/>
        <w:left w:val="none" w:sz="0" w:space="0" w:color="auto"/>
        <w:bottom w:val="none" w:sz="0" w:space="0" w:color="auto"/>
        <w:right w:val="none" w:sz="0" w:space="0" w:color="auto"/>
      </w:divBdr>
    </w:div>
    <w:div w:id="1114638482">
      <w:bodyDiv w:val="1"/>
      <w:marLeft w:val="0"/>
      <w:marRight w:val="0"/>
      <w:marTop w:val="0"/>
      <w:marBottom w:val="0"/>
      <w:divBdr>
        <w:top w:val="none" w:sz="0" w:space="0" w:color="auto"/>
        <w:left w:val="none" w:sz="0" w:space="0" w:color="auto"/>
        <w:bottom w:val="none" w:sz="0" w:space="0" w:color="auto"/>
        <w:right w:val="none" w:sz="0" w:space="0" w:color="auto"/>
      </w:divBdr>
      <w:divsChild>
        <w:div w:id="1105464477">
          <w:marLeft w:val="0"/>
          <w:marRight w:val="0"/>
          <w:marTop w:val="0"/>
          <w:marBottom w:val="180"/>
          <w:divBdr>
            <w:top w:val="none" w:sz="0" w:space="0" w:color="auto"/>
            <w:left w:val="none" w:sz="0" w:space="0" w:color="auto"/>
            <w:bottom w:val="none" w:sz="0" w:space="0" w:color="auto"/>
            <w:right w:val="none" w:sz="0" w:space="0" w:color="auto"/>
          </w:divBdr>
        </w:div>
        <w:div w:id="180048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AE09-0DB8-464F-94A3-E6887A23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5674</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Александр Рыжков</cp:lastModifiedBy>
  <cp:revision>2</cp:revision>
  <cp:lastPrinted>2024-07-12T04:40:00Z</cp:lastPrinted>
  <dcterms:created xsi:type="dcterms:W3CDTF">2024-08-04T00:11:00Z</dcterms:created>
  <dcterms:modified xsi:type="dcterms:W3CDTF">2024-08-04T00:11:00Z</dcterms:modified>
</cp:coreProperties>
</file>