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523" w:rsidRPr="00080837" w:rsidRDefault="00626523" w:rsidP="00626523">
      <w:pPr>
        <w:autoSpaceDN w:val="0"/>
        <w:spacing w:after="0" w:line="240" w:lineRule="exact"/>
        <w:jc w:val="center"/>
        <w:rPr>
          <w:rFonts w:ascii="Times New Roman" w:eastAsia="Times New Roman" w:hAnsi="Times New Roman" w:cs="Times New Roman"/>
          <w:b/>
          <w:sz w:val="28"/>
          <w:szCs w:val="28"/>
          <w:lang w:eastAsia="ru-RU"/>
        </w:rPr>
      </w:pPr>
      <w:bookmarkStart w:id="0" w:name="_GoBack"/>
      <w:bookmarkEnd w:id="0"/>
      <w:r w:rsidRPr="00080837">
        <w:rPr>
          <w:rFonts w:ascii="Times New Roman" w:eastAsia="Times New Roman" w:hAnsi="Times New Roman" w:cs="Times New Roman"/>
          <w:b/>
          <w:sz w:val="28"/>
          <w:szCs w:val="28"/>
          <w:lang w:eastAsia="ru-RU"/>
        </w:rPr>
        <w:t>Совет депутатов</w:t>
      </w:r>
    </w:p>
    <w:p w:rsidR="00626523" w:rsidRPr="00080837" w:rsidRDefault="00626523" w:rsidP="00626523">
      <w:pPr>
        <w:shd w:val="clear" w:color="auto" w:fill="FFFFFF"/>
        <w:autoSpaceDN w:val="0"/>
        <w:spacing w:after="0" w:line="240" w:lineRule="exact"/>
        <w:jc w:val="center"/>
        <w:rPr>
          <w:rFonts w:ascii="Times New Roman" w:eastAsia="Times New Roman" w:hAnsi="Times New Roman" w:cs="Times New Roman"/>
          <w:b/>
          <w:sz w:val="28"/>
          <w:szCs w:val="28"/>
          <w:lang w:eastAsia="ru-RU"/>
        </w:rPr>
      </w:pPr>
      <w:r w:rsidRPr="00080837">
        <w:rPr>
          <w:rFonts w:ascii="Times New Roman" w:eastAsia="Times New Roman" w:hAnsi="Times New Roman" w:cs="Times New Roman"/>
          <w:b/>
          <w:sz w:val="28"/>
          <w:szCs w:val="28"/>
          <w:lang w:eastAsia="ru-RU"/>
        </w:rPr>
        <w:t xml:space="preserve">Восточного сельского поселения </w:t>
      </w:r>
    </w:p>
    <w:p w:rsidR="00626523" w:rsidRPr="00080837" w:rsidRDefault="00626523" w:rsidP="00626523">
      <w:pPr>
        <w:shd w:val="clear" w:color="auto" w:fill="FFFFFF"/>
        <w:autoSpaceDN w:val="0"/>
        <w:spacing w:after="0" w:line="240" w:lineRule="exact"/>
        <w:jc w:val="center"/>
        <w:rPr>
          <w:rFonts w:ascii="Times New Roman" w:eastAsia="Times New Roman" w:hAnsi="Times New Roman" w:cs="Times New Roman"/>
          <w:b/>
          <w:sz w:val="28"/>
          <w:szCs w:val="28"/>
          <w:lang w:eastAsia="ru-RU"/>
        </w:rPr>
      </w:pPr>
      <w:r w:rsidRPr="00080837">
        <w:rPr>
          <w:rFonts w:ascii="Times New Roman" w:eastAsia="Times New Roman" w:hAnsi="Times New Roman" w:cs="Times New Roman"/>
          <w:b/>
          <w:sz w:val="28"/>
          <w:szCs w:val="28"/>
          <w:lang w:eastAsia="ru-RU"/>
        </w:rPr>
        <w:t>Хабаровского муниципального района Хабаровского края</w:t>
      </w:r>
    </w:p>
    <w:p w:rsidR="00626523" w:rsidRPr="00080837" w:rsidRDefault="00626523" w:rsidP="00626523">
      <w:pPr>
        <w:autoSpaceDN w:val="0"/>
        <w:spacing w:after="0" w:line="240" w:lineRule="auto"/>
        <w:jc w:val="center"/>
        <w:rPr>
          <w:rFonts w:ascii="Times New Roman" w:eastAsia="Times New Roman" w:hAnsi="Times New Roman" w:cs="Times New Roman"/>
          <w:b/>
          <w:sz w:val="28"/>
          <w:szCs w:val="28"/>
          <w:lang w:eastAsia="ru-RU"/>
        </w:rPr>
      </w:pPr>
    </w:p>
    <w:p w:rsidR="00626523" w:rsidRPr="00080837" w:rsidRDefault="00626523" w:rsidP="00626523">
      <w:pPr>
        <w:autoSpaceDN w:val="0"/>
        <w:spacing w:after="0" w:line="240" w:lineRule="auto"/>
        <w:jc w:val="center"/>
        <w:rPr>
          <w:rFonts w:ascii="Times New Roman" w:eastAsia="Times New Roman" w:hAnsi="Times New Roman" w:cs="Times New Roman"/>
          <w:sz w:val="28"/>
          <w:szCs w:val="28"/>
          <w:lang w:eastAsia="ru-RU"/>
        </w:rPr>
      </w:pPr>
      <w:r w:rsidRPr="00080837">
        <w:rPr>
          <w:rFonts w:ascii="Times New Roman" w:eastAsia="Times New Roman" w:hAnsi="Times New Roman" w:cs="Times New Roman"/>
          <w:b/>
          <w:sz w:val="28"/>
          <w:szCs w:val="28"/>
          <w:lang w:eastAsia="ru-RU"/>
        </w:rPr>
        <w:t>РЕШЕНИЕ</w:t>
      </w:r>
    </w:p>
    <w:p w:rsidR="00626523" w:rsidRPr="00080837" w:rsidRDefault="00626523" w:rsidP="00626523">
      <w:pPr>
        <w:autoSpaceDN w:val="0"/>
        <w:spacing w:after="0" w:line="240" w:lineRule="exact"/>
        <w:rPr>
          <w:rFonts w:ascii="Times New Roman" w:eastAsia="Times New Roman" w:hAnsi="Times New Roman" w:cs="Times New Roman"/>
          <w:b/>
          <w:sz w:val="28"/>
          <w:szCs w:val="28"/>
          <w:lang w:eastAsia="ru-RU"/>
        </w:rPr>
      </w:pPr>
    </w:p>
    <w:p w:rsidR="00626523" w:rsidRPr="00065239" w:rsidRDefault="00065239" w:rsidP="00626523">
      <w:pPr>
        <w:autoSpaceDN w:val="0"/>
        <w:spacing w:after="0" w:line="240" w:lineRule="auto"/>
        <w:rPr>
          <w:rFonts w:ascii="Times New Roman" w:eastAsia="Times New Roman" w:hAnsi="Times New Roman" w:cs="Times New Roman"/>
          <w:sz w:val="28"/>
          <w:szCs w:val="28"/>
          <w:lang w:eastAsia="ru-RU"/>
        </w:rPr>
      </w:pPr>
      <w:r w:rsidRPr="00065239">
        <w:rPr>
          <w:rFonts w:ascii="Times New Roman" w:eastAsia="Times New Roman" w:hAnsi="Times New Roman" w:cs="Times New Roman"/>
          <w:sz w:val="28"/>
          <w:szCs w:val="28"/>
          <w:u w:val="single"/>
          <w:lang w:eastAsia="ru-RU"/>
        </w:rPr>
        <w:t>12</w:t>
      </w:r>
      <w:r w:rsidR="00DB6381" w:rsidRPr="00065239">
        <w:rPr>
          <w:rFonts w:ascii="Times New Roman" w:eastAsia="Times New Roman" w:hAnsi="Times New Roman" w:cs="Times New Roman"/>
          <w:sz w:val="28"/>
          <w:szCs w:val="28"/>
          <w:u w:val="single"/>
          <w:lang w:eastAsia="ru-RU"/>
        </w:rPr>
        <w:t>.04.2021</w:t>
      </w:r>
      <w:r w:rsidR="00626523" w:rsidRPr="00065239">
        <w:rPr>
          <w:rFonts w:ascii="Times New Roman" w:eastAsia="Times New Roman" w:hAnsi="Times New Roman" w:cs="Times New Roman"/>
          <w:sz w:val="28"/>
          <w:szCs w:val="28"/>
          <w:u w:val="single"/>
          <w:lang w:eastAsia="ru-RU"/>
        </w:rPr>
        <w:t xml:space="preserve"> № </w:t>
      </w:r>
      <w:r w:rsidR="00DB6381" w:rsidRPr="00065239">
        <w:rPr>
          <w:rFonts w:ascii="Times New Roman" w:eastAsia="Times New Roman" w:hAnsi="Times New Roman" w:cs="Times New Roman"/>
          <w:sz w:val="28"/>
          <w:szCs w:val="28"/>
          <w:u w:val="single"/>
          <w:lang w:eastAsia="ru-RU"/>
        </w:rPr>
        <w:t>43-125</w:t>
      </w:r>
    </w:p>
    <w:p w:rsidR="00626523" w:rsidRPr="00080837" w:rsidRDefault="00DB6381" w:rsidP="00626523">
      <w:pPr>
        <w:widowControl w:val="0"/>
        <w:tabs>
          <w:tab w:val="left" w:pos="3969"/>
        </w:tabs>
        <w:autoSpaceDE w:val="0"/>
        <w:autoSpaceDN w:val="0"/>
        <w:spacing w:after="0" w:line="240" w:lineRule="exact"/>
        <w:ind w:right="5267"/>
        <w:jc w:val="both"/>
        <w:rPr>
          <w:rFonts w:ascii="Times New Roman" w:eastAsia="Times New Roman" w:hAnsi="Times New Roman" w:cs="Times New Roman"/>
          <w:sz w:val="28"/>
          <w:szCs w:val="28"/>
          <w:lang w:eastAsia="ru-RU"/>
        </w:rPr>
      </w:pPr>
      <w:r w:rsidRPr="00065239">
        <w:rPr>
          <w:rFonts w:ascii="Times New Roman" w:eastAsia="Times New Roman" w:hAnsi="Times New Roman" w:cs="Times New Roman"/>
          <w:sz w:val="28"/>
          <w:szCs w:val="28"/>
          <w:lang w:eastAsia="ru-RU"/>
        </w:rPr>
        <w:t xml:space="preserve">  </w:t>
      </w:r>
      <w:r w:rsidR="007A2F39" w:rsidRPr="00065239">
        <w:rPr>
          <w:rFonts w:ascii="Times New Roman" w:eastAsia="Times New Roman" w:hAnsi="Times New Roman" w:cs="Times New Roman"/>
          <w:sz w:val="28"/>
          <w:szCs w:val="28"/>
          <w:lang w:eastAsia="ru-RU"/>
        </w:rPr>
        <w:t xml:space="preserve"> </w:t>
      </w:r>
      <w:r w:rsidR="00626523" w:rsidRPr="00065239">
        <w:rPr>
          <w:rFonts w:ascii="Times New Roman" w:eastAsia="Times New Roman" w:hAnsi="Times New Roman" w:cs="Times New Roman"/>
          <w:sz w:val="28"/>
          <w:szCs w:val="28"/>
          <w:lang w:eastAsia="ru-RU"/>
        </w:rPr>
        <w:t>с. Восточное</w:t>
      </w:r>
    </w:p>
    <w:p w:rsidR="00BE1D3B" w:rsidRPr="00080837" w:rsidRDefault="00BE1D3B" w:rsidP="00EC6B04">
      <w:pPr>
        <w:spacing w:after="0" w:line="240" w:lineRule="exact"/>
        <w:ind w:right="-17"/>
        <w:jc w:val="both"/>
        <w:rPr>
          <w:rFonts w:ascii="Times New Roman" w:hAnsi="Times New Roman" w:cs="Times New Roman"/>
          <w:sz w:val="28"/>
          <w:szCs w:val="28"/>
        </w:rPr>
      </w:pPr>
    </w:p>
    <w:p w:rsidR="00240E9A" w:rsidRPr="00080837" w:rsidRDefault="00240E9A" w:rsidP="00080837">
      <w:pPr>
        <w:spacing w:after="0" w:line="240" w:lineRule="exact"/>
        <w:ind w:right="-17"/>
        <w:jc w:val="both"/>
        <w:rPr>
          <w:rFonts w:ascii="Times New Roman" w:eastAsia="Times New Roman" w:hAnsi="Times New Roman" w:cs="Times New Roman"/>
          <w:sz w:val="28"/>
          <w:szCs w:val="28"/>
          <w:lang w:eastAsia="ru-RU"/>
        </w:rPr>
      </w:pPr>
    </w:p>
    <w:p w:rsidR="00240E9A" w:rsidRPr="00240E9A" w:rsidRDefault="00240E9A" w:rsidP="00FA68EB">
      <w:pPr>
        <w:spacing w:after="0" w:line="240" w:lineRule="exact"/>
        <w:ind w:right="-1"/>
        <w:jc w:val="both"/>
        <w:rPr>
          <w:rFonts w:ascii="Times New Roman" w:eastAsia="Times New Roman" w:hAnsi="Times New Roman"/>
          <w:sz w:val="28"/>
          <w:szCs w:val="28"/>
          <w:lang w:eastAsia="ru-RU"/>
        </w:rPr>
      </w:pPr>
      <w:r w:rsidRPr="00240E9A">
        <w:rPr>
          <w:rFonts w:ascii="Times New Roman" w:eastAsia="Times New Roman" w:hAnsi="Times New Roman"/>
          <w:sz w:val="28"/>
          <w:szCs w:val="28"/>
          <w:lang w:eastAsia="ru-RU"/>
        </w:rPr>
        <w:t xml:space="preserve">О реализации инициативных проектов на территории </w:t>
      </w:r>
      <w:r>
        <w:rPr>
          <w:rFonts w:ascii="Times New Roman" w:eastAsia="Times New Roman" w:hAnsi="Times New Roman"/>
          <w:sz w:val="28"/>
          <w:szCs w:val="28"/>
          <w:lang w:eastAsia="ru-RU"/>
        </w:rPr>
        <w:t xml:space="preserve">Восточного </w:t>
      </w:r>
      <w:r w:rsidRPr="00240E9A">
        <w:rPr>
          <w:rFonts w:ascii="Times New Roman" w:eastAsia="Times New Roman" w:hAnsi="Times New Roman"/>
          <w:sz w:val="28"/>
          <w:szCs w:val="28"/>
          <w:lang w:eastAsia="ru-RU"/>
        </w:rPr>
        <w:t xml:space="preserve">сельского поселения  Хабаровского муниципального района Хабаровского края </w:t>
      </w:r>
    </w:p>
    <w:p w:rsidR="00080837" w:rsidRPr="00080837" w:rsidRDefault="00080837" w:rsidP="0018394E">
      <w:pPr>
        <w:pStyle w:val="a4"/>
        <w:shd w:val="clear" w:color="auto" w:fill="FFFFFF"/>
        <w:spacing w:before="0" w:after="0"/>
        <w:ind w:firstLine="709"/>
        <w:jc w:val="both"/>
        <w:rPr>
          <w:sz w:val="28"/>
          <w:szCs w:val="28"/>
        </w:rPr>
      </w:pPr>
    </w:p>
    <w:p w:rsidR="00240E9A" w:rsidRDefault="00240E9A" w:rsidP="00240E9A">
      <w:pPr>
        <w:spacing w:after="0" w:line="240" w:lineRule="auto"/>
        <w:ind w:firstLine="540"/>
        <w:jc w:val="both"/>
        <w:rPr>
          <w:rFonts w:ascii="Times New Roman" w:eastAsia="Times New Roman" w:hAnsi="Times New Roman"/>
          <w:sz w:val="28"/>
          <w:szCs w:val="28"/>
          <w:lang w:eastAsia="ru-RU"/>
        </w:rPr>
      </w:pPr>
    </w:p>
    <w:p w:rsidR="00240E9A" w:rsidRDefault="00240E9A" w:rsidP="00240E9A">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соответствии с Федеральным законом от 06.10.2003 № 131-ФЗ </w:t>
      </w:r>
      <w:r>
        <w:rPr>
          <w:rFonts w:ascii="Times New Roman" w:eastAsia="Times New Roman" w:hAnsi="Times New Roman"/>
          <w:sz w:val="28"/>
          <w:szCs w:val="28"/>
          <w:lang w:eastAsia="ru-RU"/>
        </w:rPr>
        <w:br/>
        <w:t>«Об общих принципах организации местного самоуправления в Российской Федерации», Бюджетным кодексом Российской Федерации, на основании Устава Восточного сельского поселения Хабаровского муниципального района Хабаровского края, Совет депутатов Восточного сельского поселения  Хабаровского муниципального района Хабаровского края</w:t>
      </w:r>
      <w:r w:rsidRPr="00240E9A">
        <w:rPr>
          <w:rFonts w:ascii="Times New Roman" w:eastAsia="Times New Roman" w:hAnsi="Times New Roman"/>
          <w:sz w:val="28"/>
          <w:szCs w:val="28"/>
          <w:lang w:eastAsia="ru-RU"/>
        </w:rPr>
        <w:t>,</w:t>
      </w:r>
    </w:p>
    <w:p w:rsidR="00240E9A" w:rsidRDefault="00240E9A" w:rsidP="00240E9A">
      <w:pPr>
        <w:spacing w:after="0" w:line="240" w:lineRule="auto"/>
        <w:ind w:firstLine="540"/>
        <w:jc w:val="both"/>
        <w:rPr>
          <w:rFonts w:ascii="Times New Roman" w:eastAsia="Times New Roman" w:hAnsi="Times New Roman"/>
          <w:sz w:val="28"/>
          <w:szCs w:val="28"/>
          <w:lang w:eastAsia="ru-RU"/>
        </w:rPr>
      </w:pPr>
      <w:r w:rsidRPr="00240E9A">
        <w:rPr>
          <w:rFonts w:ascii="Times New Roman" w:eastAsia="Times New Roman" w:hAnsi="Times New Roman"/>
          <w:sz w:val="28"/>
          <w:szCs w:val="28"/>
          <w:lang w:eastAsia="ru-RU"/>
        </w:rPr>
        <w:t>РЕШИЛ:</w:t>
      </w:r>
    </w:p>
    <w:p w:rsidR="00240E9A" w:rsidRDefault="00240E9A" w:rsidP="00240E9A">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Утвердить Порядок определения части территории Восточного сельского поселения Хабаровского муниципального района Хабаровского края, на которой могут реализовываться инициативные проекты, согласно приложению № 1.</w:t>
      </w:r>
    </w:p>
    <w:p w:rsidR="00240E9A" w:rsidRDefault="00240E9A" w:rsidP="00240E9A">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Утвердить Порядок выдвижения, внесения, обсуждения, рассмотрения инициативных проектов и проведения их конкурсного отбора, согласно приложению № 2.</w:t>
      </w:r>
    </w:p>
    <w:p w:rsidR="00240E9A" w:rsidRDefault="00240E9A" w:rsidP="00240E9A">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Утвердить Порядок формирования и деятельности конкурсной комиссии, осуществляющей проведение конкурсного отбора инициативных проектов, согласно приложению № 3.</w:t>
      </w:r>
    </w:p>
    <w:p w:rsidR="00240E9A" w:rsidRDefault="00240E9A" w:rsidP="00240E9A">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Контроль за исполнением настоящего решения возложить на </w:t>
      </w:r>
      <w:r w:rsidR="00D57F0A">
        <w:rPr>
          <w:rFonts w:ascii="Times New Roman" w:eastAsia="Times New Roman" w:hAnsi="Times New Roman"/>
          <w:sz w:val="28"/>
          <w:szCs w:val="28"/>
          <w:lang w:eastAsia="ru-RU"/>
        </w:rPr>
        <w:t>заместителя главы Восточного сельского поселения Хабаровского муниципального района Хабаровского края.</w:t>
      </w:r>
    </w:p>
    <w:p w:rsidR="00240E9A" w:rsidRDefault="00240E9A" w:rsidP="00240E9A">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Настоящее решение вступает в силу после его официального опубликования в Информационном бюллетене Восточного сельского поселения Хабаровского муниципального района Хабаровского края.</w:t>
      </w:r>
    </w:p>
    <w:p w:rsidR="00240E9A" w:rsidRDefault="00240E9A" w:rsidP="00240E9A">
      <w:pPr>
        <w:spacing w:after="0" w:line="240" w:lineRule="auto"/>
        <w:ind w:firstLine="540"/>
        <w:jc w:val="both"/>
        <w:rPr>
          <w:rFonts w:ascii="Times New Roman" w:eastAsia="Times New Roman" w:hAnsi="Times New Roman"/>
          <w:sz w:val="28"/>
          <w:szCs w:val="28"/>
          <w:lang w:eastAsia="ru-RU"/>
        </w:rPr>
      </w:pPr>
    </w:p>
    <w:p w:rsidR="00240E9A" w:rsidRDefault="00240E9A" w:rsidP="00240E9A">
      <w:pPr>
        <w:spacing w:after="0" w:line="240" w:lineRule="auto"/>
        <w:ind w:firstLine="540"/>
        <w:jc w:val="both"/>
        <w:rPr>
          <w:rFonts w:ascii="Times New Roman" w:eastAsia="Times New Roman" w:hAnsi="Times New Roman"/>
          <w:sz w:val="28"/>
          <w:szCs w:val="28"/>
          <w:lang w:eastAsia="ru-RU"/>
        </w:rPr>
      </w:pPr>
    </w:p>
    <w:p w:rsidR="00240E9A" w:rsidRPr="00240E9A" w:rsidRDefault="00240E9A" w:rsidP="00240E9A">
      <w:pPr>
        <w:tabs>
          <w:tab w:val="left" w:pos="7371"/>
        </w:tabs>
        <w:spacing w:after="0" w:line="240" w:lineRule="auto"/>
        <w:rPr>
          <w:rFonts w:ascii="Times New Roman" w:hAnsi="Times New Roman" w:cs="Times New Roman"/>
          <w:sz w:val="28"/>
          <w:szCs w:val="28"/>
        </w:rPr>
      </w:pPr>
      <w:r w:rsidRPr="00080837">
        <w:rPr>
          <w:rFonts w:ascii="Times New Roman" w:hAnsi="Times New Roman" w:cs="Times New Roman"/>
          <w:sz w:val="28"/>
          <w:szCs w:val="28"/>
        </w:rPr>
        <w:t>Председатель Совета депутатов</w:t>
      </w:r>
      <w:r>
        <w:rPr>
          <w:rFonts w:ascii="Times New Roman" w:hAnsi="Times New Roman" w:cs="Times New Roman"/>
          <w:sz w:val="28"/>
          <w:szCs w:val="28"/>
        </w:rPr>
        <w:t xml:space="preserve">                                                </w:t>
      </w:r>
      <w:r w:rsidRPr="00080837">
        <w:rPr>
          <w:rFonts w:ascii="Times New Roman" w:hAnsi="Times New Roman" w:cs="Times New Roman"/>
          <w:sz w:val="28"/>
          <w:szCs w:val="28"/>
        </w:rPr>
        <w:t>Т.А. Антоненко</w:t>
      </w:r>
    </w:p>
    <w:p w:rsidR="00240E9A" w:rsidRPr="00080837" w:rsidRDefault="00240E9A" w:rsidP="00240E9A">
      <w:pPr>
        <w:pStyle w:val="a4"/>
        <w:shd w:val="clear" w:color="auto" w:fill="FFFFFF"/>
        <w:tabs>
          <w:tab w:val="left" w:pos="7230"/>
        </w:tabs>
        <w:spacing w:before="0" w:after="0"/>
        <w:jc w:val="both"/>
        <w:rPr>
          <w:sz w:val="28"/>
          <w:szCs w:val="28"/>
        </w:rPr>
      </w:pPr>
      <w:r w:rsidRPr="00080837">
        <w:rPr>
          <w:sz w:val="28"/>
          <w:szCs w:val="28"/>
        </w:rPr>
        <w:t>Глава Восточного сельского поселения</w:t>
      </w:r>
      <w:r w:rsidRPr="00080837">
        <w:rPr>
          <w:sz w:val="28"/>
          <w:szCs w:val="28"/>
        </w:rPr>
        <w:tab/>
        <w:t>П.И. Маковецкий</w:t>
      </w:r>
    </w:p>
    <w:p w:rsidR="00240E9A" w:rsidRDefault="00240E9A" w:rsidP="00240E9A">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240E9A" w:rsidRDefault="00240E9A" w:rsidP="00240E9A">
      <w:pPr>
        <w:spacing w:after="0" w:line="240" w:lineRule="auto"/>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Приложение № 1</w:t>
      </w:r>
    </w:p>
    <w:p w:rsidR="00240E9A" w:rsidRDefault="00240E9A" w:rsidP="00240E9A">
      <w:pPr>
        <w:spacing w:after="0" w:line="240" w:lineRule="auto"/>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к решению </w:t>
      </w:r>
      <w:r w:rsidRPr="00065239">
        <w:rPr>
          <w:rFonts w:ascii="Times New Roman" w:eastAsia="Times New Roman" w:hAnsi="Times New Roman"/>
          <w:sz w:val="26"/>
          <w:szCs w:val="26"/>
          <w:lang w:eastAsia="ru-RU"/>
        </w:rPr>
        <w:t xml:space="preserve">от </w:t>
      </w:r>
      <w:r w:rsidR="00065239" w:rsidRPr="00065239">
        <w:rPr>
          <w:rFonts w:ascii="Times New Roman" w:eastAsia="Times New Roman" w:hAnsi="Times New Roman"/>
          <w:sz w:val="26"/>
          <w:szCs w:val="26"/>
          <w:lang w:eastAsia="ru-RU"/>
        </w:rPr>
        <w:t>12</w:t>
      </w:r>
      <w:r w:rsidR="00DB6381" w:rsidRPr="00065239">
        <w:rPr>
          <w:rFonts w:ascii="Times New Roman" w:eastAsia="Times New Roman" w:hAnsi="Times New Roman"/>
          <w:sz w:val="26"/>
          <w:szCs w:val="26"/>
          <w:lang w:eastAsia="ru-RU"/>
        </w:rPr>
        <w:t>.04.2021</w:t>
      </w:r>
      <w:r w:rsidRPr="00065239">
        <w:rPr>
          <w:rFonts w:ascii="Times New Roman" w:eastAsia="Times New Roman" w:hAnsi="Times New Roman"/>
          <w:sz w:val="26"/>
          <w:szCs w:val="26"/>
          <w:lang w:eastAsia="ru-RU"/>
        </w:rPr>
        <w:t xml:space="preserve"> №</w:t>
      </w:r>
      <w:r w:rsidR="00DB6381" w:rsidRPr="00065239">
        <w:rPr>
          <w:rFonts w:ascii="Times New Roman" w:eastAsia="Times New Roman" w:hAnsi="Times New Roman"/>
          <w:sz w:val="26"/>
          <w:szCs w:val="26"/>
          <w:lang w:eastAsia="ru-RU"/>
        </w:rPr>
        <w:t xml:space="preserve"> 43-125</w:t>
      </w:r>
    </w:p>
    <w:p w:rsidR="00240E9A" w:rsidRDefault="00240E9A" w:rsidP="00240E9A">
      <w:pPr>
        <w:spacing w:after="0" w:line="240" w:lineRule="auto"/>
        <w:jc w:val="center"/>
        <w:rPr>
          <w:rFonts w:ascii="Times New Roman" w:eastAsia="Times New Roman" w:hAnsi="Times New Roman"/>
          <w:sz w:val="26"/>
          <w:szCs w:val="26"/>
          <w:lang w:eastAsia="ru-RU"/>
        </w:rPr>
      </w:pPr>
    </w:p>
    <w:p w:rsidR="00240E9A" w:rsidRDefault="00240E9A" w:rsidP="00240E9A">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ПОРЯДОК</w:t>
      </w:r>
    </w:p>
    <w:p w:rsidR="00240E9A" w:rsidRDefault="00240E9A" w:rsidP="00240E9A">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ОПРЕДЕЛЕНИЯ ЧАСТИ ТЕРРИТОРИИ </w:t>
      </w:r>
      <w:r w:rsidR="00FA68EB">
        <w:rPr>
          <w:rFonts w:ascii="Times New Roman" w:eastAsia="Times New Roman" w:hAnsi="Times New Roman"/>
          <w:sz w:val="26"/>
          <w:szCs w:val="26"/>
          <w:lang w:eastAsia="ru-RU"/>
        </w:rPr>
        <w:t xml:space="preserve">ВОСТОЧНОГО СЕЛЬСКОГО ПОСЕЛЕНИЯ </w:t>
      </w:r>
      <w:r>
        <w:rPr>
          <w:rFonts w:ascii="Times New Roman" w:eastAsia="Times New Roman" w:hAnsi="Times New Roman"/>
          <w:sz w:val="26"/>
          <w:szCs w:val="26"/>
          <w:lang w:eastAsia="ru-RU"/>
        </w:rPr>
        <w:t xml:space="preserve">, НА КОТОРОЙ МОГУТ РЕАЛИЗОВЫВАТЬСЯ </w:t>
      </w:r>
    </w:p>
    <w:p w:rsidR="00240E9A" w:rsidRDefault="00240E9A" w:rsidP="00240E9A">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ИНИЦИАТИВНЫЕ ПРОЕКТЫ</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1. Настоящий порядок определения части территории </w:t>
      </w:r>
      <w:r w:rsidR="00FA68EB">
        <w:rPr>
          <w:rFonts w:ascii="Times New Roman" w:eastAsia="Times New Roman" w:hAnsi="Times New Roman"/>
          <w:sz w:val="26"/>
          <w:szCs w:val="26"/>
          <w:lang w:eastAsia="ru-RU"/>
        </w:rPr>
        <w:t xml:space="preserve">Восточного </w:t>
      </w:r>
      <w:r>
        <w:rPr>
          <w:rFonts w:ascii="Times New Roman" w:eastAsia="Times New Roman" w:hAnsi="Times New Roman"/>
          <w:sz w:val="26"/>
          <w:szCs w:val="26"/>
          <w:lang w:eastAsia="ru-RU"/>
        </w:rPr>
        <w:t xml:space="preserve">сельского поселения Хабаровского муниципального района Хабаровского края (далее - поселение), на которой могут реализовываться инициативные проекты </w:t>
      </w:r>
      <w:r>
        <w:rPr>
          <w:rFonts w:ascii="Times New Roman" w:eastAsia="Times New Roman" w:hAnsi="Times New Roman"/>
          <w:sz w:val="26"/>
          <w:szCs w:val="26"/>
          <w:lang w:eastAsia="ru-RU"/>
        </w:rPr>
        <w:br/>
        <w:t>(далее – Порядок № 1), устанавливает процедуру определения части территории поселения, на которой могут реализовываться инициативные проекты.</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 Под инициативными проектами в настоящем Порядке № 1 понимаются проекты, разработанные и выдвинутые в соответствии с порядком, установленным нормативным правовым актом Совета депутатов поселения, инициаторами проектов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поселения.</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 Для установления части территории, на которой могут реализовываться инициативные проекты, заявитель подает нарочно заявление об определении части территории поселения, на которой могут реализовываться инициативные проекты, в администрацию поселения.</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 Заявителем может выступать:</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 инициативная группа численностью не менее 10 граждан, достигших шестнадцатилетнего возраста и проживающих на территории поселения;</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 орган территориального общественного самоуправления (далее - ТОС), осуществляющий свою деятельность на территории поселения.</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 Заявление об определении части территории поселения, на которой могут реализовываться инициативные проекты (далее - заявление), заполняется в свободной форме и содержит следующую информацию о заявителе:</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в случае если заявителем выступает инициативная группа - Ф.И.О. (последнее - при наличии), дата рождения, адрес места проживания членов инициативной группы;</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в случае если заявителем выступает орган ТОС - наименование ТОС, Ф.И.О. (последнее - при наличии) органа ТОС (руководителя и (или) представителя </w:t>
      </w:r>
      <w:r>
        <w:rPr>
          <w:rFonts w:ascii="Times New Roman" w:eastAsia="Times New Roman" w:hAnsi="Times New Roman"/>
          <w:sz w:val="26"/>
          <w:szCs w:val="26"/>
          <w:lang w:eastAsia="ru-RU"/>
        </w:rPr>
        <w:br/>
        <w:t>органа ТОС).</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 заявлении также указываются следующие сведения:</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наименование инициативного проекта;</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вопросы местного значения или иные вопросы, право решения которых предоставлено органам местного самоуправления поселения в соответствии с Федеральным законом от 06.10.2003 № 131-ФЗ «Об общих принципах организации местного самоуправления в Российской Федерации», на исполнение которых направлен инициативный проект;</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описание проблемы, решение которой имеет приоритетное значение для жителей части территории поселения, на которой будет реализовываться инициативный проект;</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 обоснование предложений по решению указанной проблемы;</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описание ожидаемого результата реализации инициативного проекта;</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адрес, по которому администрация поселения направит копию постановления администрации поселения об определении части территории поселения, на которой могут реализовываться инициативные проекты, либо об отказе в определении части территории поселения, на которой могут реализовываться инициативные проекты;</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контактный номер телефона.</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 случае если заявителем выступает инициативная группа, заявление подписывается всеми членами инициативной группы с указанием Ф.И.О. (последнее - при наличии).</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 случае если заявителем выступает орган ТОС, заявление подписывается органом ТОС (руководителем и (или) представителем органа ТОС), с указанием Ф.И.О. (последнее - при наличии).</w:t>
      </w:r>
    </w:p>
    <w:p w:rsidR="00240E9A" w:rsidRDefault="00240E9A" w:rsidP="00240E9A">
      <w:pPr>
        <w:spacing w:after="0" w:line="240" w:lineRule="auto"/>
        <w:ind w:firstLine="540"/>
        <w:jc w:val="both"/>
        <w:rPr>
          <w:rFonts w:ascii="Times New Roman" w:eastAsia="Times New Roman" w:hAnsi="Times New Roman"/>
          <w:sz w:val="26"/>
          <w:szCs w:val="26"/>
          <w:lang w:eastAsia="ru-RU"/>
        </w:rPr>
      </w:pPr>
      <w:bookmarkStart w:id="1" w:name="p62"/>
      <w:bookmarkEnd w:id="1"/>
      <w:r>
        <w:rPr>
          <w:rFonts w:ascii="Times New Roman" w:eastAsia="Times New Roman" w:hAnsi="Times New Roman"/>
          <w:sz w:val="26"/>
          <w:szCs w:val="26"/>
          <w:lang w:eastAsia="ru-RU"/>
        </w:rPr>
        <w:t>6. К заявлению заявитель прилагает план-схему с описанием части территории поселения, на которой могут реализовываться инициативные проекты.</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План-схема оформляется в виде схемы с условным изображением домов и прилегающих к ним территорий поселения, на которой могут реализовываться инициативные проекты.</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Для описания части территории поселения, на которой могут реализовываться инициативные проекты, необходимо использовать адресное описание с указанием улиц (переулков), номеров домов, номеров подъездов; кадастровые номера земельных участков, границы земельных участков относительно природных и созданных трудом человека объектов (при выборе объектов необходимо учитывать их долговременную сохранность).</w:t>
      </w:r>
    </w:p>
    <w:p w:rsidR="00240E9A" w:rsidRDefault="00240E9A" w:rsidP="00240E9A">
      <w:pPr>
        <w:spacing w:after="0" w:line="240" w:lineRule="auto"/>
        <w:ind w:firstLine="540"/>
        <w:jc w:val="both"/>
        <w:rPr>
          <w:rFonts w:ascii="Times New Roman" w:eastAsia="Times New Roman" w:hAnsi="Times New Roman"/>
          <w:sz w:val="26"/>
          <w:szCs w:val="26"/>
          <w:lang w:eastAsia="ru-RU"/>
        </w:rPr>
      </w:pPr>
      <w:bookmarkStart w:id="2" w:name="p65"/>
      <w:bookmarkEnd w:id="2"/>
      <w:r>
        <w:rPr>
          <w:rFonts w:ascii="Times New Roman" w:eastAsia="Times New Roman" w:hAnsi="Times New Roman"/>
          <w:sz w:val="26"/>
          <w:szCs w:val="26"/>
          <w:lang w:eastAsia="ru-RU"/>
        </w:rPr>
        <w:t>7. В случае если заявителем выступает орган ТОС, к заявлению прикладываются: Устав ТОС, документы, подтверждающие полномочия органа ТОС (руководителя и (или) представителя органа ТОС).</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8. Регистрация заявления об определении части территории поселения, на которой могут реализовываться инициативные проекты в администрации поселения, осуществляется путем присвоения номера и даты входящего документа с помощью системы электронного документооборота в день подачи заявления.</w:t>
      </w:r>
    </w:p>
    <w:p w:rsidR="00240E9A" w:rsidRDefault="00240E9A" w:rsidP="00240E9A">
      <w:pPr>
        <w:spacing w:after="0" w:line="240" w:lineRule="auto"/>
        <w:ind w:firstLine="540"/>
        <w:jc w:val="both"/>
        <w:rPr>
          <w:rFonts w:ascii="Times New Roman" w:eastAsia="Times New Roman" w:hAnsi="Times New Roman"/>
          <w:sz w:val="26"/>
          <w:szCs w:val="26"/>
          <w:lang w:eastAsia="ru-RU"/>
        </w:rPr>
      </w:pPr>
      <w:bookmarkStart w:id="3" w:name="p67"/>
      <w:bookmarkEnd w:id="3"/>
      <w:r>
        <w:rPr>
          <w:rFonts w:ascii="Times New Roman" w:eastAsia="Times New Roman" w:hAnsi="Times New Roman"/>
          <w:sz w:val="26"/>
          <w:szCs w:val="26"/>
          <w:lang w:eastAsia="ru-RU"/>
        </w:rPr>
        <w:t>9. Основаниями для отказа в определении части территории поселения, на которой могут реализовываться инициативные проекты, являются:</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 указанная территория выходит за пределы территории поселения;</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2) несоответствие заявления и (или) документов, прилагаемых к заявлению, требованиям, установленным пунктами </w:t>
      </w:r>
      <w:hyperlink r:id="rId7" w:anchor="p49" w:history="1">
        <w:r w:rsidRPr="00FA68EB">
          <w:rPr>
            <w:rStyle w:val="ab"/>
            <w:rFonts w:ascii="Times New Roman" w:eastAsia="Times New Roman" w:hAnsi="Times New Roman"/>
            <w:color w:val="auto"/>
            <w:sz w:val="26"/>
            <w:szCs w:val="26"/>
            <w:u w:val="none"/>
            <w:lang w:eastAsia="ru-RU"/>
          </w:rPr>
          <w:t>5</w:t>
        </w:r>
      </w:hyperlink>
      <w:r w:rsidRPr="00FA68EB">
        <w:rPr>
          <w:rFonts w:ascii="Times New Roman" w:eastAsia="Times New Roman" w:hAnsi="Times New Roman"/>
          <w:sz w:val="26"/>
          <w:szCs w:val="26"/>
          <w:lang w:eastAsia="ru-RU"/>
        </w:rPr>
        <w:t xml:space="preserve">, </w:t>
      </w:r>
      <w:hyperlink r:id="rId8" w:anchor="p62" w:history="1">
        <w:r w:rsidRPr="00FA68EB">
          <w:rPr>
            <w:rStyle w:val="ab"/>
            <w:rFonts w:ascii="Times New Roman" w:eastAsia="Times New Roman" w:hAnsi="Times New Roman"/>
            <w:color w:val="auto"/>
            <w:sz w:val="26"/>
            <w:szCs w:val="26"/>
            <w:u w:val="none"/>
            <w:lang w:eastAsia="ru-RU"/>
          </w:rPr>
          <w:t>6</w:t>
        </w:r>
      </w:hyperlink>
      <w:r w:rsidRPr="00FA68EB">
        <w:rPr>
          <w:rFonts w:ascii="Times New Roman" w:eastAsia="Times New Roman" w:hAnsi="Times New Roman"/>
          <w:sz w:val="26"/>
          <w:szCs w:val="26"/>
          <w:lang w:eastAsia="ru-RU"/>
        </w:rPr>
        <w:t xml:space="preserve">, </w:t>
      </w:r>
      <w:hyperlink r:id="rId9" w:anchor="p65" w:history="1">
        <w:r w:rsidRPr="00FA68EB">
          <w:rPr>
            <w:rStyle w:val="ab"/>
            <w:rFonts w:ascii="Times New Roman" w:eastAsia="Times New Roman" w:hAnsi="Times New Roman"/>
            <w:color w:val="auto"/>
            <w:sz w:val="26"/>
            <w:szCs w:val="26"/>
            <w:u w:val="none"/>
            <w:lang w:eastAsia="ru-RU"/>
          </w:rPr>
          <w:t>7</w:t>
        </w:r>
      </w:hyperlink>
      <w:r w:rsidRPr="00FA68EB">
        <w:rPr>
          <w:rFonts w:ascii="Times New Roman" w:eastAsia="Times New Roman" w:hAnsi="Times New Roman"/>
          <w:sz w:val="26"/>
          <w:szCs w:val="26"/>
          <w:lang w:eastAsia="ru-RU"/>
        </w:rPr>
        <w:t xml:space="preserve"> нас</w:t>
      </w:r>
      <w:r>
        <w:rPr>
          <w:rFonts w:ascii="Times New Roman" w:eastAsia="Times New Roman" w:hAnsi="Times New Roman"/>
          <w:sz w:val="26"/>
          <w:szCs w:val="26"/>
          <w:lang w:eastAsia="ru-RU"/>
        </w:rPr>
        <w:t xml:space="preserve">тоящего Порядка № 1, или </w:t>
      </w:r>
      <w:proofErr w:type="spellStart"/>
      <w:r>
        <w:rPr>
          <w:rFonts w:ascii="Times New Roman" w:eastAsia="Times New Roman" w:hAnsi="Times New Roman"/>
          <w:sz w:val="26"/>
          <w:szCs w:val="26"/>
          <w:lang w:eastAsia="ru-RU"/>
        </w:rPr>
        <w:t>непредоставление</w:t>
      </w:r>
      <w:proofErr w:type="spellEnd"/>
      <w:r>
        <w:rPr>
          <w:rFonts w:ascii="Times New Roman" w:eastAsia="Times New Roman" w:hAnsi="Times New Roman"/>
          <w:sz w:val="26"/>
          <w:szCs w:val="26"/>
          <w:lang w:eastAsia="ru-RU"/>
        </w:rPr>
        <w:t xml:space="preserve"> (предоставление в неполном объеме) указанных документов;</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 реализация инициативного проекта на указанной части территории поселения нарушает права и законные интересы третьих лиц и (или) публичные интересы;</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 реализация инициативного проекта на указанной части территории поселения противоречит нормам федерального и (или) краевого законодательства и (или) муниципальных правовых актов.</w:t>
      </w:r>
    </w:p>
    <w:p w:rsidR="00240E9A" w:rsidRDefault="00240E9A" w:rsidP="00240E9A">
      <w:pPr>
        <w:spacing w:after="0" w:line="240" w:lineRule="auto"/>
        <w:ind w:firstLine="540"/>
        <w:jc w:val="both"/>
        <w:rPr>
          <w:rFonts w:ascii="Times New Roman" w:eastAsia="Times New Roman" w:hAnsi="Times New Roman"/>
          <w:sz w:val="26"/>
          <w:szCs w:val="26"/>
          <w:lang w:eastAsia="ru-RU"/>
        </w:rPr>
      </w:pPr>
      <w:bookmarkStart w:id="4" w:name="p72"/>
      <w:bookmarkEnd w:id="4"/>
      <w:r>
        <w:rPr>
          <w:rFonts w:ascii="Times New Roman" w:eastAsia="Times New Roman" w:hAnsi="Times New Roman"/>
          <w:sz w:val="26"/>
          <w:szCs w:val="26"/>
          <w:lang w:eastAsia="ru-RU"/>
        </w:rPr>
        <w:t>10. Администрация поселения принимает решение об определении части территории поселения, на которой могут реализовываться инициативные проекты, либо об отказе в определении части территории поселения, на которой могут реализовываться инициативные проекты.</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Указанные в настоящей части решения оформляются в форме постановления администрации поселения.</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 случае отсутствия оснований для отказа в определении части территории поселения, на которой могут реализовываться инициативные проекты, которые установлены пунктом 9 настоящего Порядка № 1, администрация поселения в течение 30 календарных дней со дня регистрации заявления обеспечивает подготовку, оформление, согласование и принятие постановления администрации поселения об определении части территории поселения, на которой могут реализовываться инициативные проекты.</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 случае наличия оснований для отказа в определении части территории поселения, на которой могут реализовываться инициативные проекты, которые установлены пунктом 9 настоящего Порядка № 1, администрация поселения в течение 30 календарных дней со дня регистрации заявления обеспечивает подготовку, оформление, согласование и принятие постановления администрации поселения об отказе в определении части территории поселения, на которой могут реализовываться инициативные проекты.</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11. Заверенные копии постановлений администрации поселения, которые указаны в пункте 10 настоящего Порядка № 1, в течение трех рабочих дней со дня принятия соответствующего постановления администрации поселения направляются администрацией поселения заявителю нарочно либо почтовым отправлением по адресу, указанному в заявлении.</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Указанные в пункте 10 настоящего Порядка № 1 копии постановлений администрации поселения считаются полученными адресатами в отделении почтовой связи в день получения, о чем выставляется отметка на сайте почты, либо в день, когда почтовое отправление выслано назад в администрацию поселения по истечению срока хранения на почте и неполучения его адресатом.</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12. В случае если инициативный проект, который должен быть реализован на части территории поселения, определенной постановлением администрации поселения, в соответствии с настоящим Порядком № 1, не внесен для рассмотрения в администрацию поселения, в соответствии с Порядком выдвижения, внесения, обсуждения, рассмотрения инициативных проектов и проведения их конкурсного отбора, в течение шести месяцев со дня принятия администрацией поселения постановления об определении части территории поселения, на которой могут реализовываться инициативные проекты, - администрация поселения в течение 30 календарных дней со дня истечения указанного срока обеспечивает подготовку, оформление, согласование и принятие постановления администрации поселения о признании постановления администрации поселения об определении части территории поселения, на которой могут реализовываться инициативные проекты, утратившим силу.</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13. Признание утратившим силу постановления администрации поселения об определении части территории поселения, на которой могут реализовываться инициативные проекты, не является препятствием для повторной подачи заявления в администрацию поселения.</w:t>
      </w:r>
    </w:p>
    <w:p w:rsidR="00133E83" w:rsidRDefault="00133E83" w:rsidP="00240E9A">
      <w:pPr>
        <w:spacing w:after="0" w:line="240" w:lineRule="auto"/>
        <w:ind w:firstLine="540"/>
        <w:jc w:val="right"/>
        <w:rPr>
          <w:rFonts w:ascii="Times New Roman" w:eastAsia="Times New Roman" w:hAnsi="Times New Roman"/>
          <w:sz w:val="24"/>
          <w:szCs w:val="24"/>
          <w:lang w:eastAsia="ru-RU"/>
        </w:rPr>
      </w:pPr>
    </w:p>
    <w:p w:rsidR="00133E83" w:rsidRDefault="00133E83" w:rsidP="00133E83">
      <w:pPr>
        <w:spacing w:after="0" w:line="240" w:lineRule="auto"/>
        <w:ind w:firstLine="54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w:t>
      </w:r>
    </w:p>
    <w:p w:rsidR="00133E83" w:rsidRDefault="00133E83" w:rsidP="00133E83">
      <w:pPr>
        <w:spacing w:after="0" w:line="240" w:lineRule="auto"/>
        <w:ind w:firstLine="540"/>
        <w:jc w:val="center"/>
        <w:rPr>
          <w:rFonts w:ascii="Times New Roman" w:eastAsia="Times New Roman" w:hAnsi="Times New Roman"/>
          <w:sz w:val="24"/>
          <w:szCs w:val="24"/>
          <w:lang w:eastAsia="ru-RU"/>
        </w:rPr>
      </w:pPr>
    </w:p>
    <w:p w:rsidR="00133E83" w:rsidRDefault="00133E83" w:rsidP="00133E83">
      <w:pPr>
        <w:spacing w:after="0" w:line="240" w:lineRule="auto"/>
        <w:ind w:firstLine="540"/>
        <w:jc w:val="center"/>
        <w:rPr>
          <w:rFonts w:ascii="Times New Roman" w:eastAsia="Times New Roman" w:hAnsi="Times New Roman"/>
          <w:sz w:val="24"/>
          <w:szCs w:val="24"/>
          <w:lang w:eastAsia="ru-RU"/>
        </w:rPr>
      </w:pPr>
    </w:p>
    <w:p w:rsidR="00133E83" w:rsidRDefault="00133E83" w:rsidP="00133E83">
      <w:pPr>
        <w:spacing w:after="0" w:line="240" w:lineRule="auto"/>
        <w:ind w:firstLine="540"/>
        <w:jc w:val="center"/>
        <w:rPr>
          <w:rFonts w:ascii="Times New Roman" w:eastAsia="Times New Roman" w:hAnsi="Times New Roman"/>
          <w:sz w:val="24"/>
          <w:szCs w:val="24"/>
          <w:lang w:eastAsia="ru-RU"/>
        </w:rPr>
      </w:pPr>
    </w:p>
    <w:p w:rsidR="00133E83" w:rsidRDefault="00133E83" w:rsidP="00240E9A">
      <w:pPr>
        <w:spacing w:after="0" w:line="240" w:lineRule="auto"/>
        <w:ind w:firstLine="540"/>
        <w:jc w:val="right"/>
        <w:rPr>
          <w:rFonts w:ascii="Times New Roman" w:eastAsia="Times New Roman" w:hAnsi="Times New Roman"/>
          <w:sz w:val="24"/>
          <w:szCs w:val="24"/>
          <w:lang w:eastAsia="ru-RU"/>
        </w:rPr>
      </w:pPr>
    </w:p>
    <w:p w:rsidR="00240E9A" w:rsidRDefault="00240E9A" w:rsidP="00240E9A">
      <w:pPr>
        <w:spacing w:after="0" w:line="240" w:lineRule="auto"/>
        <w:ind w:firstLine="540"/>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Приложение № 2</w:t>
      </w:r>
    </w:p>
    <w:p w:rsidR="00240E9A" w:rsidRDefault="00E3343D" w:rsidP="00E3343D">
      <w:pPr>
        <w:spacing w:after="0" w:line="240" w:lineRule="auto"/>
        <w:ind w:firstLine="540"/>
        <w:jc w:val="right"/>
        <w:rPr>
          <w:rFonts w:ascii="Times New Roman" w:eastAsia="Times New Roman" w:hAnsi="Times New Roman"/>
          <w:sz w:val="26"/>
          <w:szCs w:val="26"/>
          <w:lang w:eastAsia="ru-RU"/>
        </w:rPr>
      </w:pPr>
      <w:r w:rsidRPr="00E3343D">
        <w:rPr>
          <w:rFonts w:ascii="Times New Roman" w:eastAsia="Times New Roman" w:hAnsi="Times New Roman"/>
          <w:sz w:val="26"/>
          <w:szCs w:val="26"/>
          <w:lang w:eastAsia="ru-RU"/>
        </w:rPr>
        <w:t xml:space="preserve">к решению от </w:t>
      </w:r>
      <w:r w:rsidR="00065239" w:rsidRPr="00065239">
        <w:rPr>
          <w:rFonts w:ascii="Times New Roman" w:eastAsia="Times New Roman" w:hAnsi="Times New Roman"/>
          <w:sz w:val="26"/>
          <w:szCs w:val="26"/>
          <w:lang w:eastAsia="ru-RU"/>
        </w:rPr>
        <w:t>12</w:t>
      </w:r>
      <w:r w:rsidRPr="00065239">
        <w:rPr>
          <w:rFonts w:ascii="Times New Roman" w:eastAsia="Times New Roman" w:hAnsi="Times New Roman"/>
          <w:sz w:val="26"/>
          <w:szCs w:val="26"/>
          <w:lang w:eastAsia="ru-RU"/>
        </w:rPr>
        <w:t>.04.2021 № 43-125</w:t>
      </w:r>
    </w:p>
    <w:p w:rsidR="00E3343D" w:rsidRDefault="00E3343D" w:rsidP="00240E9A">
      <w:pPr>
        <w:spacing w:after="0" w:line="240" w:lineRule="auto"/>
        <w:jc w:val="center"/>
        <w:rPr>
          <w:rFonts w:ascii="Times New Roman" w:eastAsia="Times New Roman" w:hAnsi="Times New Roman"/>
          <w:sz w:val="26"/>
          <w:szCs w:val="26"/>
          <w:lang w:eastAsia="ru-RU"/>
        </w:rPr>
      </w:pPr>
      <w:bookmarkStart w:id="5" w:name="p32"/>
      <w:bookmarkEnd w:id="5"/>
    </w:p>
    <w:p w:rsidR="00240E9A" w:rsidRDefault="00240E9A" w:rsidP="00240E9A">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ПОРЯДОК</w:t>
      </w:r>
    </w:p>
    <w:p w:rsidR="00240E9A" w:rsidRDefault="00240E9A" w:rsidP="00240E9A">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ВЫДВИЖЕНИЯ, ВНЕСЕНИЯ, ОБСУЖДЕНИЯ, РАССМОТРЕНИЯ ИНИЦИАТИВНЫХПРОЕКТОВ И ПРОВЕДЕНИЯ ИХ КОНКУРСНОГО ОТБОРА</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Раздел 1. Общие положения</w:t>
      </w:r>
    </w:p>
    <w:p w:rsidR="00240E9A" w:rsidRDefault="00240E9A" w:rsidP="00240E9A">
      <w:pPr>
        <w:spacing w:after="0" w:line="240" w:lineRule="auto"/>
        <w:ind w:firstLine="540"/>
        <w:jc w:val="both"/>
        <w:rPr>
          <w:rFonts w:ascii="Times New Roman" w:eastAsia="Times New Roman" w:hAnsi="Times New Roman"/>
          <w:sz w:val="26"/>
          <w:szCs w:val="26"/>
          <w:lang w:eastAsia="ru-RU"/>
        </w:rPr>
      </w:pP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 Настоящий Порядок выдвижения, внесения, обсуждения, рассмотрения инициативных проектов, а также проведения их конкурсного отбора в поселении (далее – Порядок № 2) устанавливает общие положения, правила осуществления процедур по выдвижению, внесению, обсуждению, рассмотрению инициативных проектов, а также проведению их конкурсного отбора в поселении, порядок расчета и возврата сумм инициативных платежей.</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 Основные понятия, используемые для целей настоящего Порядка №2:</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 конкурсная комиссия - постоянно действующая комиссия, созданная в целях проведения конкурсного отбора инициативных проектов;</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 уполномоченный орган - администрация поселения, ответственная за рассмотрение инициативных проектов, а также за организацию проведения конкурсного отбора инициативных проектов в поселении.</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 Источником финансового обеспечения реализации инициативных проектов являются предусмотренные решением о бюджете поселения бюджетные ассигнования на реализацию инициативных проектов, формируемые, в том числе с учетом объемов инициативных платежей, уплачиваемые на добровольной основе и зачисляемые в соответствии с Бюджетным кодексом Российской Федерации в бюджет поселения в целях реализации конкретных инициативных проектов и (или) межбюджетных трансфертов из краевого бюджета, предоставленных в целях финансового обеспечения соответствующих расходных обязательств поселения.</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 Общий объем бюджетных ассигнований на реализацию инициативных проектов на соответствующий финансовый год определяется решением о бюджете поселения.</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p>
    <w:p w:rsidR="00240E9A" w:rsidRDefault="00240E9A" w:rsidP="00240E9A">
      <w:pPr>
        <w:spacing w:after="0" w:line="240" w:lineRule="auto"/>
        <w:ind w:firstLine="540"/>
        <w:jc w:val="both"/>
        <w:rPr>
          <w:rFonts w:ascii="Times New Roman" w:eastAsia="Times New Roman" w:hAnsi="Times New Roman"/>
          <w:sz w:val="26"/>
          <w:szCs w:val="26"/>
          <w:lang w:eastAsia="ru-RU"/>
        </w:rPr>
      </w:pPr>
      <w:bookmarkStart w:id="6" w:name="p49"/>
      <w:bookmarkEnd w:id="6"/>
      <w:r>
        <w:rPr>
          <w:rFonts w:ascii="Times New Roman" w:eastAsia="Times New Roman" w:hAnsi="Times New Roman"/>
          <w:sz w:val="26"/>
          <w:szCs w:val="26"/>
          <w:lang w:eastAsia="ru-RU"/>
        </w:rPr>
        <w:t>Раздел 2. Порядок выдвижения инициативных проектов</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 Выдвижение инициативных проектов осуществляется инициаторами проектов путем их внесения в уполномоченный орган.</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 С инициативой о внесении инициативных проектов могут выступать следующие инициаторы проекта:</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 инициативные группы численностью не менее десяти граждан, достигших шестнадцатилетнего возраста и проживающих на территории поселения;</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 органы территориального общественного самоуправления, осуществляющие свою деятельность на территории поселения (далее-органы ТОС).</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3. Инициативные проекты, выдвигаемые инициаторами проектов, составляются </w:t>
      </w:r>
      <w:r w:rsidRPr="00FA68EB">
        <w:rPr>
          <w:rFonts w:ascii="Times New Roman" w:eastAsia="Times New Roman" w:hAnsi="Times New Roman"/>
          <w:sz w:val="26"/>
          <w:szCs w:val="26"/>
          <w:lang w:eastAsia="ru-RU"/>
        </w:rPr>
        <w:t xml:space="preserve">по </w:t>
      </w:r>
      <w:hyperlink r:id="rId10" w:anchor="p180" w:history="1">
        <w:r w:rsidRPr="00FA68EB">
          <w:rPr>
            <w:rStyle w:val="ab"/>
            <w:rFonts w:ascii="Times New Roman" w:eastAsia="Times New Roman" w:hAnsi="Times New Roman"/>
            <w:color w:val="auto"/>
            <w:sz w:val="26"/>
            <w:szCs w:val="26"/>
            <w:u w:val="none"/>
            <w:lang w:eastAsia="ru-RU"/>
          </w:rPr>
          <w:t>форме</w:t>
        </w:r>
      </w:hyperlink>
      <w:r w:rsidRPr="00FA68EB">
        <w:rPr>
          <w:rFonts w:ascii="Times New Roman" w:eastAsia="Times New Roman" w:hAnsi="Times New Roman"/>
          <w:sz w:val="26"/>
          <w:szCs w:val="26"/>
          <w:lang w:eastAsia="ru-RU"/>
        </w:rPr>
        <w:t xml:space="preserve"> согласно </w:t>
      </w:r>
      <w:r>
        <w:rPr>
          <w:rFonts w:ascii="Times New Roman" w:eastAsia="Times New Roman" w:hAnsi="Times New Roman"/>
          <w:sz w:val="26"/>
          <w:szCs w:val="26"/>
          <w:lang w:eastAsia="ru-RU"/>
        </w:rPr>
        <w:t>приложению № 1 к настоящему Порядку № 2 и подписываются всеми членами инициативной группы или органом ТОС, (руководителем органа ТОС и (или) представителем ТОС).</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4. Инициативные проекты, предлагаемые (планируемые) к реализации в очередном финансовом году, выдвигаются инициаторами проектов в текущем финансовом году.</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p>
    <w:p w:rsidR="00240E9A" w:rsidRDefault="00240E9A" w:rsidP="00240E9A">
      <w:pPr>
        <w:spacing w:after="0" w:line="240" w:lineRule="auto"/>
        <w:ind w:firstLine="540"/>
        <w:jc w:val="both"/>
        <w:rPr>
          <w:rFonts w:ascii="Times New Roman" w:eastAsia="Times New Roman" w:hAnsi="Times New Roman"/>
          <w:sz w:val="26"/>
          <w:szCs w:val="26"/>
          <w:lang w:eastAsia="ru-RU"/>
        </w:rPr>
      </w:pPr>
      <w:bookmarkStart w:id="7" w:name="p58"/>
      <w:bookmarkEnd w:id="7"/>
      <w:r>
        <w:rPr>
          <w:rFonts w:ascii="Times New Roman" w:eastAsia="Times New Roman" w:hAnsi="Times New Roman"/>
          <w:sz w:val="26"/>
          <w:szCs w:val="26"/>
          <w:lang w:eastAsia="ru-RU"/>
        </w:rPr>
        <w:t>Раздел 3. Порядок обсуждения инициативных проектов</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 Инициативный проект до его внесения в уполномоченный орган подлежит рассмотрению на собрании, конференции граждан, в том числе на собрании, конференции граждан по вопросам осуществления территориального общественного самоуправления, путем опроса граждан или сбора их подписей,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на собрании, конференции граждан, путем опроса граждан или сбора их подписей решения о поддержке инициативных проектов.</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 Возможно рассмотрение нескольких инициативных проектов на одном собрании, на одной конференции граждан или при проведении одного опроса граждан, одного сбора подписей.</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 Проведение собрания, конференции и опроса граждан, сбора их подписей осуществляется в соответствии с законодательством Российской Федерации, Уставом поселения, а также нормативными правовыми актами Совета депутатов поселения.</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 Подписи граждан, собираемые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вносятся в подписные листы, которые изготавливаются по форме согласно приложению № 2 к настоящему Порядку № 2.</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 Сбор подписей граждан осуществляется в течение 60 календарных дней со дня, следующего за днем получения инициатором проекта решения об определении части территории поселения, на которой могут реализовываться инициативные проекты.</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6. Право сбора подписей граждан принадлежит:</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 членам инициативной группы граждан.</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 физическим лицам, уполномоченным на представление интересов ТОС, в установленном порядке (далее - уполномоченное лицо ТОС) (в случае, если инициатором проекта выступает орган ТОС).</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7. Подписи граждан собираются на территории поселения или его части, на которой могут реализовываться инициативные проекты.</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8. В подписном листе ставится подпись гражданина и дата ее внесения, а также указываются его фамилия, имя и отчество (последнее - при наличии), дата рождения, адрес места жительства, серия и номер паспорта или документа, заменяющего паспорт гражданина. Указанные сведения вносятся только рукописным способом, при этом использование карандашей не допускается.</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9. В случае если инициатором проекта выступает инициативная группа граждан, каждый подписной лист заверяется одним из членов инициативной группы. В случае если инициатором проекта выступает орган ТОС, каждый подписной лист заверяется уполномоченным лицом ТОС.</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10. Условием принятия решения о поддержке инициативного проекта путем сбора подписей граждан является сбор подписей граждан в поддержку данного инициативного проекта в количестве не менее 10% граждан, проживающих на территории поселения или его части, на которой будет реализовываться инициативный проект.</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11. В течение 10 рабочих дней со дня окончания сбора подписей граждан инициатором проекта подсчитывается количество подписей граждан и составляется протокол об итогах сбора подписей граждан в поддержку инициативного проекта по </w:t>
      </w:r>
      <w:hyperlink r:id="rId11" w:anchor="p334" w:history="1">
        <w:r w:rsidRPr="00FA68EB">
          <w:rPr>
            <w:rStyle w:val="ab"/>
            <w:rFonts w:ascii="Times New Roman" w:eastAsia="Times New Roman" w:hAnsi="Times New Roman"/>
            <w:color w:val="auto"/>
            <w:sz w:val="26"/>
            <w:szCs w:val="26"/>
            <w:u w:val="none"/>
            <w:lang w:eastAsia="ru-RU"/>
          </w:rPr>
          <w:t>форме</w:t>
        </w:r>
      </w:hyperlink>
      <w:r w:rsidRPr="00FA68EB">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согласно приложению № 3 к настоящему Порядку № 2 (далее - протокол). Протокол подписывается инициатором проекта. В случае если инициатором проекта является инициативная группа граждан, протокол подписывается всеми членами инициативной группы граждан. В случае если инициатором проекта является орган ТОС, протокол подписывается уполномоченным лицом ТОС.</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Раздел 4. Порядок внесения инициативных проектов</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p>
    <w:p w:rsidR="00240E9A" w:rsidRDefault="00240E9A" w:rsidP="00240E9A">
      <w:pPr>
        <w:spacing w:after="0" w:line="240" w:lineRule="auto"/>
        <w:ind w:firstLine="540"/>
        <w:jc w:val="both"/>
        <w:rPr>
          <w:rFonts w:ascii="Times New Roman" w:eastAsia="Times New Roman" w:hAnsi="Times New Roman"/>
          <w:sz w:val="26"/>
          <w:szCs w:val="26"/>
          <w:lang w:eastAsia="ru-RU"/>
        </w:rPr>
      </w:pPr>
      <w:bookmarkStart w:id="8" w:name="p76"/>
      <w:bookmarkEnd w:id="8"/>
      <w:r>
        <w:rPr>
          <w:rFonts w:ascii="Times New Roman" w:eastAsia="Times New Roman" w:hAnsi="Times New Roman"/>
          <w:sz w:val="26"/>
          <w:szCs w:val="26"/>
          <w:lang w:eastAsia="ru-RU"/>
        </w:rPr>
        <w:t>1. Внесение инициативного проекта осуществляется инициатором проекта путем направления в уполномоченный орган инициативного проекта с приложением следующих документов:</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 копии паспортов граждан Российской Федерации для каждого члена инициативной группы (в случае, если инициатором проекта выступает инициативная группа граждан);</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 устав ТОС (в случае если инициатором проекта выступает орган ТОС);</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 документы, подтверждающие полномочия органа ТОС (руководителя органа ТОС и (или) представителя ТОС) (в случае если инициатором проекта выступает орган ТОС);</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 расчет и обоснование предполагаемой стоимости инициативного проекта (в свободной форме);</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 проектно-сметная (сметная) документация (при необходимости);</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6) гарантийное письмо, подписанное инициатором проекта, содержащее обязательства по обеспечению реализации инициативного проекта в форме инициативных платежей и (или) в форме добровольного имущественного участия и (или) трудового участия заинтересованных лиц (в случае если реализация инициативного проекта предполагается в форме инициативных платежей и (или) в форме добровольного имущественного участия и (или) трудового участия заинтересованных лиц);</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7) презентационные материалы к инициативному проекту (при необходимости);</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8) согласие на обработку персональных данных для каждого члена инициативной группы граждан в соответствии с </w:t>
      </w:r>
      <w:hyperlink r:id="rId12" w:anchor="p363" w:history="1">
        <w:r w:rsidRPr="00FA68EB">
          <w:rPr>
            <w:rStyle w:val="ab"/>
            <w:rFonts w:ascii="Times New Roman" w:eastAsia="Times New Roman" w:hAnsi="Times New Roman"/>
            <w:color w:val="auto"/>
            <w:sz w:val="26"/>
            <w:szCs w:val="26"/>
            <w:u w:val="none"/>
            <w:lang w:eastAsia="ru-RU"/>
          </w:rPr>
          <w:t>формой</w:t>
        </w:r>
      </w:hyperlink>
      <w:r w:rsidRPr="00FA68EB">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установленной приложением № 4 к настоящему Порядку № 2 (в случае, если инициатором проекта выступает инициативная группа граждан);</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9) протокол собрания или конференции граждан, результаты опроса граждан, протокол об итогах сбора подписи граждан и подписные листы, подтверждающие поддержку инициативного проекта жителями поселения или его части (в зависимости от способа обсуждения инициативного проекта);</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10) копия решения об определении части территории поселения, на которой могут реализовываться инициативные проекты (в случае если инициативный проект будет реализовываться на части территории поселения по собственной инициативе инициатора проекта).</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 случае если решение об определении части территории, на которой могут реализовываться инициативные проекты, инициатором проекта не представлено, уполномоченный орган запрашивает и получает его самостоятельно в порядке межведомственного информационного взаимодействия в течение трех рабочих дней со дня внесения инициативного проекта в уполномоченный орган.</w:t>
      </w:r>
    </w:p>
    <w:p w:rsidR="00240E9A" w:rsidRDefault="00240E9A" w:rsidP="00240E9A">
      <w:pPr>
        <w:spacing w:after="0" w:line="240" w:lineRule="auto"/>
        <w:ind w:firstLine="540"/>
        <w:jc w:val="both"/>
        <w:rPr>
          <w:rFonts w:ascii="Times New Roman" w:eastAsia="Times New Roman" w:hAnsi="Times New Roman"/>
          <w:sz w:val="26"/>
          <w:szCs w:val="26"/>
          <w:lang w:eastAsia="ru-RU"/>
        </w:rPr>
      </w:pPr>
      <w:bookmarkStart w:id="9" w:name="p88"/>
      <w:bookmarkEnd w:id="9"/>
      <w:r>
        <w:rPr>
          <w:rFonts w:ascii="Times New Roman" w:eastAsia="Times New Roman" w:hAnsi="Times New Roman"/>
          <w:sz w:val="26"/>
          <w:szCs w:val="26"/>
          <w:lang w:eastAsia="ru-RU"/>
        </w:rPr>
        <w:t>2. Информация о внесении инициативного проекта в уполномоченный орган подлежит опубликованию (обнародованию) и размещению на официальном сайте поселения в информационно-телекоммуникационной сети «Интернет» (далее - официальный сайт) в течение трех рабочих дней со дня внесения инициативного проекта в уполномоченный орган и должна содержать сведения, указанные в инициативном проекте, а также сведения об инициаторах проекта.</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3. Опубликованию (обнародованию) и размещению на официальном сайте одновременно с информацией, указанной в </w:t>
      </w:r>
      <w:hyperlink r:id="rId13" w:anchor="p88" w:history="1">
        <w:r w:rsidRPr="00FA68EB">
          <w:rPr>
            <w:rStyle w:val="ab"/>
            <w:rFonts w:ascii="Times New Roman" w:eastAsia="Times New Roman" w:hAnsi="Times New Roman"/>
            <w:color w:val="auto"/>
            <w:sz w:val="26"/>
            <w:szCs w:val="26"/>
            <w:u w:val="none"/>
            <w:lang w:eastAsia="ru-RU"/>
          </w:rPr>
          <w:t>части 2</w:t>
        </w:r>
      </w:hyperlink>
      <w:r>
        <w:rPr>
          <w:rFonts w:ascii="Times New Roman" w:eastAsia="Times New Roman" w:hAnsi="Times New Roman"/>
          <w:sz w:val="26"/>
          <w:szCs w:val="26"/>
          <w:lang w:eastAsia="ru-RU"/>
        </w:rPr>
        <w:t xml:space="preserve"> настоящего раздела, подлежит также информация о возможности представления гражданами в уполномоченный орган нарочно или почтовым отправлением своих замечаний и предложений по инициативному проекту с указанием срока их представления, который составляет пять рабочих дней.</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Свои замечания и предложения вправе направлять жители поселения, достигшие шестнадцатилетнего возраста.</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Раздел 5. Порядок рассмотрения инициативных проектов</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1. Инициативный проект и приложенные к нему документы, внесенные в уполномоченный орган, подлежат обязательному рассмотрению в течение 30 дней со дня их внесения в уполномоченный орган на соответствие требованиям, установленным </w:t>
      </w:r>
      <w:hyperlink r:id="rId14" w:anchor="p49" w:history="1">
        <w:r w:rsidRPr="00FA68EB">
          <w:rPr>
            <w:rStyle w:val="ab"/>
            <w:rFonts w:ascii="Times New Roman" w:eastAsia="Times New Roman" w:hAnsi="Times New Roman"/>
            <w:color w:val="auto"/>
            <w:sz w:val="26"/>
            <w:szCs w:val="26"/>
            <w:u w:val="none"/>
            <w:lang w:eastAsia="ru-RU"/>
          </w:rPr>
          <w:t>разделами 2</w:t>
        </w:r>
      </w:hyperlink>
      <w:r w:rsidRPr="00FA68EB">
        <w:rPr>
          <w:rFonts w:ascii="Times New Roman" w:eastAsia="Times New Roman" w:hAnsi="Times New Roman"/>
          <w:sz w:val="26"/>
          <w:szCs w:val="26"/>
          <w:lang w:eastAsia="ru-RU"/>
        </w:rPr>
        <w:t xml:space="preserve">, </w:t>
      </w:r>
      <w:hyperlink r:id="rId15" w:anchor="p58" w:history="1">
        <w:r w:rsidRPr="00FA68EB">
          <w:rPr>
            <w:rStyle w:val="ab"/>
            <w:rFonts w:ascii="Times New Roman" w:eastAsia="Times New Roman" w:hAnsi="Times New Roman"/>
            <w:color w:val="auto"/>
            <w:sz w:val="26"/>
            <w:szCs w:val="26"/>
            <w:u w:val="none"/>
            <w:lang w:eastAsia="ru-RU"/>
          </w:rPr>
          <w:t>3</w:t>
        </w:r>
      </w:hyperlink>
      <w:r w:rsidRPr="00FA68EB">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настоящего Порядка № 2, в части 1 раздела 4 настоящего Порядка № 2.</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 Регистрация инициативных проектов и приложенных к нему документов в уполномоченном органе осуществляется путем присвоения номера и даты входящего документа с помощью системы электронного документооборота в день подачи заявления.</w:t>
      </w:r>
    </w:p>
    <w:p w:rsidR="00240E9A" w:rsidRDefault="00240E9A" w:rsidP="00240E9A">
      <w:pPr>
        <w:spacing w:after="0" w:line="240" w:lineRule="auto"/>
        <w:ind w:firstLine="540"/>
        <w:jc w:val="both"/>
        <w:rPr>
          <w:rFonts w:ascii="Times New Roman" w:eastAsia="Times New Roman" w:hAnsi="Times New Roman"/>
          <w:sz w:val="26"/>
          <w:szCs w:val="26"/>
          <w:lang w:eastAsia="ru-RU"/>
        </w:rPr>
      </w:pPr>
      <w:bookmarkStart w:id="10" w:name="p96"/>
      <w:bookmarkEnd w:id="10"/>
      <w:r>
        <w:rPr>
          <w:rFonts w:ascii="Times New Roman" w:eastAsia="Times New Roman" w:hAnsi="Times New Roman"/>
          <w:sz w:val="26"/>
          <w:szCs w:val="26"/>
          <w:lang w:eastAsia="ru-RU"/>
        </w:rPr>
        <w:t>3. В случае если в уполномоченный орган внесено несколько инициативных проектов, в том числе с описанием аналогичных по содержанию приоритетных проблем, уполномоченный орган организует проведение конкурсного отбора и информирует об этом инициаторов проектов путем направления по почте уведомления в адрес инициатора проекта о проведении конкурсного отбора в срок не более пяти рабочих дней со дня внесения инициативного проекта, после внесения которого в соответствии с настоящим порядком уполномоченный орган обязан организовать проведение конкурсного отбора.</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В таком случае инициативные проекты и приложенные к ним документы направляются в конкурсную комиссию в срок, указанный в </w:t>
      </w:r>
      <w:hyperlink r:id="rId16" w:anchor="p96" w:history="1">
        <w:r w:rsidRPr="00FA68EB">
          <w:rPr>
            <w:rStyle w:val="ab"/>
            <w:rFonts w:ascii="Times New Roman" w:eastAsia="Times New Roman" w:hAnsi="Times New Roman"/>
            <w:color w:val="auto"/>
            <w:sz w:val="26"/>
            <w:szCs w:val="26"/>
            <w:u w:val="none"/>
            <w:lang w:eastAsia="ru-RU"/>
          </w:rPr>
          <w:t>абзаце первом</w:t>
        </w:r>
      </w:hyperlink>
      <w:r w:rsidRPr="00FA68EB">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настоящего пункта.</w:t>
      </w:r>
    </w:p>
    <w:p w:rsidR="00240E9A" w:rsidRDefault="00240E9A" w:rsidP="00240E9A">
      <w:pPr>
        <w:spacing w:after="0" w:line="240" w:lineRule="auto"/>
        <w:ind w:firstLine="540"/>
        <w:jc w:val="both"/>
        <w:rPr>
          <w:rFonts w:ascii="Times New Roman" w:eastAsia="Times New Roman" w:hAnsi="Times New Roman"/>
          <w:sz w:val="26"/>
          <w:szCs w:val="26"/>
          <w:lang w:eastAsia="ru-RU"/>
        </w:rPr>
      </w:pPr>
      <w:bookmarkStart w:id="11" w:name="p98"/>
      <w:bookmarkEnd w:id="11"/>
      <w:r>
        <w:rPr>
          <w:rFonts w:ascii="Times New Roman" w:eastAsia="Times New Roman" w:hAnsi="Times New Roman"/>
          <w:sz w:val="26"/>
          <w:szCs w:val="26"/>
          <w:lang w:eastAsia="ru-RU"/>
        </w:rPr>
        <w:t>4. Уполномоченный орган по результатам рассмотрения инициативного проекта принимает одно из следующих решений:</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1) поддержать инициативный проект и продолжить работу над ним в пределах бюджетных ассигнований, предусмотренных решением о бюджете поселения на очередной год и плановый период,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 (далее - о поддержке инициативного проекта и продолжении работы над ним);</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Решения, указанные в настоящей части, принимаются в форме постановления администрации поселения. Срок подготовки, оформления согласования и подписания решений не должен превышать 30 дней со дня внесения инициативного проекта в уполномоченный орган.</w:t>
      </w:r>
    </w:p>
    <w:p w:rsidR="00240E9A" w:rsidRDefault="00240E9A" w:rsidP="00240E9A">
      <w:pPr>
        <w:spacing w:after="0" w:line="240" w:lineRule="auto"/>
        <w:ind w:firstLine="540"/>
        <w:jc w:val="both"/>
        <w:rPr>
          <w:rFonts w:ascii="Times New Roman" w:eastAsia="Times New Roman" w:hAnsi="Times New Roman"/>
          <w:sz w:val="26"/>
          <w:szCs w:val="26"/>
          <w:lang w:eastAsia="ru-RU"/>
        </w:rPr>
      </w:pPr>
      <w:bookmarkStart w:id="12" w:name="p102"/>
      <w:bookmarkEnd w:id="12"/>
      <w:r>
        <w:rPr>
          <w:rFonts w:ascii="Times New Roman" w:eastAsia="Times New Roman" w:hAnsi="Times New Roman"/>
          <w:sz w:val="26"/>
          <w:szCs w:val="26"/>
          <w:lang w:eastAsia="ru-RU"/>
        </w:rPr>
        <w:t>5. Уполномоченный орган принимает решение об отказе в поддержке инициативного проекта в одном из следующих случаев:</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 несоблюдение установленного порядка внесения инициативного проекта и его рассмотрения;</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Хабаровского края, Уставу поселения;</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 невозможность реализации инициативного проекта ввиду отсутствия у органов местного самоуправления поселения необходимых полномочий и прав;</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 отсутствие средств в бюджете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240E9A" w:rsidRDefault="00240E9A" w:rsidP="00240E9A">
      <w:pPr>
        <w:spacing w:after="0" w:line="240" w:lineRule="auto"/>
        <w:ind w:firstLine="540"/>
        <w:jc w:val="both"/>
        <w:rPr>
          <w:rFonts w:ascii="Times New Roman" w:eastAsia="Times New Roman" w:hAnsi="Times New Roman"/>
          <w:sz w:val="26"/>
          <w:szCs w:val="26"/>
          <w:lang w:eastAsia="ru-RU"/>
        </w:rPr>
      </w:pPr>
      <w:bookmarkStart w:id="13" w:name="p107"/>
      <w:bookmarkEnd w:id="13"/>
      <w:r>
        <w:rPr>
          <w:rFonts w:ascii="Times New Roman" w:eastAsia="Times New Roman" w:hAnsi="Times New Roman"/>
          <w:sz w:val="26"/>
          <w:szCs w:val="26"/>
          <w:lang w:eastAsia="ru-RU"/>
        </w:rPr>
        <w:t>5) наличие возможности решения описанной в инициативном проекте проблемы более эффективным способом;</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6) признание инициативного проекта не прошедшим конкурсный отбор.</w:t>
      </w:r>
    </w:p>
    <w:p w:rsidR="00240E9A" w:rsidRPr="00FA68EB"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6. В случае отсутствия оснований для отказа в поддержке инициативного проекта, указанных в </w:t>
      </w:r>
      <w:hyperlink r:id="rId17" w:anchor="p102" w:history="1">
        <w:r w:rsidRPr="00FA68EB">
          <w:rPr>
            <w:rStyle w:val="ab"/>
            <w:rFonts w:ascii="Times New Roman" w:eastAsia="Times New Roman" w:hAnsi="Times New Roman"/>
            <w:color w:val="auto"/>
            <w:sz w:val="26"/>
            <w:szCs w:val="26"/>
            <w:u w:val="none"/>
            <w:lang w:eastAsia="ru-RU"/>
          </w:rPr>
          <w:t>части 5</w:t>
        </w:r>
      </w:hyperlink>
      <w:r w:rsidRPr="00FA68EB">
        <w:rPr>
          <w:rFonts w:ascii="Times New Roman" w:eastAsia="Times New Roman" w:hAnsi="Times New Roman"/>
          <w:sz w:val="26"/>
          <w:szCs w:val="26"/>
          <w:lang w:eastAsia="ru-RU"/>
        </w:rPr>
        <w:t xml:space="preserve"> настоящего раздела, уполномоченный орган принимает решение о поддержке инициативного проекта и продолжении работы над ним.</w:t>
      </w:r>
    </w:p>
    <w:p w:rsidR="00240E9A" w:rsidRPr="00FA68EB" w:rsidRDefault="00240E9A" w:rsidP="00240E9A">
      <w:pPr>
        <w:spacing w:after="0" w:line="240" w:lineRule="auto"/>
        <w:ind w:firstLine="540"/>
        <w:jc w:val="both"/>
        <w:rPr>
          <w:rFonts w:ascii="Times New Roman" w:eastAsia="Times New Roman" w:hAnsi="Times New Roman"/>
          <w:sz w:val="26"/>
          <w:szCs w:val="26"/>
          <w:lang w:eastAsia="ru-RU"/>
        </w:rPr>
      </w:pPr>
      <w:r w:rsidRPr="00FA68EB">
        <w:rPr>
          <w:rFonts w:ascii="Times New Roman" w:eastAsia="Times New Roman" w:hAnsi="Times New Roman"/>
          <w:sz w:val="26"/>
          <w:szCs w:val="26"/>
          <w:lang w:eastAsia="ru-RU"/>
        </w:rPr>
        <w:t xml:space="preserve">7. В случае наличия оснований для отказа в поддержке инициативного проекта, указанных в </w:t>
      </w:r>
      <w:hyperlink r:id="rId18" w:anchor="p102" w:history="1">
        <w:r w:rsidRPr="00FA68EB">
          <w:rPr>
            <w:rStyle w:val="ab"/>
            <w:rFonts w:ascii="Times New Roman" w:eastAsia="Times New Roman" w:hAnsi="Times New Roman"/>
            <w:color w:val="auto"/>
            <w:sz w:val="26"/>
            <w:szCs w:val="26"/>
            <w:u w:val="none"/>
            <w:lang w:eastAsia="ru-RU"/>
          </w:rPr>
          <w:t>части 5</w:t>
        </w:r>
      </w:hyperlink>
      <w:r w:rsidRPr="00FA68EB">
        <w:rPr>
          <w:rFonts w:ascii="Times New Roman" w:eastAsia="Times New Roman" w:hAnsi="Times New Roman"/>
          <w:sz w:val="26"/>
          <w:szCs w:val="26"/>
          <w:lang w:eastAsia="ru-RU"/>
        </w:rPr>
        <w:t xml:space="preserve"> настоящего раздела, уполномоченный орган принимает решение об отказе в поддержке инициативного проекта и возврате его инициаторам проекта, в котором указываются причины отказа в поддержке инициативного проекта.</w:t>
      </w:r>
    </w:p>
    <w:p w:rsidR="00240E9A" w:rsidRPr="00FA68EB" w:rsidRDefault="00240E9A" w:rsidP="00240E9A">
      <w:pPr>
        <w:spacing w:after="0" w:line="240" w:lineRule="auto"/>
        <w:ind w:firstLine="540"/>
        <w:jc w:val="both"/>
        <w:rPr>
          <w:rFonts w:ascii="Times New Roman" w:eastAsia="Times New Roman" w:hAnsi="Times New Roman"/>
          <w:sz w:val="26"/>
          <w:szCs w:val="26"/>
          <w:lang w:eastAsia="ru-RU"/>
        </w:rPr>
      </w:pPr>
      <w:r w:rsidRPr="00FA68EB">
        <w:rPr>
          <w:rFonts w:ascii="Times New Roman" w:eastAsia="Times New Roman" w:hAnsi="Times New Roman"/>
          <w:sz w:val="26"/>
          <w:szCs w:val="26"/>
          <w:lang w:eastAsia="ru-RU"/>
        </w:rPr>
        <w:t xml:space="preserve">Уполномоченный орган в течение десяти календарных дней со дня принятия решения, указанного в </w:t>
      </w:r>
      <w:hyperlink r:id="rId19" w:anchor="p98" w:history="1">
        <w:r w:rsidRPr="00FA68EB">
          <w:rPr>
            <w:rStyle w:val="ab"/>
            <w:rFonts w:ascii="Times New Roman" w:eastAsia="Times New Roman" w:hAnsi="Times New Roman"/>
            <w:color w:val="auto"/>
            <w:sz w:val="26"/>
            <w:szCs w:val="26"/>
            <w:u w:val="none"/>
            <w:lang w:eastAsia="ru-RU"/>
          </w:rPr>
          <w:t>части 4</w:t>
        </w:r>
      </w:hyperlink>
      <w:r w:rsidRPr="00FA68EB">
        <w:rPr>
          <w:rFonts w:ascii="Times New Roman" w:eastAsia="Times New Roman" w:hAnsi="Times New Roman"/>
          <w:sz w:val="26"/>
          <w:szCs w:val="26"/>
          <w:lang w:eastAsia="ru-RU"/>
        </w:rPr>
        <w:t xml:space="preserve"> настоящего раздела, предоставляет инициатору проекта надлежащим образом заверенную копию указанного решения нарочно либо почтовым отправлением по адресу, указанному в инициативном проекте. Копия решения, направленная почтовым отправлением, считается полученной адресатом в отделении почтовой связи в день получения, о чем выставляется отметка на сайте почты, либо в день, когда почтовое отправление выслано назад в администрацию поселения по истечению срока хранения на почте и неполучения его адресатом.</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sidRPr="00FA68EB">
        <w:rPr>
          <w:rFonts w:ascii="Times New Roman" w:eastAsia="Times New Roman" w:hAnsi="Times New Roman"/>
          <w:sz w:val="26"/>
          <w:szCs w:val="26"/>
          <w:lang w:eastAsia="ru-RU"/>
        </w:rPr>
        <w:t xml:space="preserve">8. Уполномоченный орган вправе, а в случае, предусмотренном </w:t>
      </w:r>
      <w:hyperlink r:id="rId20" w:anchor="p107" w:history="1">
        <w:r w:rsidRPr="00FA68EB">
          <w:rPr>
            <w:rStyle w:val="ab"/>
            <w:rFonts w:ascii="Times New Roman" w:eastAsia="Times New Roman" w:hAnsi="Times New Roman"/>
            <w:color w:val="auto"/>
            <w:sz w:val="26"/>
            <w:szCs w:val="26"/>
            <w:u w:val="none"/>
            <w:lang w:eastAsia="ru-RU"/>
          </w:rPr>
          <w:t>пунктом 5 части 5</w:t>
        </w:r>
      </w:hyperlink>
      <w:r w:rsidRPr="00FA68EB">
        <w:rPr>
          <w:rFonts w:ascii="Times New Roman" w:eastAsia="Times New Roman" w:hAnsi="Times New Roman"/>
          <w:sz w:val="26"/>
          <w:szCs w:val="26"/>
          <w:lang w:eastAsia="ru-RU"/>
        </w:rPr>
        <w:t xml:space="preserve"> настоящего раздела, обязан предложить инициаторам проекта совместно доработать инициативный проект, а такж</w:t>
      </w:r>
      <w:r>
        <w:rPr>
          <w:rFonts w:ascii="Times New Roman" w:eastAsia="Times New Roman" w:hAnsi="Times New Roman"/>
          <w:sz w:val="26"/>
          <w:szCs w:val="26"/>
          <w:lang w:eastAsia="ru-RU"/>
        </w:rPr>
        <w:t xml:space="preserve">е рекомендовать представить его на </w:t>
      </w:r>
      <w:r>
        <w:rPr>
          <w:rFonts w:ascii="Times New Roman" w:eastAsia="Times New Roman" w:hAnsi="Times New Roman"/>
          <w:sz w:val="26"/>
          <w:szCs w:val="26"/>
          <w:lang w:eastAsia="ru-RU"/>
        </w:rPr>
        <w:lastRenderedPageBreak/>
        <w:t>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9. Информация о рассмотрении инициативного проекта уполномоченного органа,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Отчет уполномоченного органа об итогах реализации инициативного проекта подлежит опубликованию (обнародованию) и размещению на официальном сайте поселения в течение 30 календарных дней со дня завершения реализации инициативного проекта.</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Раздел 6. Порядок проведения конкурсного отбора инициативных проектов</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1. В случае, установленном </w:t>
      </w:r>
      <w:r w:rsidRPr="00FA68EB">
        <w:rPr>
          <w:rFonts w:ascii="Times New Roman" w:eastAsia="Times New Roman" w:hAnsi="Times New Roman"/>
          <w:sz w:val="26"/>
          <w:szCs w:val="26"/>
          <w:lang w:eastAsia="ru-RU"/>
        </w:rPr>
        <w:t xml:space="preserve">в </w:t>
      </w:r>
      <w:hyperlink r:id="rId21" w:anchor="p96" w:history="1">
        <w:r w:rsidRPr="00FA68EB">
          <w:rPr>
            <w:rStyle w:val="ab"/>
            <w:rFonts w:ascii="Times New Roman" w:eastAsia="Times New Roman" w:hAnsi="Times New Roman"/>
            <w:color w:val="auto"/>
            <w:sz w:val="26"/>
            <w:szCs w:val="26"/>
            <w:u w:val="none"/>
            <w:lang w:eastAsia="ru-RU"/>
          </w:rPr>
          <w:t>части 3 раздела 5</w:t>
        </w:r>
      </w:hyperlink>
      <w:r>
        <w:rPr>
          <w:rFonts w:ascii="Times New Roman" w:eastAsia="Times New Roman" w:hAnsi="Times New Roman"/>
          <w:sz w:val="26"/>
          <w:szCs w:val="26"/>
          <w:lang w:eastAsia="ru-RU"/>
        </w:rPr>
        <w:t xml:space="preserve"> настоящего Порядка № 2, инициативные проекты подлежат конкурсному отбору, проводимому конкурсной комиссией.</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 Состав конкурсной комиссии утверждается уполномоченным органом.</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 Целью проведения конкурсного отбора является оценка инициативных проектов, которая осуществляется в соответствии с методикой и критериями оценки инициативных проектов, определенными настоящим Порядком № 2.</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 Конкурсная комиссия по результатам конкурсного отбора инициативных проектов принимает одно из следующих решений:</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 признать инициативный проект прошедшим конкурсный отбор;</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 признать инициативный проект не прошедшим конкурсный отбор.</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Раздел 7. Методика и критерии оценки инициативных проектов</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 Методика оценки инициативных проектов определяет алгоритм расчета итоговой оценки инициативного проекта по установленным критериям оценки.</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2. </w:t>
      </w:r>
      <w:r w:rsidRPr="00FA68EB">
        <w:rPr>
          <w:rFonts w:ascii="Times New Roman" w:eastAsia="Times New Roman" w:hAnsi="Times New Roman"/>
          <w:sz w:val="26"/>
          <w:szCs w:val="26"/>
          <w:lang w:eastAsia="ru-RU"/>
        </w:rPr>
        <w:t xml:space="preserve">Перечень </w:t>
      </w:r>
      <w:hyperlink r:id="rId22" w:anchor="p401" w:history="1">
        <w:r w:rsidRPr="00FA68EB">
          <w:rPr>
            <w:rStyle w:val="ab"/>
            <w:rFonts w:ascii="Times New Roman" w:eastAsia="Times New Roman" w:hAnsi="Times New Roman"/>
            <w:color w:val="auto"/>
            <w:sz w:val="26"/>
            <w:szCs w:val="26"/>
            <w:u w:val="none"/>
            <w:lang w:eastAsia="ru-RU"/>
          </w:rPr>
          <w:t>критериев</w:t>
        </w:r>
      </w:hyperlink>
      <w:r>
        <w:rPr>
          <w:rFonts w:ascii="Times New Roman" w:eastAsia="Times New Roman" w:hAnsi="Times New Roman"/>
          <w:sz w:val="26"/>
          <w:szCs w:val="26"/>
          <w:lang w:eastAsia="ru-RU"/>
        </w:rPr>
        <w:t xml:space="preserve"> оценки инициативных проектов и их балльное значение устанавливается приложением № 5 к настоящему Порядку № 2.</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 Оценка инициативного проекта осуществляется отдельно по каждому инициативному проекту.</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 Оценка инициативного проекта по каждому критерию определяется в баллах.</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 Максимальная итоговая оценка инициативного проекта составляет 100 баллов, минимальная 0.</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6. Прошедшими конкурсный отбор считаются инициативные проекты, которые по результатам итоговой оценки набрали 50 и более баллов.</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При недостаточности бюджетных ассигнований, предусмотренных в бюджете поселения на реализацию инициативных проектов, представленных в конкурсную комиссию для проведения конкурсного отбора, прошедшими конкурсный отбор считаются инициативные проекты, набравшие наибольшее количество баллов и реализация которых за счет средств бюджета поселения возможна в пределах объемов бюджетных ассигнований, предусмотренных в бюджете поселения на соответствующие цели.</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7. Итоговая оценка инициативного проекта рассчитывается по следующей формуле:</w:t>
      </w:r>
    </w:p>
    <w:p w:rsidR="00240E9A" w:rsidRDefault="00240E9A" w:rsidP="00240E9A">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p>
    <w:p w:rsidR="00240E9A" w:rsidRDefault="00240E9A" w:rsidP="00240E9A">
      <w:pPr>
        <w:spacing w:after="0" w:line="240" w:lineRule="auto"/>
        <w:ind w:firstLine="54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Ик=(П(</w:t>
      </w:r>
      <w:proofErr w:type="spellStart"/>
      <w:r>
        <w:rPr>
          <w:rFonts w:ascii="Times New Roman" w:eastAsia="Times New Roman" w:hAnsi="Times New Roman"/>
          <w:sz w:val="28"/>
          <w:szCs w:val="28"/>
          <w:lang w:eastAsia="ru-RU"/>
        </w:rPr>
        <w:t>ПКОкi</w:t>
      </w:r>
      <w:proofErr w:type="spellEnd"/>
      <w:r>
        <w:rPr>
          <w:rFonts w:ascii="Times New Roman" w:eastAsia="Times New Roman" w:hAnsi="Times New Roman"/>
          <w:sz w:val="28"/>
          <w:szCs w:val="28"/>
          <w:lang w:eastAsia="ru-RU"/>
        </w:rPr>
        <w:t>))×(∑(</w:t>
      </w:r>
      <w:proofErr w:type="spellStart"/>
      <w:r>
        <w:rPr>
          <w:rFonts w:ascii="Times New Roman" w:eastAsia="Times New Roman" w:hAnsi="Times New Roman"/>
          <w:sz w:val="28"/>
          <w:szCs w:val="28"/>
          <w:lang w:eastAsia="ru-RU"/>
        </w:rPr>
        <w:t>Ркg</w:t>
      </w:r>
      <w:proofErr w:type="spellEnd"/>
      <w:r>
        <w:rPr>
          <w:rFonts w:ascii="Times New Roman" w:eastAsia="Times New Roman" w:hAnsi="Times New Roman"/>
          <w:sz w:val="28"/>
          <w:szCs w:val="28"/>
          <w:lang w:eastAsia="ru-RU"/>
        </w:rPr>
        <w:t>))</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где:</w:t>
      </w:r>
    </w:p>
    <w:p w:rsidR="00240E9A" w:rsidRPr="00FA68EB"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Ик - итоговая оценка инициативного проекта, рассчитанная с учетом выполнения </w:t>
      </w:r>
      <w:hyperlink r:id="rId23" w:anchor="p401" w:history="1">
        <w:r w:rsidRPr="00FA68EB">
          <w:rPr>
            <w:rStyle w:val="ab"/>
            <w:rFonts w:ascii="Times New Roman" w:eastAsia="Times New Roman" w:hAnsi="Times New Roman"/>
            <w:color w:val="auto"/>
            <w:sz w:val="26"/>
            <w:szCs w:val="26"/>
            <w:u w:val="none"/>
            <w:lang w:eastAsia="ru-RU"/>
          </w:rPr>
          <w:t>критериев</w:t>
        </w:r>
      </w:hyperlink>
      <w:r w:rsidRPr="00FA68EB">
        <w:rPr>
          <w:rFonts w:ascii="Times New Roman" w:eastAsia="Times New Roman" w:hAnsi="Times New Roman"/>
          <w:sz w:val="26"/>
          <w:szCs w:val="26"/>
          <w:lang w:eastAsia="ru-RU"/>
        </w:rPr>
        <w:t>, указанных в приложении № 5 к настоящему Порядку № 2;</w:t>
      </w:r>
    </w:p>
    <w:p w:rsidR="00240E9A" w:rsidRPr="00FA68EB" w:rsidRDefault="00240E9A" w:rsidP="00240E9A">
      <w:pPr>
        <w:spacing w:after="0" w:line="240" w:lineRule="auto"/>
        <w:ind w:firstLine="540"/>
        <w:jc w:val="both"/>
        <w:rPr>
          <w:rFonts w:ascii="Times New Roman" w:eastAsia="Times New Roman" w:hAnsi="Times New Roman"/>
          <w:sz w:val="26"/>
          <w:szCs w:val="26"/>
          <w:lang w:eastAsia="ru-RU"/>
        </w:rPr>
      </w:pPr>
      <w:proofErr w:type="spellStart"/>
      <w:r w:rsidRPr="00FA68EB">
        <w:rPr>
          <w:rFonts w:ascii="Times New Roman" w:eastAsia="Times New Roman" w:hAnsi="Times New Roman"/>
          <w:sz w:val="26"/>
          <w:szCs w:val="26"/>
          <w:lang w:eastAsia="ru-RU"/>
        </w:rPr>
        <w:t>ki</w:t>
      </w:r>
      <w:proofErr w:type="spellEnd"/>
      <w:r w:rsidRPr="00FA68EB">
        <w:rPr>
          <w:rFonts w:ascii="Times New Roman" w:eastAsia="Times New Roman" w:hAnsi="Times New Roman"/>
          <w:sz w:val="26"/>
          <w:szCs w:val="26"/>
          <w:lang w:eastAsia="ru-RU"/>
        </w:rPr>
        <w:t xml:space="preserve"> - множество критериев, входящих группу "</w:t>
      </w:r>
      <w:hyperlink r:id="rId24" w:anchor="p407" w:history="1">
        <w:r w:rsidRPr="00FA68EB">
          <w:rPr>
            <w:rStyle w:val="ab"/>
            <w:rFonts w:ascii="Times New Roman" w:eastAsia="Times New Roman" w:hAnsi="Times New Roman"/>
            <w:color w:val="auto"/>
            <w:sz w:val="26"/>
            <w:szCs w:val="26"/>
            <w:u w:val="none"/>
            <w:lang w:eastAsia="ru-RU"/>
          </w:rPr>
          <w:t>Критерии</w:t>
        </w:r>
      </w:hyperlink>
      <w:r w:rsidRPr="00FA68EB">
        <w:rPr>
          <w:rFonts w:ascii="Times New Roman" w:eastAsia="Times New Roman" w:hAnsi="Times New Roman"/>
          <w:sz w:val="26"/>
          <w:szCs w:val="26"/>
          <w:lang w:eastAsia="ru-RU"/>
        </w:rPr>
        <w:t xml:space="preserve"> прохождения конкурсного отбора", указанные в приложении № 5 к настоящему Порядку № 2.</w:t>
      </w:r>
    </w:p>
    <w:p w:rsidR="00240E9A" w:rsidRPr="00FA68EB" w:rsidRDefault="00240E9A" w:rsidP="00240E9A">
      <w:pPr>
        <w:spacing w:after="0" w:line="240" w:lineRule="auto"/>
        <w:ind w:firstLine="540"/>
        <w:jc w:val="both"/>
        <w:rPr>
          <w:rFonts w:ascii="Times New Roman" w:eastAsia="Times New Roman" w:hAnsi="Times New Roman"/>
          <w:sz w:val="26"/>
          <w:szCs w:val="26"/>
          <w:lang w:eastAsia="ru-RU"/>
        </w:rPr>
      </w:pPr>
      <w:r w:rsidRPr="00FA68EB">
        <w:rPr>
          <w:rFonts w:ascii="Times New Roman" w:eastAsia="Times New Roman" w:hAnsi="Times New Roman"/>
          <w:sz w:val="26"/>
          <w:szCs w:val="26"/>
          <w:lang w:eastAsia="ru-RU"/>
        </w:rPr>
        <w:t xml:space="preserve">Каждый из критериев </w:t>
      </w:r>
      <w:proofErr w:type="spellStart"/>
      <w:r w:rsidRPr="00FA68EB">
        <w:rPr>
          <w:rFonts w:ascii="Times New Roman" w:eastAsia="Times New Roman" w:hAnsi="Times New Roman"/>
          <w:sz w:val="26"/>
          <w:szCs w:val="26"/>
          <w:lang w:eastAsia="ru-RU"/>
        </w:rPr>
        <w:t>ki</w:t>
      </w:r>
      <w:proofErr w:type="spellEnd"/>
      <w:r w:rsidRPr="00FA68EB">
        <w:rPr>
          <w:rFonts w:ascii="Times New Roman" w:eastAsia="Times New Roman" w:hAnsi="Times New Roman"/>
          <w:sz w:val="26"/>
          <w:szCs w:val="26"/>
          <w:lang w:eastAsia="ru-RU"/>
        </w:rPr>
        <w:t xml:space="preserve"> может принимать значение 0 или 1;</w:t>
      </w:r>
    </w:p>
    <w:p w:rsidR="00240E9A" w:rsidRPr="00FA68EB" w:rsidRDefault="00240E9A" w:rsidP="00240E9A">
      <w:pPr>
        <w:spacing w:after="0" w:line="240" w:lineRule="auto"/>
        <w:ind w:firstLine="540"/>
        <w:jc w:val="both"/>
        <w:rPr>
          <w:rFonts w:ascii="Times New Roman" w:eastAsia="Times New Roman" w:hAnsi="Times New Roman"/>
          <w:sz w:val="26"/>
          <w:szCs w:val="26"/>
          <w:lang w:eastAsia="ru-RU"/>
        </w:rPr>
      </w:pPr>
      <w:r w:rsidRPr="00FA68EB">
        <w:rPr>
          <w:rFonts w:ascii="Times New Roman" w:eastAsia="Times New Roman" w:hAnsi="Times New Roman"/>
          <w:sz w:val="26"/>
          <w:szCs w:val="26"/>
          <w:lang w:eastAsia="ru-RU"/>
        </w:rPr>
        <w:t>П (</w:t>
      </w:r>
      <w:proofErr w:type="spellStart"/>
      <w:r w:rsidRPr="00FA68EB">
        <w:rPr>
          <w:rFonts w:ascii="Times New Roman" w:eastAsia="Times New Roman" w:hAnsi="Times New Roman"/>
          <w:sz w:val="26"/>
          <w:szCs w:val="26"/>
          <w:lang w:eastAsia="ru-RU"/>
        </w:rPr>
        <w:t>ПКОкi</w:t>
      </w:r>
      <w:proofErr w:type="spellEnd"/>
      <w:r w:rsidRPr="00FA68EB">
        <w:rPr>
          <w:rFonts w:ascii="Times New Roman" w:eastAsia="Times New Roman" w:hAnsi="Times New Roman"/>
          <w:sz w:val="26"/>
          <w:szCs w:val="26"/>
          <w:lang w:eastAsia="ru-RU"/>
        </w:rPr>
        <w:t>) - произведение баллов, присвоенных проекту по каждому из критериев, входящих в группу "Критерии прохождения конкурсного отбора";</w:t>
      </w:r>
    </w:p>
    <w:p w:rsidR="00240E9A" w:rsidRPr="00FA68EB" w:rsidRDefault="00240E9A" w:rsidP="00240E9A">
      <w:pPr>
        <w:spacing w:after="0" w:line="240" w:lineRule="auto"/>
        <w:ind w:firstLine="540"/>
        <w:jc w:val="both"/>
        <w:rPr>
          <w:rFonts w:ascii="Times New Roman" w:eastAsia="Times New Roman" w:hAnsi="Times New Roman"/>
          <w:sz w:val="26"/>
          <w:szCs w:val="26"/>
          <w:lang w:eastAsia="ru-RU"/>
        </w:rPr>
      </w:pPr>
      <w:proofErr w:type="spellStart"/>
      <w:r w:rsidRPr="00FA68EB">
        <w:rPr>
          <w:rFonts w:ascii="Times New Roman" w:eastAsia="Times New Roman" w:hAnsi="Times New Roman"/>
          <w:sz w:val="26"/>
          <w:szCs w:val="26"/>
          <w:lang w:eastAsia="ru-RU"/>
        </w:rPr>
        <w:t>кg</w:t>
      </w:r>
      <w:proofErr w:type="spellEnd"/>
      <w:r w:rsidRPr="00FA68EB">
        <w:rPr>
          <w:rFonts w:ascii="Times New Roman" w:eastAsia="Times New Roman" w:hAnsi="Times New Roman"/>
          <w:sz w:val="26"/>
          <w:szCs w:val="26"/>
          <w:lang w:eastAsia="ru-RU"/>
        </w:rPr>
        <w:t xml:space="preserve"> - множество критериев, входящих группу </w:t>
      </w:r>
      <w:hyperlink r:id="rId25" w:anchor="p430" w:history="1">
        <w:r w:rsidRPr="00FA68EB">
          <w:rPr>
            <w:rStyle w:val="ab"/>
            <w:rFonts w:ascii="Times New Roman" w:eastAsia="Times New Roman" w:hAnsi="Times New Roman"/>
            <w:color w:val="auto"/>
            <w:sz w:val="26"/>
            <w:szCs w:val="26"/>
            <w:u w:val="none"/>
            <w:lang w:eastAsia="ru-RU"/>
          </w:rPr>
          <w:t>"Рейтинговые критерии"</w:t>
        </w:r>
      </w:hyperlink>
      <w:r w:rsidRPr="00FA68EB">
        <w:rPr>
          <w:rFonts w:ascii="Times New Roman" w:eastAsia="Times New Roman" w:hAnsi="Times New Roman"/>
          <w:sz w:val="26"/>
          <w:szCs w:val="26"/>
          <w:lang w:eastAsia="ru-RU"/>
        </w:rPr>
        <w:t>, указанные в приложении № 5 к настоящему Порядку № 2;</w:t>
      </w:r>
    </w:p>
    <w:p w:rsidR="00240E9A" w:rsidRPr="00FA68EB" w:rsidRDefault="00240E9A" w:rsidP="00240E9A">
      <w:pPr>
        <w:spacing w:after="0" w:line="240" w:lineRule="auto"/>
        <w:ind w:firstLine="540"/>
        <w:jc w:val="both"/>
        <w:rPr>
          <w:rFonts w:ascii="Times New Roman" w:eastAsia="Times New Roman" w:hAnsi="Times New Roman"/>
          <w:sz w:val="26"/>
          <w:szCs w:val="26"/>
          <w:lang w:eastAsia="ru-RU"/>
        </w:rPr>
      </w:pPr>
      <w:r w:rsidRPr="00FA68EB">
        <w:rPr>
          <w:rFonts w:ascii="Times New Roman" w:eastAsia="Times New Roman" w:hAnsi="Times New Roman"/>
          <w:sz w:val="26"/>
          <w:szCs w:val="26"/>
          <w:lang w:eastAsia="ru-RU"/>
        </w:rPr>
        <w:t>∑(</w:t>
      </w:r>
      <w:proofErr w:type="spellStart"/>
      <w:r w:rsidRPr="00FA68EB">
        <w:rPr>
          <w:rFonts w:ascii="Times New Roman" w:eastAsia="Times New Roman" w:hAnsi="Times New Roman"/>
          <w:sz w:val="26"/>
          <w:szCs w:val="26"/>
          <w:lang w:eastAsia="ru-RU"/>
        </w:rPr>
        <w:t>Ркg</w:t>
      </w:r>
      <w:proofErr w:type="spellEnd"/>
      <w:r w:rsidRPr="00FA68EB">
        <w:rPr>
          <w:rFonts w:ascii="Times New Roman" w:eastAsia="Times New Roman" w:hAnsi="Times New Roman"/>
          <w:sz w:val="26"/>
          <w:szCs w:val="26"/>
          <w:lang w:eastAsia="ru-RU"/>
        </w:rPr>
        <w:t>) - сумма баллов, присвоенных инициативному проекту по каждому из критериев, входящих в группу "Рейтинговые критерии".</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sidRPr="00FA68EB">
        <w:rPr>
          <w:rFonts w:ascii="Times New Roman" w:eastAsia="Times New Roman" w:hAnsi="Times New Roman"/>
          <w:sz w:val="26"/>
          <w:szCs w:val="26"/>
          <w:lang w:eastAsia="ru-RU"/>
        </w:rPr>
        <w:t xml:space="preserve">Каждый из критериев </w:t>
      </w:r>
      <w:proofErr w:type="spellStart"/>
      <w:r w:rsidRPr="00FA68EB">
        <w:rPr>
          <w:rFonts w:ascii="Times New Roman" w:eastAsia="Times New Roman" w:hAnsi="Times New Roman"/>
          <w:sz w:val="26"/>
          <w:szCs w:val="26"/>
          <w:lang w:eastAsia="ru-RU"/>
        </w:rPr>
        <w:t>kg</w:t>
      </w:r>
      <w:proofErr w:type="spellEnd"/>
      <w:r w:rsidRPr="00FA68EB">
        <w:rPr>
          <w:rFonts w:ascii="Times New Roman" w:eastAsia="Times New Roman" w:hAnsi="Times New Roman"/>
          <w:sz w:val="26"/>
          <w:szCs w:val="26"/>
          <w:lang w:eastAsia="ru-RU"/>
        </w:rPr>
        <w:t xml:space="preserve"> может принимать значение, соответствующее уровню выполнения </w:t>
      </w:r>
      <w:hyperlink r:id="rId26" w:anchor="p401" w:history="1">
        <w:r w:rsidRPr="00FA68EB">
          <w:rPr>
            <w:rStyle w:val="ab"/>
            <w:rFonts w:ascii="Times New Roman" w:eastAsia="Times New Roman" w:hAnsi="Times New Roman"/>
            <w:color w:val="auto"/>
            <w:sz w:val="26"/>
            <w:szCs w:val="26"/>
            <w:u w:val="none"/>
            <w:lang w:eastAsia="ru-RU"/>
          </w:rPr>
          <w:t>критерия</w:t>
        </w:r>
      </w:hyperlink>
      <w:r w:rsidRPr="00FA68EB">
        <w:rPr>
          <w:rFonts w:ascii="Times New Roman" w:eastAsia="Times New Roman" w:hAnsi="Times New Roman"/>
          <w:sz w:val="26"/>
          <w:szCs w:val="26"/>
          <w:lang w:eastAsia="ru-RU"/>
        </w:rPr>
        <w:t xml:space="preserve"> в пределах значени</w:t>
      </w:r>
      <w:r>
        <w:rPr>
          <w:rFonts w:ascii="Times New Roman" w:eastAsia="Times New Roman" w:hAnsi="Times New Roman"/>
          <w:sz w:val="26"/>
          <w:szCs w:val="26"/>
          <w:lang w:eastAsia="ru-RU"/>
        </w:rPr>
        <w:t>й, указанных в приложении 5 к настоящему Порядку № 2.</w:t>
      </w:r>
    </w:p>
    <w:p w:rsidR="00240E9A" w:rsidRDefault="00240E9A" w:rsidP="00240E9A">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Раздел 8. Порядок расчета и возврата сумм инициативных платежей</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p>
    <w:p w:rsidR="00240E9A" w:rsidRDefault="00240E9A" w:rsidP="00240E9A">
      <w:pPr>
        <w:spacing w:after="0" w:line="240" w:lineRule="auto"/>
        <w:ind w:firstLine="540"/>
        <w:jc w:val="both"/>
        <w:rPr>
          <w:rFonts w:ascii="Times New Roman" w:eastAsia="Times New Roman" w:hAnsi="Times New Roman"/>
          <w:sz w:val="26"/>
          <w:szCs w:val="26"/>
          <w:lang w:eastAsia="ru-RU"/>
        </w:rPr>
      </w:pPr>
      <w:bookmarkStart w:id="14" w:name="p148"/>
      <w:bookmarkEnd w:id="14"/>
      <w:r>
        <w:rPr>
          <w:rFonts w:ascii="Times New Roman" w:eastAsia="Times New Roman" w:hAnsi="Times New Roman"/>
          <w:sz w:val="26"/>
          <w:szCs w:val="26"/>
          <w:lang w:eastAsia="ru-RU"/>
        </w:rPr>
        <w:t>1.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поселения, в полном объеме в сумме, которая была перечислена указанными лицами в бюджет поселения.</w:t>
      </w:r>
    </w:p>
    <w:p w:rsidR="00240E9A" w:rsidRDefault="00240E9A" w:rsidP="00240E9A">
      <w:pPr>
        <w:spacing w:after="0" w:line="240" w:lineRule="auto"/>
        <w:ind w:firstLine="540"/>
        <w:jc w:val="both"/>
        <w:rPr>
          <w:rFonts w:ascii="Times New Roman" w:eastAsia="Times New Roman" w:hAnsi="Times New Roman"/>
          <w:sz w:val="26"/>
          <w:szCs w:val="26"/>
          <w:lang w:eastAsia="ru-RU"/>
        </w:rPr>
      </w:pPr>
      <w:bookmarkStart w:id="15" w:name="p149"/>
      <w:bookmarkEnd w:id="15"/>
      <w:r>
        <w:rPr>
          <w:rFonts w:ascii="Times New Roman" w:eastAsia="Times New Roman" w:hAnsi="Times New Roman"/>
          <w:sz w:val="26"/>
          <w:szCs w:val="26"/>
          <w:lang w:eastAsia="ru-RU"/>
        </w:rPr>
        <w:t>2.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поселения.</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 таком случае сумма инициативного платежа, подлежащего возврату лицам (в том числе организациям), осуществившим их перечисление в местный бюджет, рассчитывается по следующей формуле:</w:t>
      </w:r>
    </w:p>
    <w:p w:rsidR="00240E9A" w:rsidRDefault="00240E9A" w:rsidP="00240E9A">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240E9A" w:rsidRDefault="00240E9A" w:rsidP="00240E9A">
      <w:pPr>
        <w:spacing w:after="0" w:line="240" w:lineRule="auto"/>
        <w:ind w:firstLine="54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 = (А / В) x (В - F),</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где:</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С - сумма инициативного платежа, подлежащего возврату лицу (в том числе организации), осуществившему его перечисление в бюджет поселения.</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А - сумма инициативного платежа, внесенного лицом (в том числе организацией), осуществившим его перечисление в бюджет поселения.</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 - общая сумма средств в целях реализации конкретного инициативного проекта.</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F - общая сумма средств, фактически потраченных в целях реализации конкретного инициативного проекта.</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3. В случаях, указанных в </w:t>
      </w:r>
      <w:hyperlink r:id="rId27" w:anchor="p148" w:history="1">
        <w:r w:rsidRPr="00FA68EB">
          <w:rPr>
            <w:rStyle w:val="ab"/>
            <w:rFonts w:ascii="Times New Roman" w:eastAsia="Times New Roman" w:hAnsi="Times New Roman"/>
            <w:color w:val="auto"/>
            <w:sz w:val="26"/>
            <w:szCs w:val="26"/>
            <w:u w:val="none"/>
            <w:lang w:eastAsia="ru-RU"/>
          </w:rPr>
          <w:t>частях 1</w:t>
        </w:r>
      </w:hyperlink>
      <w:r w:rsidRPr="00FA68EB">
        <w:rPr>
          <w:rFonts w:ascii="Times New Roman" w:eastAsia="Times New Roman" w:hAnsi="Times New Roman"/>
          <w:sz w:val="26"/>
          <w:szCs w:val="26"/>
          <w:lang w:eastAsia="ru-RU"/>
        </w:rPr>
        <w:t xml:space="preserve"> и </w:t>
      </w:r>
      <w:hyperlink r:id="rId28" w:anchor="p149" w:history="1">
        <w:r w:rsidRPr="00FA68EB">
          <w:rPr>
            <w:rStyle w:val="ab"/>
            <w:rFonts w:ascii="Times New Roman" w:eastAsia="Times New Roman" w:hAnsi="Times New Roman"/>
            <w:color w:val="auto"/>
            <w:sz w:val="26"/>
            <w:szCs w:val="26"/>
            <w:u w:val="none"/>
            <w:lang w:eastAsia="ru-RU"/>
          </w:rPr>
          <w:t>2</w:t>
        </w:r>
      </w:hyperlink>
      <w:r w:rsidRPr="00FA68EB">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лица, осуществившие перечисление инициативных платежей в бюджет поселения, предоставляют заявление в уполномоченный орган:</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 фамилия, имя, отчество (последнее при наличии) - для физических лиц и индивидуальных предпринимателей;</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 наименование организации - для юридических лиц;</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3) ИНН;</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 почтовый адрес;</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 телефон для связи;</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6) банковские реквизиты в целях возврата инициативных платежей.</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 Уполномоченный орган в течение пяти рабочих дней со дня поступления заявления на возврат сумм инициативных платежей осуществляет их возврат.</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 К заявлению лицо, осуществившее перечисление инициативного платежа в бюджет поселения, вправе приложить копию платежного документа, подтверждающего перечисление инициативного платежа в бюджет поселения.</w:t>
      </w:r>
    </w:p>
    <w:p w:rsidR="00240E9A" w:rsidRDefault="00240E9A" w:rsidP="00240E9A">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FA68EB" w:rsidRDefault="00FA68EB" w:rsidP="00FA68EB">
      <w:pPr>
        <w:spacing w:after="0" w:line="240" w:lineRule="auto"/>
        <w:ind w:firstLine="54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w:t>
      </w:r>
    </w:p>
    <w:p w:rsidR="00FA68EB" w:rsidRDefault="00FA68EB" w:rsidP="00FA68EB">
      <w:pPr>
        <w:spacing w:after="0" w:line="240" w:lineRule="auto"/>
        <w:ind w:firstLine="540"/>
        <w:jc w:val="center"/>
        <w:rPr>
          <w:rFonts w:ascii="Times New Roman" w:eastAsia="Times New Roman" w:hAnsi="Times New Roman"/>
          <w:sz w:val="24"/>
          <w:szCs w:val="24"/>
          <w:lang w:eastAsia="ru-RU"/>
        </w:rPr>
      </w:pPr>
    </w:p>
    <w:p w:rsidR="00FA68EB" w:rsidRDefault="00FA68EB" w:rsidP="00FA68EB">
      <w:pPr>
        <w:spacing w:after="0" w:line="240" w:lineRule="auto"/>
        <w:ind w:firstLine="540"/>
        <w:jc w:val="center"/>
        <w:rPr>
          <w:rFonts w:ascii="Times New Roman" w:eastAsia="Times New Roman" w:hAnsi="Times New Roman"/>
          <w:sz w:val="24"/>
          <w:szCs w:val="24"/>
          <w:lang w:eastAsia="ru-RU"/>
        </w:rPr>
      </w:pPr>
    </w:p>
    <w:p w:rsidR="00133E83" w:rsidRDefault="00133E83" w:rsidP="00FA68EB">
      <w:pPr>
        <w:spacing w:after="0" w:line="240" w:lineRule="auto"/>
        <w:ind w:firstLine="540"/>
        <w:jc w:val="center"/>
        <w:rPr>
          <w:rFonts w:ascii="Times New Roman" w:eastAsia="Times New Roman" w:hAnsi="Times New Roman"/>
          <w:sz w:val="24"/>
          <w:szCs w:val="24"/>
          <w:lang w:eastAsia="ru-RU"/>
        </w:rPr>
      </w:pPr>
    </w:p>
    <w:p w:rsidR="00133E83" w:rsidRDefault="00133E83" w:rsidP="00FA68EB">
      <w:pPr>
        <w:spacing w:after="0" w:line="240" w:lineRule="auto"/>
        <w:ind w:firstLine="540"/>
        <w:jc w:val="center"/>
        <w:rPr>
          <w:rFonts w:ascii="Times New Roman" w:eastAsia="Times New Roman" w:hAnsi="Times New Roman"/>
          <w:sz w:val="24"/>
          <w:szCs w:val="24"/>
          <w:lang w:eastAsia="ru-RU"/>
        </w:rPr>
      </w:pPr>
    </w:p>
    <w:p w:rsidR="00133E83" w:rsidRDefault="00133E83" w:rsidP="00FA68EB">
      <w:pPr>
        <w:spacing w:after="0" w:line="240" w:lineRule="auto"/>
        <w:ind w:firstLine="540"/>
        <w:jc w:val="center"/>
        <w:rPr>
          <w:rFonts w:ascii="Times New Roman" w:eastAsia="Times New Roman" w:hAnsi="Times New Roman"/>
          <w:sz w:val="24"/>
          <w:szCs w:val="24"/>
          <w:lang w:eastAsia="ru-RU"/>
        </w:rPr>
      </w:pPr>
    </w:p>
    <w:p w:rsidR="00133E83" w:rsidRDefault="00133E83" w:rsidP="00FA68EB">
      <w:pPr>
        <w:spacing w:after="0" w:line="240" w:lineRule="auto"/>
        <w:ind w:firstLine="540"/>
        <w:jc w:val="center"/>
        <w:rPr>
          <w:rFonts w:ascii="Times New Roman" w:eastAsia="Times New Roman" w:hAnsi="Times New Roman"/>
          <w:sz w:val="24"/>
          <w:szCs w:val="24"/>
          <w:lang w:eastAsia="ru-RU"/>
        </w:rPr>
      </w:pPr>
    </w:p>
    <w:p w:rsidR="00133E83" w:rsidRDefault="00133E83" w:rsidP="00FA68EB">
      <w:pPr>
        <w:spacing w:after="0" w:line="240" w:lineRule="auto"/>
        <w:ind w:firstLine="540"/>
        <w:jc w:val="center"/>
        <w:rPr>
          <w:rFonts w:ascii="Times New Roman" w:eastAsia="Times New Roman" w:hAnsi="Times New Roman"/>
          <w:sz w:val="24"/>
          <w:szCs w:val="24"/>
          <w:lang w:eastAsia="ru-RU"/>
        </w:rPr>
      </w:pPr>
    </w:p>
    <w:p w:rsidR="00133E83" w:rsidRDefault="00133E83" w:rsidP="00FA68EB">
      <w:pPr>
        <w:spacing w:after="0" w:line="240" w:lineRule="auto"/>
        <w:ind w:firstLine="540"/>
        <w:jc w:val="center"/>
        <w:rPr>
          <w:rFonts w:ascii="Times New Roman" w:eastAsia="Times New Roman" w:hAnsi="Times New Roman"/>
          <w:sz w:val="24"/>
          <w:szCs w:val="24"/>
          <w:lang w:eastAsia="ru-RU"/>
        </w:rPr>
      </w:pPr>
    </w:p>
    <w:p w:rsidR="00133E83" w:rsidRDefault="00133E83" w:rsidP="00FA68EB">
      <w:pPr>
        <w:spacing w:after="0" w:line="240" w:lineRule="auto"/>
        <w:ind w:firstLine="540"/>
        <w:jc w:val="center"/>
        <w:rPr>
          <w:rFonts w:ascii="Times New Roman" w:eastAsia="Times New Roman" w:hAnsi="Times New Roman"/>
          <w:sz w:val="24"/>
          <w:szCs w:val="24"/>
          <w:lang w:eastAsia="ru-RU"/>
        </w:rPr>
      </w:pPr>
    </w:p>
    <w:p w:rsidR="00133E83" w:rsidRDefault="00133E83" w:rsidP="00FA68EB">
      <w:pPr>
        <w:spacing w:after="0" w:line="240" w:lineRule="auto"/>
        <w:ind w:firstLine="540"/>
        <w:jc w:val="center"/>
        <w:rPr>
          <w:rFonts w:ascii="Times New Roman" w:eastAsia="Times New Roman" w:hAnsi="Times New Roman"/>
          <w:sz w:val="24"/>
          <w:szCs w:val="24"/>
          <w:lang w:eastAsia="ru-RU"/>
        </w:rPr>
      </w:pPr>
    </w:p>
    <w:p w:rsidR="00133E83" w:rsidRDefault="00133E83" w:rsidP="00FA68EB">
      <w:pPr>
        <w:spacing w:after="0" w:line="240" w:lineRule="auto"/>
        <w:ind w:firstLine="540"/>
        <w:jc w:val="center"/>
        <w:rPr>
          <w:rFonts w:ascii="Times New Roman" w:eastAsia="Times New Roman" w:hAnsi="Times New Roman"/>
          <w:sz w:val="24"/>
          <w:szCs w:val="24"/>
          <w:lang w:eastAsia="ru-RU"/>
        </w:rPr>
      </w:pPr>
    </w:p>
    <w:p w:rsidR="00133E83" w:rsidRDefault="00133E83" w:rsidP="00FA68EB">
      <w:pPr>
        <w:spacing w:after="0" w:line="240" w:lineRule="auto"/>
        <w:ind w:firstLine="540"/>
        <w:jc w:val="center"/>
        <w:rPr>
          <w:rFonts w:ascii="Times New Roman" w:eastAsia="Times New Roman" w:hAnsi="Times New Roman"/>
          <w:sz w:val="24"/>
          <w:szCs w:val="24"/>
          <w:lang w:eastAsia="ru-RU"/>
        </w:rPr>
      </w:pPr>
    </w:p>
    <w:p w:rsidR="00133E83" w:rsidRDefault="00133E83" w:rsidP="00FA68EB">
      <w:pPr>
        <w:spacing w:after="0" w:line="240" w:lineRule="auto"/>
        <w:ind w:firstLine="540"/>
        <w:jc w:val="center"/>
        <w:rPr>
          <w:rFonts w:ascii="Times New Roman" w:eastAsia="Times New Roman" w:hAnsi="Times New Roman"/>
          <w:sz w:val="24"/>
          <w:szCs w:val="24"/>
          <w:lang w:eastAsia="ru-RU"/>
        </w:rPr>
      </w:pPr>
    </w:p>
    <w:p w:rsidR="00133E83" w:rsidRDefault="00133E83" w:rsidP="00FA68EB">
      <w:pPr>
        <w:spacing w:after="0" w:line="240" w:lineRule="auto"/>
        <w:ind w:firstLine="540"/>
        <w:jc w:val="center"/>
        <w:rPr>
          <w:rFonts w:ascii="Times New Roman" w:eastAsia="Times New Roman" w:hAnsi="Times New Roman"/>
          <w:sz w:val="24"/>
          <w:szCs w:val="24"/>
          <w:lang w:eastAsia="ru-RU"/>
        </w:rPr>
      </w:pPr>
    </w:p>
    <w:p w:rsidR="00133E83" w:rsidRDefault="00133E83" w:rsidP="00FA68EB">
      <w:pPr>
        <w:spacing w:after="0" w:line="240" w:lineRule="auto"/>
        <w:ind w:firstLine="540"/>
        <w:jc w:val="center"/>
        <w:rPr>
          <w:rFonts w:ascii="Times New Roman" w:eastAsia="Times New Roman" w:hAnsi="Times New Roman"/>
          <w:sz w:val="24"/>
          <w:szCs w:val="24"/>
          <w:lang w:eastAsia="ru-RU"/>
        </w:rPr>
      </w:pPr>
    </w:p>
    <w:p w:rsidR="00133E83" w:rsidRDefault="00133E83" w:rsidP="00FA68EB">
      <w:pPr>
        <w:spacing w:after="0" w:line="240" w:lineRule="auto"/>
        <w:ind w:firstLine="540"/>
        <w:jc w:val="center"/>
        <w:rPr>
          <w:rFonts w:ascii="Times New Roman" w:eastAsia="Times New Roman" w:hAnsi="Times New Roman"/>
          <w:sz w:val="24"/>
          <w:szCs w:val="24"/>
          <w:lang w:eastAsia="ru-RU"/>
        </w:rPr>
      </w:pPr>
    </w:p>
    <w:p w:rsidR="00133E83" w:rsidRDefault="00133E83" w:rsidP="00FA68EB">
      <w:pPr>
        <w:spacing w:after="0" w:line="240" w:lineRule="auto"/>
        <w:ind w:firstLine="540"/>
        <w:jc w:val="center"/>
        <w:rPr>
          <w:rFonts w:ascii="Times New Roman" w:eastAsia="Times New Roman" w:hAnsi="Times New Roman"/>
          <w:sz w:val="24"/>
          <w:szCs w:val="24"/>
          <w:lang w:eastAsia="ru-RU"/>
        </w:rPr>
      </w:pPr>
    </w:p>
    <w:p w:rsidR="00133E83" w:rsidRDefault="00133E83" w:rsidP="00FA68EB">
      <w:pPr>
        <w:spacing w:after="0" w:line="240" w:lineRule="auto"/>
        <w:ind w:firstLine="540"/>
        <w:jc w:val="center"/>
        <w:rPr>
          <w:rFonts w:ascii="Times New Roman" w:eastAsia="Times New Roman" w:hAnsi="Times New Roman"/>
          <w:sz w:val="24"/>
          <w:szCs w:val="24"/>
          <w:lang w:eastAsia="ru-RU"/>
        </w:rPr>
      </w:pPr>
    </w:p>
    <w:p w:rsidR="00133E83" w:rsidRDefault="00133E83" w:rsidP="00FA68EB">
      <w:pPr>
        <w:spacing w:after="0" w:line="240" w:lineRule="auto"/>
        <w:ind w:firstLine="540"/>
        <w:jc w:val="center"/>
        <w:rPr>
          <w:rFonts w:ascii="Times New Roman" w:eastAsia="Times New Roman" w:hAnsi="Times New Roman"/>
          <w:sz w:val="24"/>
          <w:szCs w:val="24"/>
          <w:lang w:eastAsia="ru-RU"/>
        </w:rPr>
      </w:pPr>
    </w:p>
    <w:p w:rsidR="00133E83" w:rsidRDefault="00133E83" w:rsidP="00FA68EB">
      <w:pPr>
        <w:spacing w:after="0" w:line="240" w:lineRule="auto"/>
        <w:ind w:firstLine="540"/>
        <w:jc w:val="center"/>
        <w:rPr>
          <w:rFonts w:ascii="Times New Roman" w:eastAsia="Times New Roman" w:hAnsi="Times New Roman"/>
          <w:sz w:val="24"/>
          <w:szCs w:val="24"/>
          <w:lang w:eastAsia="ru-RU"/>
        </w:rPr>
      </w:pPr>
    </w:p>
    <w:p w:rsidR="00133E83" w:rsidRDefault="00133E83" w:rsidP="00FA68EB">
      <w:pPr>
        <w:spacing w:after="0" w:line="240" w:lineRule="auto"/>
        <w:ind w:firstLine="540"/>
        <w:jc w:val="center"/>
        <w:rPr>
          <w:rFonts w:ascii="Times New Roman" w:eastAsia="Times New Roman" w:hAnsi="Times New Roman"/>
          <w:sz w:val="24"/>
          <w:szCs w:val="24"/>
          <w:lang w:eastAsia="ru-RU"/>
        </w:rPr>
      </w:pPr>
    </w:p>
    <w:p w:rsidR="00133E83" w:rsidRDefault="00133E83" w:rsidP="00FA68EB">
      <w:pPr>
        <w:spacing w:after="0" w:line="240" w:lineRule="auto"/>
        <w:ind w:firstLine="540"/>
        <w:jc w:val="center"/>
        <w:rPr>
          <w:rFonts w:ascii="Times New Roman" w:eastAsia="Times New Roman" w:hAnsi="Times New Roman"/>
          <w:sz w:val="24"/>
          <w:szCs w:val="24"/>
          <w:lang w:eastAsia="ru-RU"/>
        </w:rPr>
      </w:pPr>
    </w:p>
    <w:p w:rsidR="00133E83" w:rsidRDefault="00133E83" w:rsidP="00FA68EB">
      <w:pPr>
        <w:spacing w:after="0" w:line="240" w:lineRule="auto"/>
        <w:ind w:firstLine="540"/>
        <w:jc w:val="center"/>
        <w:rPr>
          <w:rFonts w:ascii="Times New Roman" w:eastAsia="Times New Roman" w:hAnsi="Times New Roman"/>
          <w:sz w:val="24"/>
          <w:szCs w:val="24"/>
          <w:lang w:eastAsia="ru-RU"/>
        </w:rPr>
      </w:pPr>
    </w:p>
    <w:p w:rsidR="00133E83" w:rsidRDefault="00133E83" w:rsidP="00FA68EB">
      <w:pPr>
        <w:spacing w:after="0" w:line="240" w:lineRule="auto"/>
        <w:ind w:firstLine="540"/>
        <w:jc w:val="center"/>
        <w:rPr>
          <w:rFonts w:ascii="Times New Roman" w:eastAsia="Times New Roman" w:hAnsi="Times New Roman"/>
          <w:sz w:val="24"/>
          <w:szCs w:val="24"/>
          <w:lang w:eastAsia="ru-RU"/>
        </w:rPr>
      </w:pPr>
    </w:p>
    <w:p w:rsidR="00133E83" w:rsidRDefault="00133E83" w:rsidP="00FA68EB">
      <w:pPr>
        <w:spacing w:after="0" w:line="240" w:lineRule="auto"/>
        <w:ind w:firstLine="540"/>
        <w:jc w:val="center"/>
        <w:rPr>
          <w:rFonts w:ascii="Times New Roman" w:eastAsia="Times New Roman" w:hAnsi="Times New Roman"/>
          <w:sz w:val="24"/>
          <w:szCs w:val="24"/>
          <w:lang w:eastAsia="ru-RU"/>
        </w:rPr>
      </w:pPr>
    </w:p>
    <w:p w:rsidR="00133E83" w:rsidRDefault="00133E83" w:rsidP="00FA68EB">
      <w:pPr>
        <w:spacing w:after="0" w:line="240" w:lineRule="auto"/>
        <w:ind w:firstLine="540"/>
        <w:jc w:val="center"/>
        <w:rPr>
          <w:rFonts w:ascii="Times New Roman" w:eastAsia="Times New Roman" w:hAnsi="Times New Roman"/>
          <w:sz w:val="24"/>
          <w:szCs w:val="24"/>
          <w:lang w:eastAsia="ru-RU"/>
        </w:rPr>
      </w:pPr>
    </w:p>
    <w:p w:rsidR="00133E83" w:rsidRDefault="00133E83" w:rsidP="00FA68EB">
      <w:pPr>
        <w:spacing w:after="0" w:line="240" w:lineRule="auto"/>
        <w:ind w:firstLine="540"/>
        <w:jc w:val="center"/>
        <w:rPr>
          <w:rFonts w:ascii="Times New Roman" w:eastAsia="Times New Roman" w:hAnsi="Times New Roman"/>
          <w:sz w:val="24"/>
          <w:szCs w:val="24"/>
          <w:lang w:eastAsia="ru-RU"/>
        </w:rPr>
      </w:pPr>
    </w:p>
    <w:p w:rsidR="00133E83" w:rsidRDefault="00133E83" w:rsidP="00FA68EB">
      <w:pPr>
        <w:spacing w:after="0" w:line="240" w:lineRule="auto"/>
        <w:ind w:firstLine="540"/>
        <w:jc w:val="center"/>
        <w:rPr>
          <w:rFonts w:ascii="Times New Roman" w:eastAsia="Times New Roman" w:hAnsi="Times New Roman"/>
          <w:sz w:val="24"/>
          <w:szCs w:val="24"/>
          <w:lang w:eastAsia="ru-RU"/>
        </w:rPr>
      </w:pPr>
    </w:p>
    <w:p w:rsidR="00133E83" w:rsidRDefault="00133E83" w:rsidP="00FA68EB">
      <w:pPr>
        <w:spacing w:after="0" w:line="240" w:lineRule="auto"/>
        <w:ind w:firstLine="540"/>
        <w:jc w:val="center"/>
        <w:rPr>
          <w:rFonts w:ascii="Times New Roman" w:eastAsia="Times New Roman" w:hAnsi="Times New Roman"/>
          <w:sz w:val="24"/>
          <w:szCs w:val="24"/>
          <w:lang w:eastAsia="ru-RU"/>
        </w:rPr>
      </w:pPr>
    </w:p>
    <w:p w:rsidR="00133E83" w:rsidRDefault="00133E83" w:rsidP="00FA68EB">
      <w:pPr>
        <w:spacing w:after="0" w:line="240" w:lineRule="auto"/>
        <w:ind w:firstLine="540"/>
        <w:jc w:val="center"/>
        <w:rPr>
          <w:rFonts w:ascii="Times New Roman" w:eastAsia="Times New Roman" w:hAnsi="Times New Roman"/>
          <w:sz w:val="24"/>
          <w:szCs w:val="24"/>
          <w:lang w:eastAsia="ru-RU"/>
        </w:rPr>
      </w:pPr>
    </w:p>
    <w:p w:rsidR="00133E83" w:rsidRDefault="00133E83" w:rsidP="00FA68EB">
      <w:pPr>
        <w:spacing w:after="0" w:line="240" w:lineRule="auto"/>
        <w:ind w:firstLine="540"/>
        <w:jc w:val="center"/>
        <w:rPr>
          <w:rFonts w:ascii="Times New Roman" w:eastAsia="Times New Roman" w:hAnsi="Times New Roman"/>
          <w:sz w:val="24"/>
          <w:szCs w:val="24"/>
          <w:lang w:eastAsia="ru-RU"/>
        </w:rPr>
      </w:pPr>
    </w:p>
    <w:p w:rsidR="00133E83" w:rsidRDefault="00133E83" w:rsidP="00FA68EB">
      <w:pPr>
        <w:spacing w:after="0" w:line="240" w:lineRule="auto"/>
        <w:ind w:firstLine="540"/>
        <w:jc w:val="center"/>
        <w:rPr>
          <w:rFonts w:ascii="Times New Roman" w:eastAsia="Times New Roman" w:hAnsi="Times New Roman"/>
          <w:sz w:val="24"/>
          <w:szCs w:val="24"/>
          <w:lang w:eastAsia="ru-RU"/>
        </w:rPr>
      </w:pPr>
    </w:p>
    <w:p w:rsidR="00133E83" w:rsidRDefault="00133E83" w:rsidP="00FA68EB">
      <w:pPr>
        <w:spacing w:after="0" w:line="240" w:lineRule="auto"/>
        <w:ind w:firstLine="540"/>
        <w:jc w:val="center"/>
        <w:rPr>
          <w:rFonts w:ascii="Times New Roman" w:eastAsia="Times New Roman" w:hAnsi="Times New Roman"/>
          <w:sz w:val="24"/>
          <w:szCs w:val="24"/>
          <w:lang w:eastAsia="ru-RU"/>
        </w:rPr>
      </w:pPr>
    </w:p>
    <w:p w:rsidR="00133E83" w:rsidRDefault="00133E83" w:rsidP="00FA68EB">
      <w:pPr>
        <w:spacing w:after="0" w:line="240" w:lineRule="auto"/>
        <w:ind w:firstLine="540"/>
        <w:jc w:val="center"/>
        <w:rPr>
          <w:rFonts w:ascii="Times New Roman" w:eastAsia="Times New Roman" w:hAnsi="Times New Roman"/>
          <w:sz w:val="24"/>
          <w:szCs w:val="24"/>
          <w:lang w:eastAsia="ru-RU"/>
        </w:rPr>
      </w:pPr>
    </w:p>
    <w:p w:rsidR="00133E83" w:rsidRDefault="00133E83" w:rsidP="00FA68EB">
      <w:pPr>
        <w:spacing w:after="0" w:line="240" w:lineRule="auto"/>
        <w:ind w:firstLine="540"/>
        <w:jc w:val="center"/>
        <w:rPr>
          <w:rFonts w:ascii="Times New Roman" w:eastAsia="Times New Roman" w:hAnsi="Times New Roman"/>
          <w:sz w:val="24"/>
          <w:szCs w:val="24"/>
          <w:lang w:eastAsia="ru-RU"/>
        </w:rPr>
      </w:pPr>
    </w:p>
    <w:p w:rsidR="00133E83" w:rsidRDefault="00133E83" w:rsidP="00FA68EB">
      <w:pPr>
        <w:spacing w:after="0" w:line="240" w:lineRule="auto"/>
        <w:ind w:firstLine="540"/>
        <w:jc w:val="center"/>
        <w:rPr>
          <w:rFonts w:ascii="Times New Roman" w:eastAsia="Times New Roman" w:hAnsi="Times New Roman"/>
          <w:sz w:val="24"/>
          <w:szCs w:val="24"/>
          <w:lang w:eastAsia="ru-RU"/>
        </w:rPr>
      </w:pPr>
    </w:p>
    <w:p w:rsidR="00133E83" w:rsidRDefault="00133E83" w:rsidP="00FA68EB">
      <w:pPr>
        <w:spacing w:after="0" w:line="240" w:lineRule="auto"/>
        <w:ind w:firstLine="540"/>
        <w:jc w:val="center"/>
        <w:rPr>
          <w:rFonts w:ascii="Times New Roman" w:eastAsia="Times New Roman" w:hAnsi="Times New Roman"/>
          <w:sz w:val="24"/>
          <w:szCs w:val="24"/>
          <w:lang w:eastAsia="ru-RU"/>
        </w:rPr>
      </w:pPr>
    </w:p>
    <w:p w:rsidR="00133E83" w:rsidRDefault="00133E83" w:rsidP="00FA68EB">
      <w:pPr>
        <w:spacing w:after="0" w:line="240" w:lineRule="auto"/>
        <w:ind w:firstLine="540"/>
        <w:jc w:val="center"/>
        <w:rPr>
          <w:rFonts w:ascii="Times New Roman" w:eastAsia="Times New Roman" w:hAnsi="Times New Roman"/>
          <w:sz w:val="24"/>
          <w:szCs w:val="24"/>
          <w:lang w:eastAsia="ru-RU"/>
        </w:rPr>
      </w:pPr>
    </w:p>
    <w:p w:rsidR="00133E83" w:rsidRDefault="00133E83" w:rsidP="00FA68EB">
      <w:pPr>
        <w:spacing w:after="0" w:line="240" w:lineRule="auto"/>
        <w:ind w:firstLine="540"/>
        <w:jc w:val="center"/>
        <w:rPr>
          <w:rFonts w:ascii="Times New Roman" w:eastAsia="Times New Roman" w:hAnsi="Times New Roman"/>
          <w:sz w:val="24"/>
          <w:szCs w:val="24"/>
          <w:lang w:eastAsia="ru-RU"/>
        </w:rPr>
      </w:pPr>
    </w:p>
    <w:p w:rsidR="00133E83" w:rsidRDefault="00133E83" w:rsidP="00FA68EB">
      <w:pPr>
        <w:spacing w:after="0" w:line="240" w:lineRule="auto"/>
        <w:ind w:firstLine="540"/>
        <w:jc w:val="center"/>
        <w:rPr>
          <w:rFonts w:ascii="Times New Roman" w:eastAsia="Times New Roman" w:hAnsi="Times New Roman"/>
          <w:sz w:val="24"/>
          <w:szCs w:val="24"/>
          <w:lang w:eastAsia="ru-RU"/>
        </w:rPr>
      </w:pPr>
    </w:p>
    <w:p w:rsidR="00240E9A" w:rsidRDefault="00240E9A" w:rsidP="00240E9A">
      <w:pPr>
        <w:spacing w:after="0" w:line="240" w:lineRule="auto"/>
        <w:jc w:val="right"/>
        <w:rPr>
          <w:rFonts w:ascii="Verdana" w:eastAsia="Times New Roman" w:hAnsi="Verdana"/>
          <w:sz w:val="26"/>
          <w:szCs w:val="26"/>
          <w:lang w:eastAsia="ru-RU"/>
        </w:rPr>
      </w:pPr>
      <w:r>
        <w:rPr>
          <w:rFonts w:ascii="Times New Roman" w:eastAsia="Times New Roman" w:hAnsi="Times New Roman"/>
          <w:sz w:val="26"/>
          <w:szCs w:val="26"/>
          <w:lang w:eastAsia="ru-RU"/>
        </w:rPr>
        <w:lastRenderedPageBreak/>
        <w:t>Приложение № 1</w:t>
      </w:r>
    </w:p>
    <w:p w:rsidR="00240E9A" w:rsidRDefault="00240E9A" w:rsidP="00240E9A">
      <w:pPr>
        <w:spacing w:after="0" w:line="240" w:lineRule="auto"/>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к Порядку </w:t>
      </w:r>
    </w:p>
    <w:p w:rsidR="00240E9A" w:rsidRDefault="00240E9A" w:rsidP="00240E9A">
      <w:pPr>
        <w:spacing w:after="0" w:line="240" w:lineRule="auto"/>
        <w:jc w:val="right"/>
        <w:rPr>
          <w:rFonts w:ascii="Verdana" w:eastAsia="Times New Roman" w:hAnsi="Verdana"/>
          <w:sz w:val="26"/>
          <w:szCs w:val="26"/>
          <w:lang w:eastAsia="ru-RU"/>
        </w:rPr>
      </w:pPr>
      <w:r>
        <w:rPr>
          <w:rFonts w:ascii="Times New Roman" w:eastAsia="Times New Roman" w:hAnsi="Times New Roman"/>
          <w:sz w:val="26"/>
          <w:szCs w:val="26"/>
          <w:lang w:eastAsia="ru-RU"/>
        </w:rPr>
        <w:t>выдвижения, внесения, обсуждения,</w:t>
      </w:r>
    </w:p>
    <w:p w:rsidR="00240E9A" w:rsidRDefault="00240E9A" w:rsidP="00240E9A">
      <w:pPr>
        <w:spacing w:after="0" w:line="240" w:lineRule="auto"/>
        <w:jc w:val="right"/>
        <w:rPr>
          <w:rFonts w:ascii="Verdana" w:eastAsia="Times New Roman" w:hAnsi="Verdana"/>
          <w:sz w:val="26"/>
          <w:szCs w:val="26"/>
          <w:lang w:eastAsia="ru-RU"/>
        </w:rPr>
      </w:pPr>
      <w:r>
        <w:rPr>
          <w:rFonts w:ascii="Times New Roman" w:eastAsia="Times New Roman" w:hAnsi="Times New Roman"/>
          <w:sz w:val="26"/>
          <w:szCs w:val="26"/>
          <w:lang w:eastAsia="ru-RU"/>
        </w:rPr>
        <w:t>рассмотрения инициативных проектов,</w:t>
      </w:r>
    </w:p>
    <w:p w:rsidR="00240E9A" w:rsidRDefault="00240E9A" w:rsidP="00240E9A">
      <w:pPr>
        <w:spacing w:after="0" w:line="240" w:lineRule="auto"/>
        <w:jc w:val="right"/>
        <w:rPr>
          <w:rFonts w:ascii="Verdana" w:eastAsia="Times New Roman" w:hAnsi="Verdana"/>
          <w:sz w:val="26"/>
          <w:szCs w:val="26"/>
          <w:lang w:eastAsia="ru-RU"/>
        </w:rPr>
      </w:pPr>
      <w:r>
        <w:rPr>
          <w:rFonts w:ascii="Times New Roman" w:eastAsia="Times New Roman" w:hAnsi="Times New Roman"/>
          <w:sz w:val="26"/>
          <w:szCs w:val="26"/>
          <w:lang w:eastAsia="ru-RU"/>
        </w:rPr>
        <w:t>а также проведения их конкурсного отбора</w:t>
      </w:r>
    </w:p>
    <w:p w:rsidR="00240E9A" w:rsidRDefault="00240E9A" w:rsidP="00240E9A">
      <w:pPr>
        <w:spacing w:after="0" w:line="240" w:lineRule="auto"/>
        <w:jc w:val="right"/>
        <w:rPr>
          <w:rFonts w:ascii="Verdana" w:eastAsia="Times New Roman" w:hAnsi="Verdana"/>
          <w:sz w:val="26"/>
          <w:szCs w:val="26"/>
          <w:lang w:eastAsia="ru-RU"/>
        </w:rPr>
      </w:pPr>
    </w:p>
    <w:p w:rsidR="00240E9A" w:rsidRDefault="00240E9A" w:rsidP="00240E9A">
      <w:pPr>
        <w:spacing w:after="0" w:line="240" w:lineRule="auto"/>
        <w:jc w:val="center"/>
        <w:rPr>
          <w:rFonts w:ascii="Verdana" w:eastAsia="Times New Roman" w:hAnsi="Verdana"/>
          <w:sz w:val="26"/>
          <w:szCs w:val="26"/>
          <w:lang w:eastAsia="ru-RU"/>
        </w:rPr>
      </w:pPr>
      <w:bookmarkStart w:id="16" w:name="p180"/>
      <w:bookmarkEnd w:id="16"/>
      <w:r>
        <w:rPr>
          <w:rFonts w:ascii="Times New Roman" w:eastAsia="Times New Roman" w:hAnsi="Times New Roman"/>
          <w:sz w:val="26"/>
          <w:szCs w:val="26"/>
          <w:lang w:eastAsia="ru-RU"/>
        </w:rPr>
        <w:t>Инициативный проект</w:t>
      </w:r>
    </w:p>
    <w:p w:rsidR="00240E9A" w:rsidRDefault="00240E9A" w:rsidP="00240E9A">
      <w:pPr>
        <w:spacing w:after="0" w:line="240" w:lineRule="auto"/>
        <w:jc w:val="both"/>
        <w:rPr>
          <w:rFonts w:ascii="Verdana" w:eastAsia="Times New Roman" w:hAnsi="Verdana"/>
          <w:sz w:val="26"/>
          <w:szCs w:val="26"/>
          <w:lang w:eastAsia="ru-RU"/>
        </w:rPr>
      </w:pPr>
      <w:r>
        <w:rPr>
          <w:rFonts w:ascii="Times New Roman" w:eastAsia="Times New Roman" w:hAnsi="Times New Roman"/>
          <w:sz w:val="26"/>
          <w:szCs w:val="26"/>
          <w:lang w:eastAsia="ru-RU"/>
        </w:rPr>
        <w:t xml:space="preserve"> "____" ___________ 20__ г.</w:t>
      </w:r>
    </w:p>
    <w:p w:rsidR="00240E9A" w:rsidRDefault="00240E9A" w:rsidP="00240E9A">
      <w:pPr>
        <w:spacing w:after="0" w:line="240" w:lineRule="auto"/>
        <w:jc w:val="both"/>
        <w:rPr>
          <w:rFonts w:ascii="Verdana" w:eastAsia="Times New Roman" w:hAnsi="Verdana"/>
          <w:sz w:val="21"/>
          <w:szCs w:val="21"/>
          <w:lang w:eastAsia="ru-RU"/>
        </w:rPr>
      </w:pPr>
      <w:r>
        <w:rPr>
          <w:rFonts w:ascii="Times New Roman" w:eastAsia="Times New Roman" w:hAnsi="Times New Roman"/>
          <w:sz w:val="24"/>
          <w:szCs w:val="24"/>
          <w:lang w:eastAsia="ru-RU"/>
        </w:rPr>
        <w:t xml:space="preserve"> </w:t>
      </w:r>
    </w:p>
    <w:tbl>
      <w:tblPr>
        <w:tblW w:w="9381" w:type="dxa"/>
        <w:jc w:val="center"/>
        <w:tblInd w:w="20" w:type="dxa"/>
        <w:tblCellMar>
          <w:left w:w="0" w:type="dxa"/>
          <w:right w:w="0" w:type="dxa"/>
        </w:tblCellMar>
        <w:tblLook w:val="04A0" w:firstRow="1" w:lastRow="0" w:firstColumn="1" w:lastColumn="0" w:noHBand="0" w:noVBand="1"/>
      </w:tblPr>
      <w:tblGrid>
        <w:gridCol w:w="444"/>
        <w:gridCol w:w="7822"/>
        <w:gridCol w:w="1115"/>
      </w:tblGrid>
      <w:tr w:rsidR="00240E9A" w:rsidTr="00240E9A">
        <w:trPr>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 п/п</w:t>
            </w:r>
          </w:p>
        </w:tc>
        <w:tc>
          <w:tcPr>
            <w:tcW w:w="7822"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Общая характеристика инициативного проекта</w:t>
            </w:r>
          </w:p>
        </w:tc>
        <w:tc>
          <w:tcPr>
            <w:tcW w:w="1115"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Сведения</w:t>
            </w:r>
          </w:p>
        </w:tc>
      </w:tr>
      <w:tr w:rsidR="00240E9A" w:rsidTr="00240E9A">
        <w:trPr>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1.</w:t>
            </w:r>
          </w:p>
        </w:tc>
        <w:tc>
          <w:tcPr>
            <w:tcW w:w="7822"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Сведения об инициаторе проекта (Ф.И.О. (последнее - при наличии) каждого члена инициативной группы граждан или наименование органа ТОС (Ф.И.О. (последнее - при наличии) руководителя органа ТОС))</w:t>
            </w:r>
          </w:p>
        </w:tc>
        <w:tc>
          <w:tcPr>
            <w:tcW w:w="1115"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r>
      <w:tr w:rsidR="00240E9A" w:rsidTr="00240E9A">
        <w:trPr>
          <w:jc w:val="center"/>
        </w:trPr>
        <w:tc>
          <w:tcPr>
            <w:tcW w:w="0" w:type="auto"/>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2.</w:t>
            </w:r>
          </w:p>
        </w:tc>
        <w:tc>
          <w:tcPr>
            <w:tcW w:w="7822" w:type="dxa"/>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Почтовый адрес инициатора проекта</w:t>
            </w:r>
          </w:p>
        </w:tc>
        <w:tc>
          <w:tcPr>
            <w:tcW w:w="1115" w:type="dxa"/>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r>
      <w:tr w:rsidR="00240E9A" w:rsidTr="00240E9A">
        <w:trPr>
          <w:jc w:val="center"/>
        </w:trPr>
        <w:tc>
          <w:tcPr>
            <w:tcW w:w="0" w:type="auto"/>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3.</w:t>
            </w:r>
          </w:p>
        </w:tc>
        <w:tc>
          <w:tcPr>
            <w:tcW w:w="7822" w:type="dxa"/>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Контактный телефон инициатора проекта (при наличии)</w:t>
            </w:r>
          </w:p>
        </w:tc>
        <w:tc>
          <w:tcPr>
            <w:tcW w:w="1115" w:type="dxa"/>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r>
      <w:tr w:rsidR="00240E9A" w:rsidTr="00240E9A">
        <w:trPr>
          <w:jc w:val="center"/>
        </w:trPr>
        <w:tc>
          <w:tcPr>
            <w:tcW w:w="0" w:type="auto"/>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4.</w:t>
            </w:r>
          </w:p>
        </w:tc>
        <w:tc>
          <w:tcPr>
            <w:tcW w:w="7822" w:type="dxa"/>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Наименование инициативного проекта</w:t>
            </w:r>
          </w:p>
        </w:tc>
        <w:tc>
          <w:tcPr>
            <w:tcW w:w="1115" w:type="dxa"/>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r>
      <w:tr w:rsidR="00240E9A" w:rsidTr="00240E9A">
        <w:trPr>
          <w:jc w:val="center"/>
        </w:trPr>
        <w:tc>
          <w:tcPr>
            <w:tcW w:w="0" w:type="auto"/>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5.</w:t>
            </w:r>
          </w:p>
        </w:tc>
        <w:tc>
          <w:tcPr>
            <w:tcW w:w="7822" w:type="dxa"/>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Вопросы местного значения или иные вопросы, право решения которых предоставлено органам местного самоуправления поселения Федеральным законом «Об общих принципах организации местного самоуправления в Российской Федерации», на исполнение которых направлен инициативный проект</w:t>
            </w:r>
          </w:p>
        </w:tc>
        <w:tc>
          <w:tcPr>
            <w:tcW w:w="1115" w:type="dxa"/>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r>
      <w:tr w:rsidR="00240E9A" w:rsidTr="00240E9A">
        <w:trPr>
          <w:jc w:val="center"/>
        </w:trPr>
        <w:tc>
          <w:tcPr>
            <w:tcW w:w="0" w:type="auto"/>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6.</w:t>
            </w:r>
          </w:p>
        </w:tc>
        <w:tc>
          <w:tcPr>
            <w:tcW w:w="7822" w:type="dxa"/>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Территория или часть территории, в границах которой будет реализовываться инициативный проект</w:t>
            </w:r>
          </w:p>
        </w:tc>
        <w:tc>
          <w:tcPr>
            <w:tcW w:w="1115" w:type="dxa"/>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r>
      <w:tr w:rsidR="00240E9A" w:rsidTr="00240E9A">
        <w:trPr>
          <w:jc w:val="center"/>
        </w:trPr>
        <w:tc>
          <w:tcPr>
            <w:tcW w:w="0" w:type="auto"/>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7.</w:t>
            </w:r>
          </w:p>
        </w:tc>
        <w:tc>
          <w:tcPr>
            <w:tcW w:w="7822" w:type="dxa"/>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Цель и задачи инициативного проекта</w:t>
            </w:r>
          </w:p>
        </w:tc>
        <w:tc>
          <w:tcPr>
            <w:tcW w:w="1115" w:type="dxa"/>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r>
      <w:tr w:rsidR="00240E9A" w:rsidTr="00240E9A">
        <w:trPr>
          <w:jc w:val="center"/>
        </w:trPr>
        <w:tc>
          <w:tcPr>
            <w:tcW w:w="0" w:type="auto"/>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8.</w:t>
            </w:r>
          </w:p>
        </w:tc>
        <w:tc>
          <w:tcPr>
            <w:tcW w:w="7822" w:type="dxa"/>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Описание инициативного проекта (описание проблемы, решение которой имеет приоритетное значение для жителей поселения или его части, и обоснование ее актуальности</w:t>
            </w:r>
          </w:p>
        </w:tc>
        <w:tc>
          <w:tcPr>
            <w:tcW w:w="1115" w:type="dxa"/>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r>
      <w:tr w:rsidR="00240E9A" w:rsidTr="00240E9A">
        <w:trPr>
          <w:jc w:val="center"/>
        </w:trPr>
        <w:tc>
          <w:tcPr>
            <w:tcW w:w="0" w:type="auto"/>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9.</w:t>
            </w:r>
          </w:p>
        </w:tc>
        <w:tc>
          <w:tcPr>
            <w:tcW w:w="7822" w:type="dxa"/>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Обоснование предложений по решению проблемы</w:t>
            </w:r>
          </w:p>
        </w:tc>
        <w:tc>
          <w:tcPr>
            <w:tcW w:w="1115" w:type="dxa"/>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r>
      <w:tr w:rsidR="00240E9A" w:rsidTr="00240E9A">
        <w:trPr>
          <w:jc w:val="center"/>
        </w:trPr>
        <w:tc>
          <w:tcPr>
            <w:tcW w:w="0" w:type="auto"/>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10.</w:t>
            </w:r>
          </w:p>
        </w:tc>
        <w:tc>
          <w:tcPr>
            <w:tcW w:w="7822" w:type="dxa"/>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Описание ожидаемого результата реализации инициативного проекта</w:t>
            </w:r>
          </w:p>
        </w:tc>
        <w:tc>
          <w:tcPr>
            <w:tcW w:w="1115" w:type="dxa"/>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r>
      <w:tr w:rsidR="00240E9A" w:rsidTr="00240E9A">
        <w:trPr>
          <w:jc w:val="center"/>
        </w:trPr>
        <w:tc>
          <w:tcPr>
            <w:tcW w:w="0" w:type="auto"/>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11.</w:t>
            </w:r>
          </w:p>
        </w:tc>
        <w:tc>
          <w:tcPr>
            <w:tcW w:w="7822" w:type="dxa"/>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Описание дальнейшего развития инициативного проекта после его реализации</w:t>
            </w:r>
          </w:p>
        </w:tc>
        <w:tc>
          <w:tcPr>
            <w:tcW w:w="1115" w:type="dxa"/>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r>
      <w:tr w:rsidR="00240E9A" w:rsidTr="00240E9A">
        <w:trPr>
          <w:jc w:val="center"/>
        </w:trPr>
        <w:tc>
          <w:tcPr>
            <w:tcW w:w="0" w:type="auto"/>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12.</w:t>
            </w:r>
          </w:p>
        </w:tc>
        <w:tc>
          <w:tcPr>
            <w:tcW w:w="7822" w:type="dxa"/>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 xml:space="preserve">Количество прямых </w:t>
            </w:r>
            <w:proofErr w:type="spellStart"/>
            <w:r>
              <w:rPr>
                <w:rFonts w:ascii="Times New Roman" w:eastAsia="Times New Roman" w:hAnsi="Times New Roman"/>
                <w:sz w:val="20"/>
                <w:szCs w:val="20"/>
                <w:lang w:eastAsia="ru-RU"/>
              </w:rPr>
              <w:t>благополучателей</w:t>
            </w:r>
            <w:proofErr w:type="spellEnd"/>
            <w:r>
              <w:rPr>
                <w:rFonts w:ascii="Times New Roman" w:eastAsia="Times New Roman" w:hAnsi="Times New Roman"/>
                <w:sz w:val="20"/>
                <w:szCs w:val="20"/>
                <w:lang w:eastAsia="ru-RU"/>
              </w:rPr>
              <w:t xml:space="preserve"> (человек), механизм определения количества прямых </w:t>
            </w:r>
            <w:proofErr w:type="spellStart"/>
            <w:r>
              <w:rPr>
                <w:rFonts w:ascii="Times New Roman" w:eastAsia="Times New Roman" w:hAnsi="Times New Roman"/>
                <w:sz w:val="20"/>
                <w:szCs w:val="20"/>
                <w:lang w:eastAsia="ru-RU"/>
              </w:rPr>
              <w:t>благополучателей</w:t>
            </w:r>
            <w:proofErr w:type="spellEnd"/>
          </w:p>
        </w:tc>
        <w:tc>
          <w:tcPr>
            <w:tcW w:w="1115" w:type="dxa"/>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r>
      <w:tr w:rsidR="00240E9A" w:rsidTr="00240E9A">
        <w:trPr>
          <w:jc w:val="center"/>
        </w:trPr>
        <w:tc>
          <w:tcPr>
            <w:tcW w:w="0" w:type="auto"/>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13.</w:t>
            </w:r>
          </w:p>
        </w:tc>
        <w:tc>
          <w:tcPr>
            <w:tcW w:w="7822" w:type="dxa"/>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Планируемые сроки реализации инициативного проекта</w:t>
            </w:r>
          </w:p>
        </w:tc>
        <w:tc>
          <w:tcPr>
            <w:tcW w:w="1115" w:type="dxa"/>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r>
      <w:tr w:rsidR="00240E9A" w:rsidTr="00240E9A">
        <w:trPr>
          <w:jc w:val="center"/>
        </w:trPr>
        <w:tc>
          <w:tcPr>
            <w:tcW w:w="0" w:type="auto"/>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14.</w:t>
            </w:r>
          </w:p>
        </w:tc>
        <w:tc>
          <w:tcPr>
            <w:tcW w:w="7822" w:type="dxa"/>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Предварительный расчет необходимых расходов на реализацию инициативного проекта</w:t>
            </w:r>
          </w:p>
        </w:tc>
        <w:tc>
          <w:tcPr>
            <w:tcW w:w="1115" w:type="dxa"/>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r>
      <w:tr w:rsidR="00240E9A" w:rsidTr="00240E9A">
        <w:trPr>
          <w:jc w:val="center"/>
        </w:trPr>
        <w:tc>
          <w:tcPr>
            <w:tcW w:w="0" w:type="auto"/>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15.</w:t>
            </w:r>
          </w:p>
        </w:tc>
        <w:tc>
          <w:tcPr>
            <w:tcW w:w="7822" w:type="dxa"/>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Объем средств бюджета поселения, планируемых для реализации инициативного проекта, за исключением планируемого объема инициативных платежей</w:t>
            </w:r>
          </w:p>
        </w:tc>
        <w:tc>
          <w:tcPr>
            <w:tcW w:w="1115" w:type="dxa"/>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r>
      <w:tr w:rsidR="00240E9A" w:rsidTr="00240E9A">
        <w:trPr>
          <w:jc w:val="center"/>
        </w:trPr>
        <w:tc>
          <w:tcPr>
            <w:tcW w:w="0" w:type="auto"/>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16.</w:t>
            </w:r>
          </w:p>
        </w:tc>
        <w:tc>
          <w:tcPr>
            <w:tcW w:w="7822" w:type="dxa"/>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Сведения о планируемом (возможном) финансовом, имущественном и (или) трудовом участии заинтересованных лиц в реализации инициативного проекта, в том числе:</w:t>
            </w:r>
          </w:p>
        </w:tc>
        <w:tc>
          <w:tcPr>
            <w:tcW w:w="1115" w:type="dxa"/>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r>
      <w:tr w:rsidR="00240E9A" w:rsidTr="00240E9A">
        <w:trPr>
          <w:jc w:val="center"/>
        </w:trPr>
        <w:tc>
          <w:tcPr>
            <w:tcW w:w="0" w:type="auto"/>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16.1.</w:t>
            </w:r>
          </w:p>
        </w:tc>
        <w:tc>
          <w:tcPr>
            <w:tcW w:w="7822" w:type="dxa"/>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Денежные средства граждан</w:t>
            </w:r>
          </w:p>
        </w:tc>
        <w:tc>
          <w:tcPr>
            <w:tcW w:w="1115" w:type="dxa"/>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r>
      <w:tr w:rsidR="00240E9A" w:rsidTr="00240E9A">
        <w:trPr>
          <w:jc w:val="center"/>
        </w:trPr>
        <w:tc>
          <w:tcPr>
            <w:tcW w:w="0" w:type="auto"/>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16.2.</w:t>
            </w:r>
          </w:p>
        </w:tc>
        <w:tc>
          <w:tcPr>
            <w:tcW w:w="7822" w:type="dxa"/>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Денежные средства юридических лиц, индивидуальных предпринимателей</w:t>
            </w:r>
          </w:p>
        </w:tc>
        <w:tc>
          <w:tcPr>
            <w:tcW w:w="1115" w:type="dxa"/>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r>
      <w:tr w:rsidR="00240E9A" w:rsidTr="00240E9A">
        <w:trPr>
          <w:jc w:val="center"/>
        </w:trPr>
        <w:tc>
          <w:tcPr>
            <w:tcW w:w="0" w:type="auto"/>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17.</w:t>
            </w:r>
          </w:p>
        </w:tc>
        <w:tc>
          <w:tcPr>
            <w:tcW w:w="7822" w:type="dxa"/>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 xml:space="preserve">Сведения о </w:t>
            </w:r>
            <w:proofErr w:type="spellStart"/>
            <w:r>
              <w:rPr>
                <w:rFonts w:ascii="Times New Roman" w:eastAsia="Times New Roman" w:hAnsi="Times New Roman"/>
                <w:sz w:val="20"/>
                <w:szCs w:val="20"/>
                <w:lang w:eastAsia="ru-RU"/>
              </w:rPr>
              <w:t>неденежном</w:t>
            </w:r>
            <w:proofErr w:type="spellEnd"/>
            <w:r>
              <w:rPr>
                <w:rFonts w:ascii="Times New Roman" w:eastAsia="Times New Roman" w:hAnsi="Times New Roman"/>
                <w:sz w:val="20"/>
                <w:szCs w:val="20"/>
                <w:lang w:eastAsia="ru-RU"/>
              </w:rPr>
              <w:t xml:space="preserve"> вкладе, обеспечиваемом инициатором проекта, в том числе:</w:t>
            </w:r>
          </w:p>
        </w:tc>
        <w:tc>
          <w:tcPr>
            <w:tcW w:w="1115" w:type="dxa"/>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r>
      <w:tr w:rsidR="00240E9A" w:rsidTr="00240E9A">
        <w:trPr>
          <w:jc w:val="center"/>
        </w:trPr>
        <w:tc>
          <w:tcPr>
            <w:tcW w:w="0" w:type="auto"/>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17.1.</w:t>
            </w:r>
          </w:p>
        </w:tc>
        <w:tc>
          <w:tcPr>
            <w:tcW w:w="7822" w:type="dxa"/>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jc w:val="both"/>
              <w:rPr>
                <w:rFonts w:ascii="Verdana" w:eastAsia="Times New Roman" w:hAnsi="Verdana"/>
                <w:sz w:val="20"/>
                <w:szCs w:val="20"/>
                <w:lang w:eastAsia="ru-RU"/>
              </w:rPr>
            </w:pPr>
            <w:proofErr w:type="spellStart"/>
            <w:r>
              <w:rPr>
                <w:rFonts w:ascii="Times New Roman" w:eastAsia="Times New Roman" w:hAnsi="Times New Roman"/>
                <w:sz w:val="20"/>
                <w:szCs w:val="20"/>
                <w:lang w:eastAsia="ru-RU"/>
              </w:rPr>
              <w:t>Неденежный</w:t>
            </w:r>
            <w:proofErr w:type="spellEnd"/>
            <w:r>
              <w:rPr>
                <w:rFonts w:ascii="Times New Roman" w:eastAsia="Times New Roman" w:hAnsi="Times New Roman"/>
                <w:sz w:val="20"/>
                <w:szCs w:val="20"/>
                <w:lang w:eastAsia="ru-RU"/>
              </w:rPr>
              <w:t xml:space="preserve"> вклад граждан (добровольное имущественное участие, трудовое участие)</w:t>
            </w:r>
          </w:p>
        </w:tc>
        <w:tc>
          <w:tcPr>
            <w:tcW w:w="1115" w:type="dxa"/>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r>
      <w:tr w:rsidR="00240E9A" w:rsidTr="00240E9A">
        <w:trPr>
          <w:jc w:val="center"/>
        </w:trPr>
        <w:tc>
          <w:tcPr>
            <w:tcW w:w="0" w:type="auto"/>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17.2.</w:t>
            </w:r>
          </w:p>
        </w:tc>
        <w:tc>
          <w:tcPr>
            <w:tcW w:w="7822" w:type="dxa"/>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jc w:val="both"/>
              <w:rPr>
                <w:rFonts w:ascii="Verdana" w:eastAsia="Times New Roman" w:hAnsi="Verdana"/>
                <w:sz w:val="20"/>
                <w:szCs w:val="20"/>
                <w:lang w:eastAsia="ru-RU"/>
              </w:rPr>
            </w:pPr>
            <w:proofErr w:type="spellStart"/>
            <w:r>
              <w:rPr>
                <w:rFonts w:ascii="Times New Roman" w:eastAsia="Times New Roman" w:hAnsi="Times New Roman"/>
                <w:sz w:val="20"/>
                <w:szCs w:val="20"/>
                <w:lang w:eastAsia="ru-RU"/>
              </w:rPr>
              <w:t>Неденежный</w:t>
            </w:r>
            <w:proofErr w:type="spellEnd"/>
            <w:r>
              <w:rPr>
                <w:rFonts w:ascii="Times New Roman" w:eastAsia="Times New Roman" w:hAnsi="Times New Roman"/>
                <w:sz w:val="20"/>
                <w:szCs w:val="20"/>
                <w:lang w:eastAsia="ru-RU"/>
              </w:rPr>
              <w:t xml:space="preserve"> вклад юридических лиц, индивидуальных предпринимателей (добровольное имущественное участие, трудовое участие)</w:t>
            </w:r>
          </w:p>
        </w:tc>
        <w:tc>
          <w:tcPr>
            <w:tcW w:w="1115" w:type="dxa"/>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r>
    </w:tbl>
    <w:p w:rsidR="00240E9A" w:rsidRDefault="00240E9A" w:rsidP="00240E9A">
      <w:pPr>
        <w:spacing w:after="0" w:line="240" w:lineRule="auto"/>
        <w:jc w:val="both"/>
        <w:rPr>
          <w:rFonts w:ascii="Verdana" w:eastAsia="Times New Roman" w:hAnsi="Verdana"/>
          <w:sz w:val="21"/>
          <w:szCs w:val="21"/>
          <w:lang w:eastAsia="ru-RU"/>
        </w:rPr>
      </w:pPr>
      <w:r>
        <w:rPr>
          <w:rFonts w:ascii="Times New Roman" w:eastAsia="Times New Roman" w:hAnsi="Times New Roman"/>
          <w:sz w:val="24"/>
          <w:szCs w:val="24"/>
          <w:lang w:eastAsia="ru-RU"/>
        </w:rPr>
        <w:t xml:space="preserve"> </w:t>
      </w:r>
    </w:p>
    <w:p w:rsidR="00240E9A" w:rsidRDefault="00240E9A" w:rsidP="00240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Times New Roman" w:eastAsia="Times New Roman" w:hAnsi="Times New Roman"/>
          <w:sz w:val="24"/>
          <w:szCs w:val="24"/>
          <w:lang w:eastAsia="ru-RU"/>
        </w:rPr>
        <w:t xml:space="preserve">Инициатор проекта _______________________ Ф.И.О. </w:t>
      </w:r>
      <w:r>
        <w:rPr>
          <w:rFonts w:ascii="Times New Roman" w:eastAsia="Times New Roman" w:hAnsi="Times New Roman"/>
          <w:sz w:val="20"/>
          <w:szCs w:val="20"/>
          <w:lang w:eastAsia="ru-RU"/>
        </w:rPr>
        <w:t>(последнее - при наличии)</w:t>
      </w:r>
    </w:p>
    <w:p w:rsidR="00240E9A" w:rsidRDefault="00240E9A" w:rsidP="00240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sz w:val="20"/>
          <w:szCs w:val="20"/>
          <w:lang w:eastAsia="ru-RU"/>
        </w:rPr>
        <w:t xml:space="preserve">                                                               (подпись)</w:t>
      </w:r>
    </w:p>
    <w:p w:rsidR="00240E9A" w:rsidRDefault="00240E9A" w:rsidP="00240E9A">
      <w:pPr>
        <w:spacing w:after="0" w:line="240" w:lineRule="auto"/>
        <w:jc w:val="both"/>
        <w:rPr>
          <w:rFonts w:ascii="Verdana" w:eastAsia="Times New Roman" w:hAnsi="Verdana" w:cs="Times New Roman"/>
          <w:sz w:val="21"/>
          <w:szCs w:val="21"/>
          <w:lang w:eastAsia="ru-RU"/>
        </w:rPr>
      </w:pPr>
      <w:r>
        <w:rPr>
          <w:rFonts w:ascii="Times New Roman" w:eastAsia="Times New Roman" w:hAnsi="Times New Roman"/>
          <w:sz w:val="24"/>
          <w:szCs w:val="24"/>
          <w:lang w:eastAsia="ru-RU"/>
        </w:rPr>
        <w:t xml:space="preserve"> </w:t>
      </w:r>
    </w:p>
    <w:p w:rsidR="00FA68EB" w:rsidRDefault="00FA68EB" w:rsidP="00FA68E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w:t>
      </w:r>
    </w:p>
    <w:p w:rsidR="00FA68EB" w:rsidRDefault="00FA68EB" w:rsidP="00FA68EB">
      <w:pPr>
        <w:spacing w:after="0" w:line="240" w:lineRule="auto"/>
        <w:jc w:val="center"/>
        <w:rPr>
          <w:rFonts w:ascii="Times New Roman" w:eastAsia="Times New Roman" w:hAnsi="Times New Roman"/>
          <w:sz w:val="24"/>
          <w:szCs w:val="24"/>
          <w:lang w:eastAsia="ru-RU"/>
        </w:rPr>
      </w:pPr>
    </w:p>
    <w:p w:rsidR="00133E83" w:rsidRDefault="00133E83" w:rsidP="00FA68EB">
      <w:pPr>
        <w:spacing w:after="0" w:line="240" w:lineRule="auto"/>
        <w:jc w:val="center"/>
        <w:rPr>
          <w:rFonts w:ascii="Times New Roman" w:eastAsia="Times New Roman" w:hAnsi="Times New Roman"/>
          <w:sz w:val="24"/>
          <w:szCs w:val="24"/>
          <w:lang w:eastAsia="ru-RU"/>
        </w:rPr>
      </w:pPr>
    </w:p>
    <w:p w:rsidR="00133E83" w:rsidRDefault="00133E83" w:rsidP="00FA68EB">
      <w:pPr>
        <w:spacing w:after="0" w:line="240" w:lineRule="auto"/>
        <w:jc w:val="center"/>
        <w:rPr>
          <w:rFonts w:ascii="Times New Roman" w:eastAsia="Times New Roman" w:hAnsi="Times New Roman"/>
          <w:sz w:val="24"/>
          <w:szCs w:val="24"/>
          <w:lang w:eastAsia="ru-RU"/>
        </w:rPr>
      </w:pPr>
    </w:p>
    <w:p w:rsidR="00133E83" w:rsidRDefault="00133E83" w:rsidP="00FA68EB">
      <w:pPr>
        <w:spacing w:after="0" w:line="240" w:lineRule="auto"/>
        <w:jc w:val="center"/>
        <w:rPr>
          <w:rFonts w:ascii="Times New Roman" w:eastAsia="Times New Roman" w:hAnsi="Times New Roman"/>
          <w:sz w:val="24"/>
          <w:szCs w:val="24"/>
          <w:lang w:eastAsia="ru-RU"/>
        </w:rPr>
      </w:pPr>
    </w:p>
    <w:p w:rsidR="00133E83" w:rsidRDefault="00133E83" w:rsidP="00FA68EB">
      <w:pPr>
        <w:spacing w:after="0" w:line="240" w:lineRule="auto"/>
        <w:jc w:val="center"/>
        <w:rPr>
          <w:rFonts w:ascii="Times New Roman" w:eastAsia="Times New Roman" w:hAnsi="Times New Roman"/>
          <w:sz w:val="24"/>
          <w:szCs w:val="24"/>
          <w:lang w:eastAsia="ru-RU"/>
        </w:rPr>
      </w:pPr>
    </w:p>
    <w:p w:rsidR="00FA68EB" w:rsidRDefault="00FA68EB" w:rsidP="00240E9A">
      <w:pPr>
        <w:spacing w:after="0" w:line="240" w:lineRule="auto"/>
        <w:jc w:val="right"/>
        <w:rPr>
          <w:rFonts w:ascii="Times New Roman" w:eastAsia="Times New Roman" w:hAnsi="Times New Roman"/>
          <w:sz w:val="24"/>
          <w:szCs w:val="24"/>
          <w:lang w:eastAsia="ru-RU"/>
        </w:rPr>
      </w:pPr>
    </w:p>
    <w:p w:rsidR="00240E9A" w:rsidRDefault="00240E9A" w:rsidP="00240E9A">
      <w:pPr>
        <w:spacing w:after="0" w:line="240" w:lineRule="auto"/>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Приложение № 2</w:t>
      </w:r>
    </w:p>
    <w:p w:rsidR="00240E9A" w:rsidRDefault="00240E9A" w:rsidP="00240E9A">
      <w:pPr>
        <w:spacing w:after="0" w:line="240" w:lineRule="auto"/>
        <w:jc w:val="right"/>
        <w:rPr>
          <w:rFonts w:ascii="Verdana" w:eastAsia="Times New Roman" w:hAnsi="Verdana"/>
          <w:sz w:val="26"/>
          <w:szCs w:val="26"/>
          <w:lang w:eastAsia="ru-RU"/>
        </w:rPr>
      </w:pPr>
      <w:r>
        <w:rPr>
          <w:rFonts w:ascii="Times New Roman" w:eastAsia="Times New Roman" w:hAnsi="Times New Roman"/>
          <w:sz w:val="26"/>
          <w:szCs w:val="26"/>
          <w:lang w:eastAsia="ru-RU"/>
        </w:rPr>
        <w:t>к Порядку выдвижения, внесения, обсуждения,</w:t>
      </w:r>
    </w:p>
    <w:p w:rsidR="00240E9A" w:rsidRDefault="00240E9A" w:rsidP="00240E9A">
      <w:pPr>
        <w:spacing w:after="0" w:line="240" w:lineRule="auto"/>
        <w:jc w:val="right"/>
        <w:rPr>
          <w:rFonts w:ascii="Verdana" w:eastAsia="Times New Roman" w:hAnsi="Verdana"/>
          <w:sz w:val="26"/>
          <w:szCs w:val="26"/>
          <w:lang w:eastAsia="ru-RU"/>
        </w:rPr>
      </w:pPr>
      <w:r>
        <w:rPr>
          <w:rFonts w:ascii="Times New Roman" w:eastAsia="Times New Roman" w:hAnsi="Times New Roman"/>
          <w:sz w:val="26"/>
          <w:szCs w:val="26"/>
          <w:lang w:eastAsia="ru-RU"/>
        </w:rPr>
        <w:t>рассмотрения инициативных проектов,</w:t>
      </w:r>
    </w:p>
    <w:p w:rsidR="00240E9A" w:rsidRDefault="00240E9A" w:rsidP="00240E9A">
      <w:pPr>
        <w:spacing w:after="0" w:line="240" w:lineRule="auto"/>
        <w:jc w:val="right"/>
        <w:rPr>
          <w:rFonts w:ascii="Verdana" w:eastAsia="Times New Roman" w:hAnsi="Verdana"/>
          <w:sz w:val="26"/>
          <w:szCs w:val="26"/>
          <w:lang w:eastAsia="ru-RU"/>
        </w:rPr>
      </w:pPr>
      <w:r>
        <w:rPr>
          <w:rFonts w:ascii="Times New Roman" w:eastAsia="Times New Roman" w:hAnsi="Times New Roman"/>
          <w:sz w:val="26"/>
          <w:szCs w:val="26"/>
          <w:lang w:eastAsia="ru-RU"/>
        </w:rPr>
        <w:t>а также проведения их конкурсного отбора</w:t>
      </w:r>
    </w:p>
    <w:p w:rsidR="00240E9A" w:rsidRDefault="00240E9A" w:rsidP="00240E9A">
      <w:pPr>
        <w:spacing w:after="0" w:line="240" w:lineRule="auto"/>
        <w:jc w:val="both"/>
        <w:rPr>
          <w:rFonts w:ascii="Verdana" w:eastAsia="Times New Roman" w:hAnsi="Verdana"/>
          <w:sz w:val="26"/>
          <w:szCs w:val="26"/>
          <w:lang w:eastAsia="ru-RU"/>
        </w:rPr>
      </w:pPr>
      <w:r>
        <w:rPr>
          <w:rFonts w:ascii="Times New Roman" w:eastAsia="Times New Roman" w:hAnsi="Times New Roman"/>
          <w:sz w:val="26"/>
          <w:szCs w:val="26"/>
          <w:lang w:eastAsia="ru-RU"/>
        </w:rPr>
        <w:t xml:space="preserve"> </w:t>
      </w:r>
    </w:p>
    <w:p w:rsidR="00240E9A" w:rsidRDefault="00240E9A" w:rsidP="00240E9A">
      <w:pPr>
        <w:spacing w:after="0" w:line="240" w:lineRule="auto"/>
        <w:jc w:val="center"/>
        <w:rPr>
          <w:rFonts w:ascii="Verdana" w:eastAsia="Times New Roman" w:hAnsi="Verdana"/>
          <w:sz w:val="26"/>
          <w:szCs w:val="26"/>
          <w:lang w:eastAsia="ru-RU"/>
        </w:rPr>
      </w:pPr>
      <w:bookmarkStart w:id="17" w:name="p266"/>
      <w:bookmarkEnd w:id="17"/>
      <w:r>
        <w:rPr>
          <w:rFonts w:ascii="Times New Roman" w:eastAsia="Times New Roman" w:hAnsi="Times New Roman"/>
          <w:sz w:val="26"/>
          <w:szCs w:val="26"/>
          <w:lang w:eastAsia="ru-RU"/>
        </w:rPr>
        <w:t>ПОДПИСНОЙ ЛИСТ</w:t>
      </w:r>
    </w:p>
    <w:p w:rsidR="00240E9A" w:rsidRDefault="00240E9A" w:rsidP="00240E9A">
      <w:pPr>
        <w:spacing w:after="0" w:line="240" w:lineRule="auto"/>
        <w:jc w:val="center"/>
        <w:rPr>
          <w:rFonts w:ascii="Verdana" w:eastAsia="Times New Roman" w:hAnsi="Verdana"/>
          <w:sz w:val="26"/>
          <w:szCs w:val="26"/>
          <w:lang w:eastAsia="ru-RU"/>
        </w:rPr>
      </w:pPr>
      <w:r>
        <w:rPr>
          <w:rFonts w:ascii="Times New Roman" w:eastAsia="Times New Roman" w:hAnsi="Times New Roman"/>
          <w:sz w:val="26"/>
          <w:szCs w:val="26"/>
          <w:lang w:eastAsia="ru-RU"/>
        </w:rPr>
        <w:t>Мы, нижеподписавшиеся, поддерживаем инициативный проект</w:t>
      </w:r>
    </w:p>
    <w:p w:rsidR="00240E9A" w:rsidRDefault="00240E9A" w:rsidP="00240E9A">
      <w:pPr>
        <w:spacing w:after="0" w:line="240" w:lineRule="auto"/>
        <w:jc w:val="center"/>
        <w:rPr>
          <w:rFonts w:ascii="Verdana" w:eastAsia="Times New Roman" w:hAnsi="Verdana"/>
          <w:sz w:val="21"/>
          <w:szCs w:val="21"/>
          <w:lang w:eastAsia="ru-RU"/>
        </w:rPr>
      </w:pPr>
      <w:r>
        <w:rPr>
          <w:rFonts w:ascii="Times New Roman" w:eastAsia="Times New Roman" w:hAnsi="Times New Roman"/>
          <w:sz w:val="24"/>
          <w:szCs w:val="24"/>
          <w:lang w:eastAsia="ru-RU"/>
        </w:rPr>
        <w:t>____________________________________________________________</w:t>
      </w:r>
    </w:p>
    <w:p w:rsidR="00240E9A" w:rsidRDefault="00240E9A" w:rsidP="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(наименование инициативного проекта)</w:t>
      </w:r>
    </w:p>
    <w:p w:rsidR="00240E9A" w:rsidRDefault="00240E9A" w:rsidP="00240E9A">
      <w:pPr>
        <w:spacing w:after="0" w:line="240" w:lineRule="auto"/>
        <w:jc w:val="both"/>
        <w:rPr>
          <w:rFonts w:ascii="Verdana" w:eastAsia="Times New Roman" w:hAnsi="Verdana"/>
          <w:sz w:val="21"/>
          <w:szCs w:val="21"/>
          <w:lang w:eastAsia="ru-RU"/>
        </w:rPr>
      </w:pPr>
      <w:r>
        <w:rPr>
          <w:rFonts w:ascii="Times New Roman" w:eastAsia="Times New Roman" w:hAnsi="Times New Roman"/>
          <w:sz w:val="24"/>
          <w:szCs w:val="24"/>
          <w:lang w:eastAsia="ru-RU"/>
        </w:rPr>
        <w:t xml:space="preserve"> </w:t>
      </w:r>
    </w:p>
    <w:tbl>
      <w:tblPr>
        <w:tblW w:w="9040" w:type="dxa"/>
        <w:jc w:val="center"/>
        <w:tblInd w:w="20" w:type="dxa"/>
        <w:tblCellMar>
          <w:left w:w="0" w:type="dxa"/>
          <w:right w:w="0" w:type="dxa"/>
        </w:tblCellMar>
        <w:tblLook w:val="04A0" w:firstRow="1" w:lastRow="0" w:firstColumn="1" w:lastColumn="0" w:noHBand="0" w:noVBand="1"/>
      </w:tblPr>
      <w:tblGrid>
        <w:gridCol w:w="385"/>
        <w:gridCol w:w="1714"/>
        <w:gridCol w:w="1097"/>
        <w:gridCol w:w="1371"/>
        <w:gridCol w:w="2606"/>
        <w:gridCol w:w="958"/>
        <w:gridCol w:w="909"/>
      </w:tblGrid>
      <w:tr w:rsidR="00240E9A" w:rsidTr="00240E9A">
        <w:trPr>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1"/>
                <w:szCs w:val="21"/>
                <w:lang w:eastAsia="ru-RU"/>
              </w:rPr>
            </w:pPr>
            <w:r>
              <w:rPr>
                <w:rFonts w:ascii="Times New Roman" w:eastAsia="Times New Roman" w:hAnsi="Times New Roman"/>
                <w:sz w:val="24"/>
                <w:szCs w:val="24"/>
                <w:lang w:eastAsia="ru-RU"/>
              </w:rPr>
              <w:t>№ п/п</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1"/>
                <w:szCs w:val="21"/>
                <w:lang w:eastAsia="ru-RU"/>
              </w:rPr>
            </w:pPr>
            <w:r>
              <w:rPr>
                <w:rFonts w:ascii="Times New Roman" w:eastAsia="Times New Roman" w:hAnsi="Times New Roman"/>
                <w:sz w:val="24"/>
                <w:szCs w:val="24"/>
                <w:lang w:eastAsia="ru-RU"/>
              </w:rPr>
              <w:t>Фамилия, имя, отчество (последнее - при наличии)</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1"/>
                <w:szCs w:val="21"/>
                <w:lang w:eastAsia="ru-RU"/>
              </w:rPr>
            </w:pPr>
            <w:r>
              <w:rPr>
                <w:rFonts w:ascii="Times New Roman" w:eastAsia="Times New Roman" w:hAnsi="Times New Roman"/>
                <w:sz w:val="24"/>
                <w:szCs w:val="24"/>
                <w:lang w:eastAsia="ru-RU"/>
              </w:rPr>
              <w:t>Дата рождения</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1"/>
                <w:szCs w:val="21"/>
                <w:lang w:eastAsia="ru-RU"/>
              </w:rPr>
            </w:pPr>
            <w:r>
              <w:rPr>
                <w:rFonts w:ascii="Times New Roman" w:eastAsia="Times New Roman" w:hAnsi="Times New Roman"/>
                <w:sz w:val="24"/>
                <w:szCs w:val="24"/>
                <w:lang w:eastAsia="ru-RU"/>
              </w:rPr>
              <w:t>Адрес места жительства</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1"/>
                <w:szCs w:val="21"/>
                <w:lang w:eastAsia="ru-RU"/>
              </w:rPr>
            </w:pPr>
            <w:r>
              <w:rPr>
                <w:rFonts w:ascii="Times New Roman" w:eastAsia="Times New Roman" w:hAnsi="Times New Roman"/>
                <w:sz w:val="24"/>
                <w:szCs w:val="24"/>
                <w:lang w:eastAsia="ru-RU"/>
              </w:rPr>
              <w:t>Серия, номер паспорта (иного документа, удостоверяющего личность)</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1"/>
                <w:szCs w:val="21"/>
                <w:lang w:eastAsia="ru-RU"/>
              </w:rPr>
            </w:pPr>
            <w:r>
              <w:rPr>
                <w:rFonts w:ascii="Times New Roman" w:eastAsia="Times New Roman" w:hAnsi="Times New Roman"/>
                <w:sz w:val="24"/>
                <w:szCs w:val="24"/>
                <w:lang w:eastAsia="ru-RU"/>
              </w:rPr>
              <w:t>Дата подписи</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1"/>
                <w:szCs w:val="21"/>
                <w:lang w:eastAsia="ru-RU"/>
              </w:rPr>
            </w:pPr>
            <w:r>
              <w:rPr>
                <w:rFonts w:ascii="Times New Roman" w:eastAsia="Times New Roman" w:hAnsi="Times New Roman"/>
                <w:sz w:val="24"/>
                <w:szCs w:val="24"/>
                <w:lang w:eastAsia="ru-RU"/>
              </w:rPr>
              <w:t>Подпись</w:t>
            </w:r>
          </w:p>
        </w:tc>
      </w:tr>
      <w:tr w:rsidR="00240E9A" w:rsidTr="00240E9A">
        <w:trPr>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1"/>
                <w:szCs w:val="21"/>
                <w:lang w:eastAsia="ru-RU"/>
              </w:rPr>
            </w:pPr>
            <w:r>
              <w:rPr>
                <w:rFonts w:ascii="Times New Roman" w:eastAsia="Times New Roman" w:hAnsi="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rPr>
                <w:rFonts w:ascii="Verdana" w:eastAsia="Times New Roman" w:hAnsi="Verdana"/>
                <w:sz w:val="21"/>
                <w:szCs w:val="21"/>
                <w:lang w:eastAsia="ru-RU"/>
              </w:rPr>
            </w:pPr>
            <w:r>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rPr>
                <w:rFonts w:ascii="Verdana" w:eastAsia="Times New Roman" w:hAnsi="Verdana"/>
                <w:sz w:val="21"/>
                <w:szCs w:val="21"/>
                <w:lang w:eastAsia="ru-RU"/>
              </w:rPr>
            </w:pPr>
            <w:r>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rPr>
                <w:rFonts w:ascii="Verdana" w:eastAsia="Times New Roman" w:hAnsi="Verdana"/>
                <w:sz w:val="21"/>
                <w:szCs w:val="21"/>
                <w:lang w:eastAsia="ru-RU"/>
              </w:rPr>
            </w:pPr>
            <w:r>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rPr>
                <w:rFonts w:ascii="Verdana" w:eastAsia="Times New Roman" w:hAnsi="Verdana"/>
                <w:sz w:val="21"/>
                <w:szCs w:val="21"/>
                <w:lang w:eastAsia="ru-RU"/>
              </w:rPr>
            </w:pPr>
            <w:r>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rPr>
                <w:rFonts w:ascii="Verdana" w:eastAsia="Times New Roman" w:hAnsi="Verdana"/>
                <w:sz w:val="21"/>
                <w:szCs w:val="21"/>
                <w:lang w:eastAsia="ru-RU"/>
              </w:rPr>
            </w:pPr>
            <w:r>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rPr>
                <w:rFonts w:ascii="Verdana" w:eastAsia="Times New Roman" w:hAnsi="Verdana"/>
                <w:sz w:val="21"/>
                <w:szCs w:val="21"/>
                <w:lang w:eastAsia="ru-RU"/>
              </w:rPr>
            </w:pPr>
            <w:r>
              <w:rPr>
                <w:rFonts w:ascii="Times New Roman" w:eastAsia="Times New Roman" w:hAnsi="Times New Roman"/>
                <w:sz w:val="24"/>
                <w:szCs w:val="24"/>
                <w:lang w:eastAsia="ru-RU"/>
              </w:rPr>
              <w:t xml:space="preserve"> </w:t>
            </w:r>
          </w:p>
        </w:tc>
      </w:tr>
      <w:tr w:rsidR="00240E9A" w:rsidTr="00240E9A">
        <w:trPr>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1"/>
                <w:szCs w:val="21"/>
                <w:lang w:eastAsia="ru-RU"/>
              </w:rPr>
            </w:pPr>
            <w:r>
              <w:rPr>
                <w:rFonts w:ascii="Times New Roman" w:eastAsia="Times New Roman" w:hAnsi="Times New Roman"/>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rPr>
                <w:rFonts w:ascii="Verdana" w:eastAsia="Times New Roman" w:hAnsi="Verdana"/>
                <w:sz w:val="21"/>
                <w:szCs w:val="21"/>
                <w:lang w:eastAsia="ru-RU"/>
              </w:rPr>
            </w:pPr>
            <w:r>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rPr>
                <w:rFonts w:ascii="Verdana" w:eastAsia="Times New Roman" w:hAnsi="Verdana"/>
                <w:sz w:val="21"/>
                <w:szCs w:val="21"/>
                <w:lang w:eastAsia="ru-RU"/>
              </w:rPr>
            </w:pPr>
            <w:r>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rPr>
                <w:rFonts w:ascii="Verdana" w:eastAsia="Times New Roman" w:hAnsi="Verdana"/>
                <w:sz w:val="21"/>
                <w:szCs w:val="21"/>
                <w:lang w:eastAsia="ru-RU"/>
              </w:rPr>
            </w:pPr>
            <w:r>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rPr>
                <w:rFonts w:ascii="Verdana" w:eastAsia="Times New Roman" w:hAnsi="Verdana"/>
                <w:sz w:val="21"/>
                <w:szCs w:val="21"/>
                <w:lang w:eastAsia="ru-RU"/>
              </w:rPr>
            </w:pPr>
            <w:r>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rPr>
                <w:rFonts w:ascii="Verdana" w:eastAsia="Times New Roman" w:hAnsi="Verdana"/>
                <w:sz w:val="21"/>
                <w:szCs w:val="21"/>
                <w:lang w:eastAsia="ru-RU"/>
              </w:rPr>
            </w:pPr>
            <w:r>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rPr>
                <w:rFonts w:ascii="Verdana" w:eastAsia="Times New Roman" w:hAnsi="Verdana"/>
                <w:sz w:val="21"/>
                <w:szCs w:val="21"/>
                <w:lang w:eastAsia="ru-RU"/>
              </w:rPr>
            </w:pPr>
            <w:r>
              <w:rPr>
                <w:rFonts w:ascii="Times New Roman" w:eastAsia="Times New Roman" w:hAnsi="Times New Roman"/>
                <w:sz w:val="24"/>
                <w:szCs w:val="24"/>
                <w:lang w:eastAsia="ru-RU"/>
              </w:rPr>
              <w:t xml:space="preserve"> </w:t>
            </w:r>
          </w:p>
        </w:tc>
      </w:tr>
      <w:tr w:rsidR="00240E9A" w:rsidTr="00240E9A">
        <w:trPr>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rPr>
                <w:sz w:val="20"/>
                <w:szCs w:val="20"/>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rPr>
                <w:rFonts w:ascii="Verdana" w:eastAsia="Times New Roman" w:hAnsi="Verdana"/>
                <w:sz w:val="21"/>
                <w:szCs w:val="21"/>
                <w:lang w:eastAsia="ru-RU"/>
              </w:rPr>
            </w:pPr>
            <w:r>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rPr>
                <w:rFonts w:ascii="Verdana" w:eastAsia="Times New Roman" w:hAnsi="Verdana"/>
                <w:sz w:val="21"/>
                <w:szCs w:val="21"/>
                <w:lang w:eastAsia="ru-RU"/>
              </w:rPr>
            </w:pPr>
            <w:r>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rPr>
                <w:rFonts w:ascii="Verdana" w:eastAsia="Times New Roman" w:hAnsi="Verdana"/>
                <w:sz w:val="21"/>
                <w:szCs w:val="21"/>
                <w:lang w:eastAsia="ru-RU"/>
              </w:rPr>
            </w:pPr>
            <w:r>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rPr>
                <w:rFonts w:ascii="Verdana" w:eastAsia="Times New Roman" w:hAnsi="Verdana"/>
                <w:sz w:val="21"/>
                <w:szCs w:val="21"/>
                <w:lang w:eastAsia="ru-RU"/>
              </w:rPr>
            </w:pPr>
            <w:r>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rPr>
                <w:rFonts w:ascii="Verdana" w:eastAsia="Times New Roman" w:hAnsi="Verdana"/>
                <w:sz w:val="21"/>
                <w:szCs w:val="21"/>
                <w:lang w:eastAsia="ru-RU"/>
              </w:rPr>
            </w:pPr>
            <w:r>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rPr>
                <w:rFonts w:ascii="Verdana" w:eastAsia="Times New Roman" w:hAnsi="Verdana"/>
                <w:sz w:val="21"/>
                <w:szCs w:val="21"/>
                <w:lang w:eastAsia="ru-RU"/>
              </w:rPr>
            </w:pPr>
            <w:r>
              <w:rPr>
                <w:rFonts w:ascii="Times New Roman" w:eastAsia="Times New Roman" w:hAnsi="Times New Roman"/>
                <w:sz w:val="24"/>
                <w:szCs w:val="24"/>
                <w:lang w:eastAsia="ru-RU"/>
              </w:rPr>
              <w:t xml:space="preserve"> </w:t>
            </w:r>
          </w:p>
        </w:tc>
      </w:tr>
      <w:tr w:rsidR="00240E9A" w:rsidTr="00240E9A">
        <w:trPr>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rPr>
                <w:sz w:val="20"/>
                <w:szCs w:val="20"/>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rPr>
                <w:rFonts w:ascii="Verdana" w:eastAsia="Times New Roman" w:hAnsi="Verdana"/>
                <w:sz w:val="21"/>
                <w:szCs w:val="21"/>
                <w:lang w:eastAsia="ru-RU"/>
              </w:rPr>
            </w:pPr>
            <w:r>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rPr>
                <w:rFonts w:ascii="Verdana" w:eastAsia="Times New Roman" w:hAnsi="Verdana"/>
                <w:sz w:val="21"/>
                <w:szCs w:val="21"/>
                <w:lang w:eastAsia="ru-RU"/>
              </w:rPr>
            </w:pPr>
            <w:r>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rPr>
                <w:rFonts w:ascii="Verdana" w:eastAsia="Times New Roman" w:hAnsi="Verdana"/>
                <w:sz w:val="21"/>
                <w:szCs w:val="21"/>
                <w:lang w:eastAsia="ru-RU"/>
              </w:rPr>
            </w:pPr>
            <w:r>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rPr>
                <w:rFonts w:ascii="Verdana" w:eastAsia="Times New Roman" w:hAnsi="Verdana"/>
                <w:sz w:val="21"/>
                <w:szCs w:val="21"/>
                <w:lang w:eastAsia="ru-RU"/>
              </w:rPr>
            </w:pPr>
            <w:r>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rPr>
                <w:rFonts w:ascii="Verdana" w:eastAsia="Times New Roman" w:hAnsi="Verdana"/>
                <w:sz w:val="21"/>
                <w:szCs w:val="21"/>
                <w:lang w:eastAsia="ru-RU"/>
              </w:rPr>
            </w:pPr>
            <w:r>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rPr>
                <w:rFonts w:ascii="Verdana" w:eastAsia="Times New Roman" w:hAnsi="Verdana"/>
                <w:sz w:val="21"/>
                <w:szCs w:val="21"/>
                <w:lang w:eastAsia="ru-RU"/>
              </w:rPr>
            </w:pPr>
            <w:r>
              <w:rPr>
                <w:rFonts w:ascii="Times New Roman" w:eastAsia="Times New Roman" w:hAnsi="Times New Roman"/>
                <w:sz w:val="24"/>
                <w:szCs w:val="24"/>
                <w:lang w:eastAsia="ru-RU"/>
              </w:rPr>
              <w:t xml:space="preserve"> </w:t>
            </w:r>
          </w:p>
        </w:tc>
      </w:tr>
    </w:tbl>
    <w:p w:rsidR="00240E9A" w:rsidRDefault="00240E9A" w:rsidP="00240E9A">
      <w:pPr>
        <w:spacing w:after="0" w:line="240" w:lineRule="auto"/>
        <w:jc w:val="both"/>
        <w:rPr>
          <w:rFonts w:ascii="Verdana" w:eastAsia="Times New Roman" w:hAnsi="Verdana"/>
          <w:sz w:val="21"/>
          <w:szCs w:val="21"/>
          <w:lang w:eastAsia="ru-RU"/>
        </w:rPr>
      </w:pPr>
      <w:r>
        <w:rPr>
          <w:rFonts w:ascii="Times New Roman" w:eastAsia="Times New Roman" w:hAnsi="Times New Roman"/>
          <w:sz w:val="24"/>
          <w:szCs w:val="24"/>
          <w:lang w:eastAsia="ru-RU"/>
        </w:rPr>
        <w:t xml:space="preserve"> </w:t>
      </w:r>
    </w:p>
    <w:p w:rsidR="00240E9A" w:rsidRDefault="00240E9A" w:rsidP="00240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Times New Roman" w:eastAsia="Times New Roman" w:hAnsi="Times New Roman"/>
          <w:sz w:val="24"/>
          <w:szCs w:val="24"/>
          <w:lang w:eastAsia="ru-RU"/>
        </w:rPr>
        <w:t>Подписной лист заверяю</w:t>
      </w:r>
    </w:p>
    <w:p w:rsidR="00240E9A" w:rsidRDefault="00240E9A" w:rsidP="00240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Times New Roman" w:eastAsia="Times New Roman" w:hAnsi="Times New Roman"/>
          <w:sz w:val="24"/>
          <w:szCs w:val="24"/>
          <w:lang w:eastAsia="ru-RU"/>
        </w:rPr>
        <w:t>___________________________________________________________________________</w:t>
      </w:r>
    </w:p>
    <w:p w:rsidR="00240E9A" w:rsidRDefault="00240E9A" w:rsidP="00240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Pr>
          <w:rFonts w:ascii="Times New Roman" w:eastAsia="Times New Roman" w:hAnsi="Times New Roman"/>
          <w:sz w:val="20"/>
          <w:szCs w:val="20"/>
          <w:lang w:eastAsia="ru-RU"/>
        </w:rPr>
        <w:t>(фамилия, имя, отчество (последнее - при наличии), дата рождения, место жительства, серия и номер паспорта или иного документа, удостоверяющего личность гражданина, собиравшего подписи)</w:t>
      </w:r>
    </w:p>
    <w:p w:rsidR="00240E9A" w:rsidRDefault="00240E9A" w:rsidP="00240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Times New Roman" w:eastAsia="Times New Roman" w:hAnsi="Times New Roman"/>
          <w:sz w:val="24"/>
          <w:szCs w:val="24"/>
          <w:lang w:eastAsia="ru-RU"/>
        </w:rPr>
        <w:t xml:space="preserve"> </w:t>
      </w:r>
      <w:r>
        <w:rPr>
          <w:rFonts w:ascii="Times New Roman" w:eastAsia="Times New Roman" w:hAnsi="Times New Roman"/>
          <w:sz w:val="20"/>
          <w:szCs w:val="20"/>
          <w:lang w:eastAsia="ru-RU"/>
        </w:rPr>
        <w:t>(Подпись и дата)</w:t>
      </w:r>
    </w:p>
    <w:p w:rsidR="00240E9A" w:rsidRDefault="00240E9A" w:rsidP="00240E9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xml:space="preserve">  </w:t>
      </w:r>
    </w:p>
    <w:p w:rsidR="00240E9A" w:rsidRDefault="00133E83" w:rsidP="00133E83">
      <w:pPr>
        <w:spacing w:after="0" w:line="240" w:lineRule="auto"/>
        <w:jc w:val="center"/>
        <w:rPr>
          <w:rFonts w:ascii="Verdana" w:eastAsia="Times New Roman" w:hAnsi="Verdana"/>
          <w:sz w:val="21"/>
          <w:szCs w:val="21"/>
          <w:lang w:eastAsia="ru-RU"/>
        </w:rPr>
      </w:pPr>
      <w:r>
        <w:rPr>
          <w:rFonts w:ascii="Verdana" w:eastAsia="Times New Roman" w:hAnsi="Verdana"/>
          <w:sz w:val="21"/>
          <w:szCs w:val="21"/>
          <w:lang w:eastAsia="ru-RU"/>
        </w:rPr>
        <w:t>______________</w:t>
      </w:r>
    </w:p>
    <w:p w:rsidR="00133E83" w:rsidRDefault="00133E83" w:rsidP="00240E9A">
      <w:pPr>
        <w:spacing w:after="0" w:line="240" w:lineRule="auto"/>
        <w:jc w:val="both"/>
        <w:rPr>
          <w:rFonts w:ascii="Verdana" w:eastAsia="Times New Roman" w:hAnsi="Verdana"/>
          <w:sz w:val="21"/>
          <w:szCs w:val="21"/>
          <w:lang w:eastAsia="ru-RU"/>
        </w:rPr>
      </w:pPr>
    </w:p>
    <w:p w:rsidR="00133E83" w:rsidRDefault="00133E83" w:rsidP="00240E9A">
      <w:pPr>
        <w:spacing w:after="0" w:line="240" w:lineRule="auto"/>
        <w:jc w:val="both"/>
        <w:rPr>
          <w:rFonts w:ascii="Verdana" w:eastAsia="Times New Roman" w:hAnsi="Verdana"/>
          <w:sz w:val="21"/>
          <w:szCs w:val="21"/>
          <w:lang w:eastAsia="ru-RU"/>
        </w:rPr>
      </w:pPr>
    </w:p>
    <w:p w:rsidR="00133E83" w:rsidRDefault="00133E83" w:rsidP="00240E9A">
      <w:pPr>
        <w:spacing w:after="0" w:line="240" w:lineRule="auto"/>
        <w:jc w:val="both"/>
        <w:rPr>
          <w:rFonts w:ascii="Verdana" w:eastAsia="Times New Roman" w:hAnsi="Verdana"/>
          <w:sz w:val="21"/>
          <w:szCs w:val="21"/>
          <w:lang w:eastAsia="ru-RU"/>
        </w:rPr>
      </w:pPr>
    </w:p>
    <w:p w:rsidR="00133E83" w:rsidRDefault="00133E83" w:rsidP="00240E9A">
      <w:pPr>
        <w:spacing w:after="0" w:line="240" w:lineRule="auto"/>
        <w:jc w:val="both"/>
        <w:rPr>
          <w:rFonts w:ascii="Verdana" w:eastAsia="Times New Roman" w:hAnsi="Verdana"/>
          <w:sz w:val="21"/>
          <w:szCs w:val="21"/>
          <w:lang w:eastAsia="ru-RU"/>
        </w:rPr>
      </w:pPr>
    </w:p>
    <w:p w:rsidR="00133E83" w:rsidRDefault="00133E83" w:rsidP="00240E9A">
      <w:pPr>
        <w:spacing w:after="0" w:line="240" w:lineRule="auto"/>
        <w:jc w:val="both"/>
        <w:rPr>
          <w:rFonts w:ascii="Verdana" w:eastAsia="Times New Roman" w:hAnsi="Verdana"/>
          <w:sz w:val="21"/>
          <w:szCs w:val="21"/>
          <w:lang w:eastAsia="ru-RU"/>
        </w:rPr>
      </w:pPr>
    </w:p>
    <w:p w:rsidR="00133E83" w:rsidRDefault="00133E83" w:rsidP="00240E9A">
      <w:pPr>
        <w:spacing w:after="0" w:line="240" w:lineRule="auto"/>
        <w:jc w:val="both"/>
        <w:rPr>
          <w:rFonts w:ascii="Verdana" w:eastAsia="Times New Roman" w:hAnsi="Verdana"/>
          <w:sz w:val="21"/>
          <w:szCs w:val="21"/>
          <w:lang w:eastAsia="ru-RU"/>
        </w:rPr>
      </w:pPr>
    </w:p>
    <w:p w:rsidR="00133E83" w:rsidRDefault="00133E83" w:rsidP="00240E9A">
      <w:pPr>
        <w:spacing w:after="0" w:line="240" w:lineRule="auto"/>
        <w:jc w:val="both"/>
        <w:rPr>
          <w:rFonts w:ascii="Verdana" w:eastAsia="Times New Roman" w:hAnsi="Verdana"/>
          <w:sz w:val="21"/>
          <w:szCs w:val="21"/>
          <w:lang w:eastAsia="ru-RU"/>
        </w:rPr>
      </w:pPr>
    </w:p>
    <w:p w:rsidR="00133E83" w:rsidRDefault="00133E83" w:rsidP="00240E9A">
      <w:pPr>
        <w:spacing w:after="0" w:line="240" w:lineRule="auto"/>
        <w:jc w:val="both"/>
        <w:rPr>
          <w:rFonts w:ascii="Verdana" w:eastAsia="Times New Roman" w:hAnsi="Verdana"/>
          <w:sz w:val="21"/>
          <w:szCs w:val="21"/>
          <w:lang w:eastAsia="ru-RU"/>
        </w:rPr>
      </w:pPr>
    </w:p>
    <w:p w:rsidR="00133E83" w:rsidRDefault="00133E83" w:rsidP="00240E9A">
      <w:pPr>
        <w:spacing w:after="0" w:line="240" w:lineRule="auto"/>
        <w:jc w:val="both"/>
        <w:rPr>
          <w:rFonts w:ascii="Verdana" w:eastAsia="Times New Roman" w:hAnsi="Verdana"/>
          <w:sz w:val="21"/>
          <w:szCs w:val="21"/>
          <w:lang w:eastAsia="ru-RU"/>
        </w:rPr>
      </w:pPr>
    </w:p>
    <w:p w:rsidR="00133E83" w:rsidRDefault="00133E83" w:rsidP="00240E9A">
      <w:pPr>
        <w:spacing w:after="0" w:line="240" w:lineRule="auto"/>
        <w:jc w:val="both"/>
        <w:rPr>
          <w:rFonts w:ascii="Verdana" w:eastAsia="Times New Roman" w:hAnsi="Verdana"/>
          <w:sz w:val="21"/>
          <w:szCs w:val="21"/>
          <w:lang w:eastAsia="ru-RU"/>
        </w:rPr>
      </w:pPr>
    </w:p>
    <w:p w:rsidR="00133E83" w:rsidRDefault="00133E83" w:rsidP="00240E9A">
      <w:pPr>
        <w:spacing w:after="0" w:line="240" w:lineRule="auto"/>
        <w:jc w:val="both"/>
        <w:rPr>
          <w:rFonts w:ascii="Verdana" w:eastAsia="Times New Roman" w:hAnsi="Verdana"/>
          <w:sz w:val="21"/>
          <w:szCs w:val="21"/>
          <w:lang w:eastAsia="ru-RU"/>
        </w:rPr>
      </w:pPr>
    </w:p>
    <w:p w:rsidR="00133E83" w:rsidRDefault="00133E83" w:rsidP="00240E9A">
      <w:pPr>
        <w:spacing w:after="0" w:line="240" w:lineRule="auto"/>
        <w:jc w:val="both"/>
        <w:rPr>
          <w:rFonts w:ascii="Verdana" w:eastAsia="Times New Roman" w:hAnsi="Verdana"/>
          <w:sz w:val="21"/>
          <w:szCs w:val="21"/>
          <w:lang w:eastAsia="ru-RU"/>
        </w:rPr>
      </w:pPr>
    </w:p>
    <w:p w:rsidR="00133E83" w:rsidRDefault="00133E83" w:rsidP="00240E9A">
      <w:pPr>
        <w:spacing w:after="0" w:line="240" w:lineRule="auto"/>
        <w:jc w:val="both"/>
        <w:rPr>
          <w:rFonts w:ascii="Verdana" w:eastAsia="Times New Roman" w:hAnsi="Verdana"/>
          <w:sz w:val="21"/>
          <w:szCs w:val="21"/>
          <w:lang w:eastAsia="ru-RU"/>
        </w:rPr>
      </w:pPr>
    </w:p>
    <w:p w:rsidR="00133E83" w:rsidRDefault="00133E83" w:rsidP="00240E9A">
      <w:pPr>
        <w:spacing w:after="0" w:line="240" w:lineRule="auto"/>
        <w:jc w:val="both"/>
        <w:rPr>
          <w:rFonts w:ascii="Verdana" w:eastAsia="Times New Roman" w:hAnsi="Verdana"/>
          <w:sz w:val="21"/>
          <w:szCs w:val="21"/>
          <w:lang w:eastAsia="ru-RU"/>
        </w:rPr>
      </w:pPr>
    </w:p>
    <w:p w:rsidR="00133E83" w:rsidRDefault="00133E83" w:rsidP="00240E9A">
      <w:pPr>
        <w:spacing w:after="0" w:line="240" w:lineRule="auto"/>
        <w:jc w:val="both"/>
        <w:rPr>
          <w:rFonts w:ascii="Verdana" w:eastAsia="Times New Roman" w:hAnsi="Verdana"/>
          <w:sz w:val="21"/>
          <w:szCs w:val="21"/>
          <w:lang w:eastAsia="ru-RU"/>
        </w:rPr>
      </w:pPr>
    </w:p>
    <w:p w:rsidR="00133E83" w:rsidRDefault="00133E83" w:rsidP="00240E9A">
      <w:pPr>
        <w:spacing w:after="0" w:line="240" w:lineRule="auto"/>
        <w:jc w:val="both"/>
        <w:rPr>
          <w:rFonts w:ascii="Verdana" w:eastAsia="Times New Roman" w:hAnsi="Verdana"/>
          <w:sz w:val="21"/>
          <w:szCs w:val="21"/>
          <w:lang w:eastAsia="ru-RU"/>
        </w:rPr>
      </w:pPr>
    </w:p>
    <w:p w:rsidR="00133E83" w:rsidRDefault="00133E83" w:rsidP="00240E9A">
      <w:pPr>
        <w:spacing w:after="0" w:line="240" w:lineRule="auto"/>
        <w:jc w:val="both"/>
        <w:rPr>
          <w:rFonts w:ascii="Verdana" w:eastAsia="Times New Roman" w:hAnsi="Verdana"/>
          <w:sz w:val="21"/>
          <w:szCs w:val="21"/>
          <w:lang w:eastAsia="ru-RU"/>
        </w:rPr>
      </w:pPr>
    </w:p>
    <w:p w:rsidR="00133E83" w:rsidRDefault="00133E83" w:rsidP="00240E9A">
      <w:pPr>
        <w:spacing w:after="0" w:line="240" w:lineRule="auto"/>
        <w:jc w:val="both"/>
        <w:rPr>
          <w:rFonts w:ascii="Verdana" w:eastAsia="Times New Roman" w:hAnsi="Verdana"/>
          <w:sz w:val="21"/>
          <w:szCs w:val="21"/>
          <w:lang w:eastAsia="ru-RU"/>
        </w:rPr>
      </w:pPr>
    </w:p>
    <w:p w:rsidR="00133E83" w:rsidRDefault="00133E83" w:rsidP="00240E9A">
      <w:pPr>
        <w:spacing w:after="0" w:line="240" w:lineRule="auto"/>
        <w:jc w:val="both"/>
        <w:rPr>
          <w:rFonts w:ascii="Verdana" w:eastAsia="Times New Roman" w:hAnsi="Verdana"/>
          <w:sz w:val="21"/>
          <w:szCs w:val="21"/>
          <w:lang w:eastAsia="ru-RU"/>
        </w:rPr>
      </w:pPr>
    </w:p>
    <w:p w:rsidR="00133E83" w:rsidRDefault="00133E83" w:rsidP="00240E9A">
      <w:pPr>
        <w:spacing w:after="0" w:line="240" w:lineRule="auto"/>
        <w:jc w:val="both"/>
        <w:rPr>
          <w:rFonts w:ascii="Verdana" w:eastAsia="Times New Roman" w:hAnsi="Verdana"/>
          <w:sz w:val="21"/>
          <w:szCs w:val="21"/>
          <w:lang w:eastAsia="ru-RU"/>
        </w:rPr>
      </w:pPr>
    </w:p>
    <w:p w:rsidR="00133E83" w:rsidRDefault="00133E83" w:rsidP="00240E9A">
      <w:pPr>
        <w:spacing w:after="0" w:line="240" w:lineRule="auto"/>
        <w:jc w:val="both"/>
        <w:rPr>
          <w:rFonts w:ascii="Verdana" w:eastAsia="Times New Roman" w:hAnsi="Verdana"/>
          <w:sz w:val="21"/>
          <w:szCs w:val="21"/>
          <w:lang w:eastAsia="ru-RU"/>
        </w:rPr>
      </w:pPr>
    </w:p>
    <w:p w:rsidR="00133E83" w:rsidRDefault="00133E83" w:rsidP="00240E9A">
      <w:pPr>
        <w:spacing w:after="0" w:line="240" w:lineRule="auto"/>
        <w:jc w:val="both"/>
        <w:rPr>
          <w:rFonts w:ascii="Verdana" w:eastAsia="Times New Roman" w:hAnsi="Verdana"/>
          <w:sz w:val="21"/>
          <w:szCs w:val="21"/>
          <w:lang w:eastAsia="ru-RU"/>
        </w:rPr>
      </w:pPr>
    </w:p>
    <w:p w:rsidR="00133E83" w:rsidRDefault="00133E83" w:rsidP="00240E9A">
      <w:pPr>
        <w:spacing w:after="0" w:line="240" w:lineRule="auto"/>
        <w:jc w:val="both"/>
        <w:rPr>
          <w:rFonts w:ascii="Verdana" w:eastAsia="Times New Roman" w:hAnsi="Verdana"/>
          <w:sz w:val="21"/>
          <w:szCs w:val="21"/>
          <w:lang w:eastAsia="ru-RU"/>
        </w:rPr>
      </w:pPr>
    </w:p>
    <w:p w:rsidR="00133E83" w:rsidRDefault="00133E83" w:rsidP="00240E9A">
      <w:pPr>
        <w:spacing w:after="0" w:line="240" w:lineRule="auto"/>
        <w:jc w:val="both"/>
        <w:rPr>
          <w:rFonts w:ascii="Verdana" w:eastAsia="Times New Roman" w:hAnsi="Verdana"/>
          <w:sz w:val="21"/>
          <w:szCs w:val="21"/>
          <w:lang w:eastAsia="ru-RU"/>
        </w:rPr>
      </w:pPr>
    </w:p>
    <w:p w:rsidR="00133E83" w:rsidRDefault="00133E83" w:rsidP="00240E9A">
      <w:pPr>
        <w:spacing w:after="0" w:line="240" w:lineRule="auto"/>
        <w:jc w:val="both"/>
        <w:rPr>
          <w:rFonts w:ascii="Verdana" w:eastAsia="Times New Roman" w:hAnsi="Verdana"/>
          <w:sz w:val="21"/>
          <w:szCs w:val="21"/>
          <w:lang w:eastAsia="ru-RU"/>
        </w:rPr>
      </w:pPr>
    </w:p>
    <w:p w:rsidR="00133E83" w:rsidRDefault="00133E83" w:rsidP="00240E9A">
      <w:pPr>
        <w:spacing w:after="0" w:line="240" w:lineRule="auto"/>
        <w:jc w:val="both"/>
        <w:rPr>
          <w:rFonts w:ascii="Verdana" w:eastAsia="Times New Roman" w:hAnsi="Verdana"/>
          <w:sz w:val="21"/>
          <w:szCs w:val="21"/>
          <w:lang w:eastAsia="ru-RU"/>
        </w:rPr>
      </w:pPr>
    </w:p>
    <w:p w:rsidR="00133E83" w:rsidRDefault="00133E83" w:rsidP="00240E9A">
      <w:pPr>
        <w:spacing w:after="0" w:line="240" w:lineRule="auto"/>
        <w:jc w:val="both"/>
        <w:rPr>
          <w:rFonts w:ascii="Verdana" w:eastAsia="Times New Roman" w:hAnsi="Verdana"/>
          <w:sz w:val="21"/>
          <w:szCs w:val="21"/>
          <w:lang w:eastAsia="ru-RU"/>
        </w:rPr>
      </w:pPr>
    </w:p>
    <w:p w:rsidR="00240E9A" w:rsidRDefault="00240E9A" w:rsidP="00240E9A">
      <w:pPr>
        <w:spacing w:after="0" w:line="240" w:lineRule="auto"/>
        <w:jc w:val="both"/>
        <w:rPr>
          <w:rFonts w:ascii="Verdana" w:eastAsia="Times New Roman" w:hAnsi="Verdana"/>
          <w:sz w:val="21"/>
          <w:szCs w:val="21"/>
          <w:lang w:eastAsia="ru-RU"/>
        </w:rPr>
      </w:pPr>
    </w:p>
    <w:p w:rsidR="00240E9A" w:rsidRDefault="00240E9A" w:rsidP="00240E9A">
      <w:pPr>
        <w:spacing w:after="0" w:line="240" w:lineRule="auto"/>
        <w:jc w:val="right"/>
        <w:rPr>
          <w:rFonts w:ascii="Verdana" w:eastAsia="Times New Roman" w:hAnsi="Verdana"/>
          <w:sz w:val="26"/>
          <w:szCs w:val="26"/>
          <w:lang w:eastAsia="ru-RU"/>
        </w:rPr>
      </w:pPr>
      <w:r>
        <w:rPr>
          <w:rFonts w:ascii="Times New Roman" w:eastAsia="Times New Roman" w:hAnsi="Times New Roman"/>
          <w:sz w:val="26"/>
          <w:szCs w:val="26"/>
          <w:lang w:eastAsia="ru-RU"/>
        </w:rPr>
        <w:lastRenderedPageBreak/>
        <w:t>Приложение № 3</w:t>
      </w:r>
    </w:p>
    <w:p w:rsidR="00240E9A" w:rsidRDefault="00240E9A" w:rsidP="00240E9A">
      <w:pPr>
        <w:spacing w:after="0" w:line="240" w:lineRule="auto"/>
        <w:jc w:val="right"/>
        <w:rPr>
          <w:rFonts w:ascii="Verdana" w:eastAsia="Times New Roman" w:hAnsi="Verdana"/>
          <w:sz w:val="26"/>
          <w:szCs w:val="26"/>
          <w:lang w:eastAsia="ru-RU"/>
        </w:rPr>
      </w:pPr>
      <w:r>
        <w:rPr>
          <w:rFonts w:ascii="Times New Roman" w:eastAsia="Times New Roman" w:hAnsi="Times New Roman"/>
          <w:sz w:val="26"/>
          <w:szCs w:val="26"/>
          <w:lang w:eastAsia="ru-RU"/>
        </w:rPr>
        <w:t>к Порядку выдвижения, внесения, обсуждения,</w:t>
      </w:r>
    </w:p>
    <w:p w:rsidR="00240E9A" w:rsidRDefault="00240E9A" w:rsidP="00240E9A">
      <w:pPr>
        <w:spacing w:after="0" w:line="240" w:lineRule="auto"/>
        <w:jc w:val="right"/>
        <w:rPr>
          <w:rFonts w:ascii="Verdana" w:eastAsia="Times New Roman" w:hAnsi="Verdana"/>
          <w:sz w:val="26"/>
          <w:szCs w:val="26"/>
          <w:lang w:eastAsia="ru-RU"/>
        </w:rPr>
      </w:pPr>
      <w:r>
        <w:rPr>
          <w:rFonts w:ascii="Times New Roman" w:eastAsia="Times New Roman" w:hAnsi="Times New Roman"/>
          <w:sz w:val="26"/>
          <w:szCs w:val="26"/>
          <w:lang w:eastAsia="ru-RU"/>
        </w:rPr>
        <w:t>рассмотрения инициативных проектов,</w:t>
      </w:r>
    </w:p>
    <w:p w:rsidR="00240E9A" w:rsidRDefault="00240E9A" w:rsidP="00240E9A">
      <w:pPr>
        <w:spacing w:after="0" w:line="240" w:lineRule="auto"/>
        <w:jc w:val="right"/>
        <w:rPr>
          <w:rFonts w:ascii="Verdana" w:eastAsia="Times New Roman" w:hAnsi="Verdana"/>
          <w:sz w:val="26"/>
          <w:szCs w:val="26"/>
          <w:lang w:eastAsia="ru-RU"/>
        </w:rPr>
      </w:pPr>
      <w:r>
        <w:rPr>
          <w:rFonts w:ascii="Times New Roman" w:eastAsia="Times New Roman" w:hAnsi="Times New Roman"/>
          <w:sz w:val="26"/>
          <w:szCs w:val="26"/>
          <w:lang w:eastAsia="ru-RU"/>
        </w:rPr>
        <w:t>а также проведения их конкурсного отбора</w:t>
      </w:r>
    </w:p>
    <w:p w:rsidR="00240E9A" w:rsidRDefault="00240E9A" w:rsidP="00240E9A">
      <w:pPr>
        <w:spacing w:after="0" w:line="240" w:lineRule="auto"/>
        <w:jc w:val="both"/>
        <w:rPr>
          <w:rFonts w:ascii="Verdana" w:eastAsia="Times New Roman" w:hAnsi="Verdana"/>
          <w:sz w:val="26"/>
          <w:szCs w:val="26"/>
          <w:lang w:eastAsia="ru-RU"/>
        </w:rPr>
      </w:pPr>
      <w:r>
        <w:rPr>
          <w:rFonts w:ascii="Times New Roman" w:eastAsia="Times New Roman" w:hAnsi="Times New Roman"/>
          <w:sz w:val="26"/>
          <w:szCs w:val="26"/>
          <w:lang w:eastAsia="ru-RU"/>
        </w:rPr>
        <w:t xml:space="preserve"> </w:t>
      </w:r>
    </w:p>
    <w:p w:rsidR="00240E9A" w:rsidRDefault="00240E9A" w:rsidP="00240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bookmarkStart w:id="18" w:name="p334"/>
      <w:bookmarkEnd w:id="18"/>
      <w:r>
        <w:rPr>
          <w:rFonts w:ascii="Times New Roman" w:eastAsia="Times New Roman" w:hAnsi="Times New Roman"/>
          <w:sz w:val="24"/>
          <w:szCs w:val="24"/>
          <w:lang w:eastAsia="ru-RU"/>
        </w:rPr>
        <w:t>Протокол об итогах сбора подписей граждан в поддержку инициативного проекта</w:t>
      </w:r>
    </w:p>
    <w:p w:rsidR="00240E9A" w:rsidRDefault="00240E9A" w:rsidP="00240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Times New Roman" w:eastAsia="Times New Roman" w:hAnsi="Times New Roman"/>
          <w:sz w:val="24"/>
          <w:szCs w:val="24"/>
          <w:lang w:eastAsia="ru-RU"/>
        </w:rPr>
        <w:t>_____________________________________________________________________________</w:t>
      </w:r>
    </w:p>
    <w:p w:rsidR="00240E9A" w:rsidRDefault="00240E9A" w:rsidP="00240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Pr>
          <w:rFonts w:ascii="Times New Roman" w:eastAsia="Times New Roman" w:hAnsi="Times New Roman"/>
          <w:sz w:val="20"/>
          <w:szCs w:val="20"/>
          <w:lang w:eastAsia="ru-RU"/>
        </w:rPr>
        <w:t>(наименование инициативного проекта)</w:t>
      </w:r>
    </w:p>
    <w:p w:rsidR="00240E9A" w:rsidRDefault="00240E9A" w:rsidP="00240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Times New Roman" w:eastAsia="Times New Roman" w:hAnsi="Times New Roman"/>
          <w:sz w:val="24"/>
          <w:szCs w:val="24"/>
          <w:lang w:eastAsia="ru-RU"/>
        </w:rPr>
        <w:t xml:space="preserve"> </w:t>
      </w:r>
    </w:p>
    <w:p w:rsidR="00240E9A" w:rsidRDefault="00240E9A" w:rsidP="00240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sz w:val="24"/>
          <w:szCs w:val="24"/>
          <w:lang w:eastAsia="ru-RU"/>
        </w:rPr>
        <w:t>Территория, на которой осуществлялся сбор подписей, на которой будет реализовываться инициативный проект ________________________________________________________</w:t>
      </w:r>
    </w:p>
    <w:p w:rsidR="00240E9A" w:rsidRDefault="00240E9A" w:rsidP="00240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sz w:val="24"/>
          <w:szCs w:val="24"/>
          <w:lang w:eastAsia="ru-RU"/>
        </w:rPr>
        <w:t>Общее количество жителей, проживающих на указанной территории _________________</w:t>
      </w:r>
    </w:p>
    <w:p w:rsidR="00240E9A" w:rsidRDefault="00240E9A" w:rsidP="00240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sz w:val="24"/>
          <w:szCs w:val="24"/>
          <w:lang w:eastAsia="ru-RU"/>
        </w:rPr>
        <w:t>Количество подписей, которое необходимо для учета мнения по вопросу поддержки инициативного проекта _______________________________________________________</w:t>
      </w:r>
    </w:p>
    <w:p w:rsidR="00240E9A" w:rsidRDefault="00240E9A" w:rsidP="00240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sz w:val="24"/>
          <w:szCs w:val="24"/>
          <w:lang w:eastAsia="ru-RU"/>
        </w:rPr>
        <w:t>Количество подписных листов _________________________________________________</w:t>
      </w:r>
    </w:p>
    <w:p w:rsidR="00240E9A" w:rsidRDefault="00240E9A" w:rsidP="00240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sz w:val="24"/>
          <w:szCs w:val="24"/>
          <w:lang w:eastAsia="ru-RU"/>
        </w:rPr>
        <w:t>Количество подписей в подписных листах в поддержку инициативного проекта _________</w:t>
      </w:r>
    </w:p>
    <w:p w:rsidR="00240E9A" w:rsidRDefault="00240E9A" w:rsidP="00240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240E9A" w:rsidRDefault="00240E9A" w:rsidP="00240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sz w:val="24"/>
          <w:szCs w:val="24"/>
          <w:lang w:eastAsia="ru-RU"/>
        </w:rPr>
        <w:t>Инициатор проекта   ___________________        ____________________________</w:t>
      </w:r>
    </w:p>
    <w:p w:rsidR="00240E9A" w:rsidRDefault="00240E9A" w:rsidP="00240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sz w:val="20"/>
          <w:szCs w:val="20"/>
          <w:lang w:eastAsia="ru-RU"/>
        </w:rPr>
        <w:t xml:space="preserve">                                                          (подпись)                                          (расшифровка подписи)</w:t>
      </w:r>
    </w:p>
    <w:p w:rsidR="00240E9A" w:rsidRDefault="00240E9A" w:rsidP="00240E9A">
      <w:pPr>
        <w:spacing w:after="0" w:line="240" w:lineRule="auto"/>
        <w:jc w:val="both"/>
        <w:rPr>
          <w:rFonts w:ascii="Verdana" w:eastAsia="Times New Roman" w:hAnsi="Verdana" w:cs="Times New Roman"/>
          <w:sz w:val="21"/>
          <w:szCs w:val="21"/>
          <w:lang w:eastAsia="ru-RU"/>
        </w:rPr>
      </w:pPr>
    </w:p>
    <w:p w:rsidR="00133E83" w:rsidRDefault="00133E83" w:rsidP="00133E8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w:t>
      </w:r>
    </w:p>
    <w:p w:rsidR="00133E83" w:rsidRDefault="00133E83" w:rsidP="00133E83">
      <w:pPr>
        <w:spacing w:after="0" w:line="240" w:lineRule="auto"/>
        <w:jc w:val="center"/>
        <w:rPr>
          <w:rFonts w:ascii="Times New Roman" w:eastAsia="Times New Roman" w:hAnsi="Times New Roman"/>
          <w:sz w:val="24"/>
          <w:szCs w:val="24"/>
          <w:lang w:eastAsia="ru-RU"/>
        </w:rPr>
      </w:pPr>
    </w:p>
    <w:p w:rsidR="00133E83" w:rsidRDefault="00133E83" w:rsidP="00240E9A">
      <w:pPr>
        <w:spacing w:after="0" w:line="240" w:lineRule="auto"/>
        <w:jc w:val="right"/>
        <w:rPr>
          <w:rFonts w:ascii="Times New Roman" w:eastAsia="Times New Roman" w:hAnsi="Times New Roman"/>
          <w:sz w:val="24"/>
          <w:szCs w:val="24"/>
          <w:lang w:eastAsia="ru-RU"/>
        </w:rPr>
      </w:pPr>
    </w:p>
    <w:p w:rsidR="00133E83" w:rsidRDefault="00133E83" w:rsidP="00240E9A">
      <w:pPr>
        <w:spacing w:after="0" w:line="240" w:lineRule="auto"/>
        <w:jc w:val="right"/>
        <w:rPr>
          <w:rFonts w:ascii="Times New Roman" w:eastAsia="Times New Roman" w:hAnsi="Times New Roman"/>
          <w:sz w:val="24"/>
          <w:szCs w:val="24"/>
          <w:lang w:eastAsia="ru-RU"/>
        </w:rPr>
      </w:pPr>
    </w:p>
    <w:p w:rsidR="00133E83" w:rsidRDefault="00133E83" w:rsidP="00240E9A">
      <w:pPr>
        <w:spacing w:after="0" w:line="240" w:lineRule="auto"/>
        <w:jc w:val="right"/>
        <w:rPr>
          <w:rFonts w:ascii="Times New Roman" w:eastAsia="Times New Roman" w:hAnsi="Times New Roman"/>
          <w:sz w:val="24"/>
          <w:szCs w:val="24"/>
          <w:lang w:eastAsia="ru-RU"/>
        </w:rPr>
      </w:pPr>
    </w:p>
    <w:p w:rsidR="00133E83" w:rsidRDefault="00133E83" w:rsidP="00240E9A">
      <w:pPr>
        <w:spacing w:after="0" w:line="240" w:lineRule="auto"/>
        <w:jc w:val="right"/>
        <w:rPr>
          <w:rFonts w:ascii="Times New Roman" w:eastAsia="Times New Roman" w:hAnsi="Times New Roman"/>
          <w:sz w:val="24"/>
          <w:szCs w:val="24"/>
          <w:lang w:eastAsia="ru-RU"/>
        </w:rPr>
      </w:pPr>
    </w:p>
    <w:p w:rsidR="00133E83" w:rsidRDefault="00133E83" w:rsidP="00240E9A">
      <w:pPr>
        <w:spacing w:after="0" w:line="240" w:lineRule="auto"/>
        <w:jc w:val="right"/>
        <w:rPr>
          <w:rFonts w:ascii="Times New Roman" w:eastAsia="Times New Roman" w:hAnsi="Times New Roman"/>
          <w:sz w:val="24"/>
          <w:szCs w:val="24"/>
          <w:lang w:eastAsia="ru-RU"/>
        </w:rPr>
      </w:pPr>
    </w:p>
    <w:p w:rsidR="00133E83" w:rsidRDefault="00133E83" w:rsidP="00240E9A">
      <w:pPr>
        <w:spacing w:after="0" w:line="240" w:lineRule="auto"/>
        <w:jc w:val="right"/>
        <w:rPr>
          <w:rFonts w:ascii="Times New Roman" w:eastAsia="Times New Roman" w:hAnsi="Times New Roman"/>
          <w:sz w:val="24"/>
          <w:szCs w:val="24"/>
          <w:lang w:eastAsia="ru-RU"/>
        </w:rPr>
      </w:pPr>
    </w:p>
    <w:p w:rsidR="00133E83" w:rsidRDefault="00133E83" w:rsidP="00240E9A">
      <w:pPr>
        <w:spacing w:after="0" w:line="240" w:lineRule="auto"/>
        <w:jc w:val="right"/>
        <w:rPr>
          <w:rFonts w:ascii="Times New Roman" w:eastAsia="Times New Roman" w:hAnsi="Times New Roman"/>
          <w:sz w:val="24"/>
          <w:szCs w:val="24"/>
          <w:lang w:eastAsia="ru-RU"/>
        </w:rPr>
      </w:pPr>
    </w:p>
    <w:p w:rsidR="00133E83" w:rsidRDefault="00133E83" w:rsidP="00240E9A">
      <w:pPr>
        <w:spacing w:after="0" w:line="240" w:lineRule="auto"/>
        <w:jc w:val="right"/>
        <w:rPr>
          <w:rFonts w:ascii="Times New Roman" w:eastAsia="Times New Roman" w:hAnsi="Times New Roman"/>
          <w:sz w:val="24"/>
          <w:szCs w:val="24"/>
          <w:lang w:eastAsia="ru-RU"/>
        </w:rPr>
      </w:pPr>
    </w:p>
    <w:p w:rsidR="00133E83" w:rsidRDefault="00133E83" w:rsidP="00240E9A">
      <w:pPr>
        <w:spacing w:after="0" w:line="240" w:lineRule="auto"/>
        <w:jc w:val="right"/>
        <w:rPr>
          <w:rFonts w:ascii="Times New Roman" w:eastAsia="Times New Roman" w:hAnsi="Times New Roman"/>
          <w:sz w:val="24"/>
          <w:szCs w:val="24"/>
          <w:lang w:eastAsia="ru-RU"/>
        </w:rPr>
      </w:pPr>
    </w:p>
    <w:p w:rsidR="00133E83" w:rsidRDefault="00133E83" w:rsidP="00240E9A">
      <w:pPr>
        <w:spacing w:after="0" w:line="240" w:lineRule="auto"/>
        <w:jc w:val="right"/>
        <w:rPr>
          <w:rFonts w:ascii="Times New Roman" w:eastAsia="Times New Roman" w:hAnsi="Times New Roman"/>
          <w:sz w:val="24"/>
          <w:szCs w:val="24"/>
          <w:lang w:eastAsia="ru-RU"/>
        </w:rPr>
      </w:pPr>
    </w:p>
    <w:p w:rsidR="00133E83" w:rsidRDefault="00133E83" w:rsidP="00240E9A">
      <w:pPr>
        <w:spacing w:after="0" w:line="240" w:lineRule="auto"/>
        <w:jc w:val="right"/>
        <w:rPr>
          <w:rFonts w:ascii="Times New Roman" w:eastAsia="Times New Roman" w:hAnsi="Times New Roman"/>
          <w:sz w:val="24"/>
          <w:szCs w:val="24"/>
          <w:lang w:eastAsia="ru-RU"/>
        </w:rPr>
      </w:pPr>
    </w:p>
    <w:p w:rsidR="00133E83" w:rsidRDefault="00133E83" w:rsidP="00240E9A">
      <w:pPr>
        <w:spacing w:after="0" w:line="240" w:lineRule="auto"/>
        <w:jc w:val="right"/>
        <w:rPr>
          <w:rFonts w:ascii="Times New Roman" w:eastAsia="Times New Roman" w:hAnsi="Times New Roman"/>
          <w:sz w:val="24"/>
          <w:szCs w:val="24"/>
          <w:lang w:eastAsia="ru-RU"/>
        </w:rPr>
      </w:pPr>
    </w:p>
    <w:p w:rsidR="00133E83" w:rsidRDefault="00133E83" w:rsidP="00240E9A">
      <w:pPr>
        <w:spacing w:after="0" w:line="240" w:lineRule="auto"/>
        <w:jc w:val="right"/>
        <w:rPr>
          <w:rFonts w:ascii="Times New Roman" w:eastAsia="Times New Roman" w:hAnsi="Times New Roman"/>
          <w:sz w:val="24"/>
          <w:szCs w:val="24"/>
          <w:lang w:eastAsia="ru-RU"/>
        </w:rPr>
      </w:pPr>
    </w:p>
    <w:p w:rsidR="00133E83" w:rsidRDefault="00133E83" w:rsidP="00240E9A">
      <w:pPr>
        <w:spacing w:after="0" w:line="240" w:lineRule="auto"/>
        <w:jc w:val="right"/>
        <w:rPr>
          <w:rFonts w:ascii="Times New Roman" w:eastAsia="Times New Roman" w:hAnsi="Times New Roman"/>
          <w:sz w:val="24"/>
          <w:szCs w:val="24"/>
          <w:lang w:eastAsia="ru-RU"/>
        </w:rPr>
      </w:pPr>
    </w:p>
    <w:p w:rsidR="00133E83" w:rsidRDefault="00133E83" w:rsidP="00240E9A">
      <w:pPr>
        <w:spacing w:after="0" w:line="240" w:lineRule="auto"/>
        <w:jc w:val="right"/>
        <w:rPr>
          <w:rFonts w:ascii="Times New Roman" w:eastAsia="Times New Roman" w:hAnsi="Times New Roman"/>
          <w:sz w:val="24"/>
          <w:szCs w:val="24"/>
          <w:lang w:eastAsia="ru-RU"/>
        </w:rPr>
      </w:pPr>
    </w:p>
    <w:p w:rsidR="00133E83" w:rsidRDefault="00133E83" w:rsidP="00240E9A">
      <w:pPr>
        <w:spacing w:after="0" w:line="240" w:lineRule="auto"/>
        <w:jc w:val="right"/>
        <w:rPr>
          <w:rFonts w:ascii="Times New Roman" w:eastAsia="Times New Roman" w:hAnsi="Times New Roman"/>
          <w:sz w:val="24"/>
          <w:szCs w:val="24"/>
          <w:lang w:eastAsia="ru-RU"/>
        </w:rPr>
      </w:pPr>
    </w:p>
    <w:p w:rsidR="00133E83" w:rsidRDefault="00133E83" w:rsidP="00240E9A">
      <w:pPr>
        <w:spacing w:after="0" w:line="240" w:lineRule="auto"/>
        <w:jc w:val="right"/>
        <w:rPr>
          <w:rFonts w:ascii="Times New Roman" w:eastAsia="Times New Roman" w:hAnsi="Times New Roman"/>
          <w:sz w:val="24"/>
          <w:szCs w:val="24"/>
          <w:lang w:eastAsia="ru-RU"/>
        </w:rPr>
      </w:pPr>
    </w:p>
    <w:p w:rsidR="00133E83" w:rsidRDefault="00133E83" w:rsidP="00240E9A">
      <w:pPr>
        <w:spacing w:after="0" w:line="240" w:lineRule="auto"/>
        <w:jc w:val="right"/>
        <w:rPr>
          <w:rFonts w:ascii="Times New Roman" w:eastAsia="Times New Roman" w:hAnsi="Times New Roman"/>
          <w:sz w:val="24"/>
          <w:szCs w:val="24"/>
          <w:lang w:eastAsia="ru-RU"/>
        </w:rPr>
      </w:pPr>
    </w:p>
    <w:p w:rsidR="00133E83" w:rsidRDefault="00133E83" w:rsidP="00240E9A">
      <w:pPr>
        <w:spacing w:after="0" w:line="240" w:lineRule="auto"/>
        <w:jc w:val="right"/>
        <w:rPr>
          <w:rFonts w:ascii="Times New Roman" w:eastAsia="Times New Roman" w:hAnsi="Times New Roman"/>
          <w:sz w:val="24"/>
          <w:szCs w:val="24"/>
          <w:lang w:eastAsia="ru-RU"/>
        </w:rPr>
      </w:pPr>
    </w:p>
    <w:p w:rsidR="00133E83" w:rsidRDefault="00133E83" w:rsidP="00240E9A">
      <w:pPr>
        <w:spacing w:after="0" w:line="240" w:lineRule="auto"/>
        <w:jc w:val="right"/>
        <w:rPr>
          <w:rFonts w:ascii="Times New Roman" w:eastAsia="Times New Roman" w:hAnsi="Times New Roman"/>
          <w:sz w:val="24"/>
          <w:szCs w:val="24"/>
          <w:lang w:eastAsia="ru-RU"/>
        </w:rPr>
      </w:pPr>
    </w:p>
    <w:p w:rsidR="00133E83" w:rsidRDefault="00133E83" w:rsidP="00240E9A">
      <w:pPr>
        <w:spacing w:after="0" w:line="240" w:lineRule="auto"/>
        <w:jc w:val="right"/>
        <w:rPr>
          <w:rFonts w:ascii="Times New Roman" w:eastAsia="Times New Roman" w:hAnsi="Times New Roman"/>
          <w:sz w:val="24"/>
          <w:szCs w:val="24"/>
          <w:lang w:eastAsia="ru-RU"/>
        </w:rPr>
      </w:pPr>
    </w:p>
    <w:p w:rsidR="00133E83" w:rsidRDefault="00133E83" w:rsidP="00240E9A">
      <w:pPr>
        <w:spacing w:after="0" w:line="240" w:lineRule="auto"/>
        <w:jc w:val="right"/>
        <w:rPr>
          <w:rFonts w:ascii="Times New Roman" w:eastAsia="Times New Roman" w:hAnsi="Times New Roman"/>
          <w:sz w:val="24"/>
          <w:szCs w:val="24"/>
          <w:lang w:eastAsia="ru-RU"/>
        </w:rPr>
      </w:pPr>
    </w:p>
    <w:p w:rsidR="00133E83" w:rsidRDefault="00133E83" w:rsidP="00240E9A">
      <w:pPr>
        <w:spacing w:after="0" w:line="240" w:lineRule="auto"/>
        <w:jc w:val="right"/>
        <w:rPr>
          <w:rFonts w:ascii="Times New Roman" w:eastAsia="Times New Roman" w:hAnsi="Times New Roman"/>
          <w:sz w:val="24"/>
          <w:szCs w:val="24"/>
          <w:lang w:eastAsia="ru-RU"/>
        </w:rPr>
      </w:pPr>
    </w:p>
    <w:p w:rsidR="00133E83" w:rsidRDefault="00133E83" w:rsidP="00240E9A">
      <w:pPr>
        <w:spacing w:after="0" w:line="240" w:lineRule="auto"/>
        <w:jc w:val="right"/>
        <w:rPr>
          <w:rFonts w:ascii="Times New Roman" w:eastAsia="Times New Roman" w:hAnsi="Times New Roman"/>
          <w:sz w:val="24"/>
          <w:szCs w:val="24"/>
          <w:lang w:eastAsia="ru-RU"/>
        </w:rPr>
      </w:pPr>
    </w:p>
    <w:p w:rsidR="00133E83" w:rsidRDefault="00133E83" w:rsidP="00240E9A">
      <w:pPr>
        <w:spacing w:after="0" w:line="240" w:lineRule="auto"/>
        <w:jc w:val="right"/>
        <w:rPr>
          <w:rFonts w:ascii="Times New Roman" w:eastAsia="Times New Roman" w:hAnsi="Times New Roman"/>
          <w:sz w:val="24"/>
          <w:szCs w:val="24"/>
          <w:lang w:eastAsia="ru-RU"/>
        </w:rPr>
      </w:pPr>
    </w:p>
    <w:p w:rsidR="00133E83" w:rsidRDefault="00133E83" w:rsidP="00240E9A">
      <w:pPr>
        <w:spacing w:after="0" w:line="240" w:lineRule="auto"/>
        <w:jc w:val="right"/>
        <w:rPr>
          <w:rFonts w:ascii="Times New Roman" w:eastAsia="Times New Roman" w:hAnsi="Times New Roman"/>
          <w:sz w:val="24"/>
          <w:szCs w:val="24"/>
          <w:lang w:eastAsia="ru-RU"/>
        </w:rPr>
      </w:pPr>
    </w:p>
    <w:p w:rsidR="00133E83" w:rsidRDefault="00133E83" w:rsidP="00240E9A">
      <w:pPr>
        <w:spacing w:after="0" w:line="240" w:lineRule="auto"/>
        <w:jc w:val="right"/>
        <w:rPr>
          <w:rFonts w:ascii="Times New Roman" w:eastAsia="Times New Roman" w:hAnsi="Times New Roman"/>
          <w:sz w:val="24"/>
          <w:szCs w:val="24"/>
          <w:lang w:eastAsia="ru-RU"/>
        </w:rPr>
      </w:pPr>
    </w:p>
    <w:p w:rsidR="00133E83" w:rsidRDefault="00133E83" w:rsidP="00240E9A">
      <w:pPr>
        <w:spacing w:after="0" w:line="240" w:lineRule="auto"/>
        <w:jc w:val="right"/>
        <w:rPr>
          <w:rFonts w:ascii="Times New Roman" w:eastAsia="Times New Roman" w:hAnsi="Times New Roman"/>
          <w:sz w:val="24"/>
          <w:szCs w:val="24"/>
          <w:lang w:eastAsia="ru-RU"/>
        </w:rPr>
      </w:pPr>
    </w:p>
    <w:p w:rsidR="00133E83" w:rsidRDefault="00133E83" w:rsidP="00240E9A">
      <w:pPr>
        <w:spacing w:after="0" w:line="240" w:lineRule="auto"/>
        <w:jc w:val="right"/>
        <w:rPr>
          <w:rFonts w:ascii="Times New Roman" w:eastAsia="Times New Roman" w:hAnsi="Times New Roman"/>
          <w:sz w:val="24"/>
          <w:szCs w:val="24"/>
          <w:lang w:eastAsia="ru-RU"/>
        </w:rPr>
      </w:pPr>
    </w:p>
    <w:p w:rsidR="00133E83" w:rsidRDefault="00133E83" w:rsidP="00240E9A">
      <w:pPr>
        <w:spacing w:after="0" w:line="240" w:lineRule="auto"/>
        <w:jc w:val="right"/>
        <w:rPr>
          <w:rFonts w:ascii="Times New Roman" w:eastAsia="Times New Roman" w:hAnsi="Times New Roman"/>
          <w:sz w:val="24"/>
          <w:szCs w:val="24"/>
          <w:lang w:eastAsia="ru-RU"/>
        </w:rPr>
      </w:pPr>
    </w:p>
    <w:p w:rsidR="00240E9A" w:rsidRDefault="00240E9A" w:rsidP="00240E9A">
      <w:pPr>
        <w:spacing w:after="0" w:line="240" w:lineRule="auto"/>
        <w:jc w:val="right"/>
        <w:rPr>
          <w:rFonts w:ascii="Verdana" w:eastAsia="Times New Roman" w:hAnsi="Verdana"/>
          <w:sz w:val="26"/>
          <w:szCs w:val="26"/>
          <w:lang w:eastAsia="ru-RU"/>
        </w:rPr>
      </w:pPr>
      <w:r>
        <w:rPr>
          <w:rFonts w:ascii="Times New Roman" w:eastAsia="Times New Roman" w:hAnsi="Times New Roman"/>
          <w:sz w:val="26"/>
          <w:szCs w:val="26"/>
          <w:lang w:eastAsia="ru-RU"/>
        </w:rPr>
        <w:lastRenderedPageBreak/>
        <w:t>Приложение № 4</w:t>
      </w:r>
    </w:p>
    <w:p w:rsidR="00240E9A" w:rsidRDefault="00240E9A" w:rsidP="00240E9A">
      <w:pPr>
        <w:spacing w:after="0" w:line="240" w:lineRule="auto"/>
        <w:jc w:val="right"/>
        <w:rPr>
          <w:rFonts w:ascii="Verdana" w:eastAsia="Times New Roman" w:hAnsi="Verdana"/>
          <w:sz w:val="26"/>
          <w:szCs w:val="26"/>
          <w:lang w:eastAsia="ru-RU"/>
        </w:rPr>
      </w:pPr>
      <w:r>
        <w:rPr>
          <w:rFonts w:ascii="Times New Roman" w:eastAsia="Times New Roman" w:hAnsi="Times New Roman"/>
          <w:sz w:val="26"/>
          <w:szCs w:val="26"/>
          <w:lang w:eastAsia="ru-RU"/>
        </w:rPr>
        <w:t>к Порядку выдвижения, внесения, обсуждения,</w:t>
      </w:r>
    </w:p>
    <w:p w:rsidR="00240E9A" w:rsidRDefault="00240E9A" w:rsidP="00240E9A">
      <w:pPr>
        <w:spacing w:after="0" w:line="240" w:lineRule="auto"/>
        <w:jc w:val="right"/>
        <w:rPr>
          <w:rFonts w:ascii="Verdana" w:eastAsia="Times New Roman" w:hAnsi="Verdana"/>
          <w:sz w:val="26"/>
          <w:szCs w:val="26"/>
          <w:lang w:eastAsia="ru-RU"/>
        </w:rPr>
      </w:pPr>
      <w:r>
        <w:rPr>
          <w:rFonts w:ascii="Times New Roman" w:eastAsia="Times New Roman" w:hAnsi="Times New Roman"/>
          <w:sz w:val="26"/>
          <w:szCs w:val="26"/>
          <w:lang w:eastAsia="ru-RU"/>
        </w:rPr>
        <w:t>рассмотрения инициативных проектов,</w:t>
      </w:r>
    </w:p>
    <w:p w:rsidR="00240E9A" w:rsidRDefault="00240E9A" w:rsidP="00240E9A">
      <w:pPr>
        <w:spacing w:after="0" w:line="240" w:lineRule="auto"/>
        <w:jc w:val="right"/>
        <w:rPr>
          <w:rFonts w:ascii="Verdana" w:eastAsia="Times New Roman" w:hAnsi="Verdana"/>
          <w:sz w:val="26"/>
          <w:szCs w:val="26"/>
          <w:lang w:eastAsia="ru-RU"/>
        </w:rPr>
      </w:pPr>
      <w:r>
        <w:rPr>
          <w:rFonts w:ascii="Times New Roman" w:eastAsia="Times New Roman" w:hAnsi="Times New Roman"/>
          <w:sz w:val="26"/>
          <w:szCs w:val="26"/>
          <w:lang w:eastAsia="ru-RU"/>
        </w:rPr>
        <w:t>а также проведения их конкурсного отбора</w:t>
      </w:r>
    </w:p>
    <w:p w:rsidR="00240E9A" w:rsidRDefault="00240E9A" w:rsidP="00240E9A">
      <w:pPr>
        <w:spacing w:after="0" w:line="240" w:lineRule="auto"/>
        <w:jc w:val="both"/>
        <w:rPr>
          <w:rFonts w:ascii="Verdana" w:eastAsia="Times New Roman" w:hAnsi="Verdana"/>
          <w:sz w:val="26"/>
          <w:szCs w:val="26"/>
          <w:lang w:eastAsia="ru-RU"/>
        </w:rPr>
      </w:pPr>
    </w:p>
    <w:p w:rsidR="00240E9A" w:rsidRDefault="00240E9A" w:rsidP="00240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6"/>
          <w:szCs w:val="26"/>
          <w:lang w:eastAsia="ru-RU"/>
        </w:rPr>
      </w:pPr>
      <w:bookmarkStart w:id="19" w:name="p363"/>
      <w:bookmarkEnd w:id="19"/>
      <w:r>
        <w:rPr>
          <w:rFonts w:ascii="Times New Roman" w:eastAsia="Times New Roman" w:hAnsi="Times New Roman"/>
          <w:sz w:val="26"/>
          <w:szCs w:val="26"/>
          <w:lang w:eastAsia="ru-RU"/>
        </w:rPr>
        <w:t>Согласие на обработку персональных данных</w:t>
      </w:r>
    </w:p>
    <w:p w:rsidR="00240E9A" w:rsidRDefault="00240E9A" w:rsidP="00240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Pr>
          <w:rFonts w:ascii="Times New Roman" w:eastAsia="Times New Roman" w:hAnsi="Times New Roman"/>
          <w:sz w:val="24"/>
          <w:szCs w:val="24"/>
          <w:lang w:eastAsia="ru-RU"/>
        </w:rPr>
        <w:t>___________________________________________________</w:t>
      </w:r>
    </w:p>
    <w:p w:rsidR="00240E9A" w:rsidRDefault="00240E9A" w:rsidP="00240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Pr>
          <w:rFonts w:ascii="Times New Roman" w:eastAsia="Times New Roman" w:hAnsi="Times New Roman"/>
          <w:sz w:val="20"/>
          <w:szCs w:val="20"/>
          <w:lang w:eastAsia="ru-RU"/>
        </w:rPr>
        <w:t>(место подачи инициативного проекта)</w:t>
      </w:r>
    </w:p>
    <w:p w:rsidR="00240E9A" w:rsidRDefault="00240E9A" w:rsidP="00240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Times New Roman" w:eastAsia="Times New Roman" w:hAnsi="Times New Roman"/>
          <w:sz w:val="24"/>
          <w:szCs w:val="24"/>
          <w:lang w:eastAsia="ru-RU"/>
        </w:rPr>
        <w:t xml:space="preserve"> </w:t>
      </w:r>
    </w:p>
    <w:p w:rsidR="00240E9A" w:rsidRDefault="00240E9A" w:rsidP="00240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sz w:val="20"/>
          <w:szCs w:val="20"/>
          <w:lang w:eastAsia="ru-RU"/>
        </w:rPr>
      </w:pPr>
      <w:r>
        <w:rPr>
          <w:rFonts w:ascii="Times New Roman" w:eastAsia="Times New Roman" w:hAnsi="Times New Roman"/>
          <w:sz w:val="24"/>
          <w:szCs w:val="24"/>
          <w:lang w:eastAsia="ru-RU"/>
        </w:rPr>
        <w:t>"___" ________ 20__ г.</w:t>
      </w:r>
    </w:p>
    <w:p w:rsidR="00240E9A" w:rsidRDefault="00240E9A" w:rsidP="00240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Times New Roman" w:eastAsia="Times New Roman" w:hAnsi="Times New Roman"/>
          <w:sz w:val="24"/>
          <w:szCs w:val="24"/>
          <w:lang w:eastAsia="ru-RU"/>
        </w:rPr>
        <w:t xml:space="preserve"> </w:t>
      </w:r>
    </w:p>
    <w:p w:rsidR="00240E9A" w:rsidRDefault="00240E9A" w:rsidP="00240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Pr>
          <w:rFonts w:ascii="Times New Roman" w:eastAsia="Times New Roman" w:hAnsi="Times New Roman"/>
          <w:sz w:val="24"/>
          <w:szCs w:val="24"/>
          <w:lang w:eastAsia="ru-RU"/>
        </w:rPr>
        <w:t xml:space="preserve">Я, ___________________________________________________________________________, </w:t>
      </w:r>
      <w:r>
        <w:rPr>
          <w:rFonts w:ascii="Times New Roman" w:eastAsia="Times New Roman" w:hAnsi="Times New Roman"/>
          <w:sz w:val="20"/>
          <w:szCs w:val="20"/>
          <w:lang w:eastAsia="ru-RU"/>
        </w:rPr>
        <w:t>(фамилия, имя, отчество (последнее - при наличии))</w:t>
      </w:r>
    </w:p>
    <w:p w:rsidR="00240E9A" w:rsidRDefault="00240E9A" w:rsidP="00240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Times New Roman" w:eastAsia="Times New Roman" w:hAnsi="Times New Roman"/>
          <w:sz w:val="24"/>
          <w:szCs w:val="24"/>
          <w:lang w:eastAsia="ru-RU"/>
        </w:rPr>
        <w:t>зарегистрированный(</w:t>
      </w:r>
      <w:proofErr w:type="spellStart"/>
      <w:r>
        <w:rPr>
          <w:rFonts w:ascii="Times New Roman" w:eastAsia="Times New Roman" w:hAnsi="Times New Roman"/>
          <w:sz w:val="24"/>
          <w:szCs w:val="24"/>
          <w:lang w:eastAsia="ru-RU"/>
        </w:rPr>
        <w:t>ая</w:t>
      </w:r>
      <w:proofErr w:type="spellEnd"/>
      <w:r>
        <w:rPr>
          <w:rFonts w:ascii="Times New Roman" w:eastAsia="Times New Roman" w:hAnsi="Times New Roman"/>
          <w:sz w:val="24"/>
          <w:szCs w:val="24"/>
          <w:lang w:eastAsia="ru-RU"/>
        </w:rPr>
        <w:t>) по адресу: ______________________________________________</w:t>
      </w:r>
    </w:p>
    <w:p w:rsidR="00240E9A" w:rsidRDefault="00240E9A" w:rsidP="00240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Times New Roman" w:eastAsia="Times New Roman" w:hAnsi="Times New Roman"/>
          <w:sz w:val="24"/>
          <w:szCs w:val="24"/>
          <w:lang w:eastAsia="ru-RU"/>
        </w:rPr>
        <w:t>_____________________________________________________________________________</w:t>
      </w:r>
    </w:p>
    <w:p w:rsidR="00240E9A" w:rsidRDefault="00240E9A" w:rsidP="00240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Times New Roman" w:eastAsia="Times New Roman" w:hAnsi="Times New Roman"/>
          <w:sz w:val="24"/>
          <w:szCs w:val="24"/>
          <w:lang w:eastAsia="ru-RU"/>
        </w:rPr>
        <w:t>________________________ серия ____ № _______ выдан ___________________________</w:t>
      </w:r>
    </w:p>
    <w:p w:rsidR="00240E9A" w:rsidRDefault="00240E9A" w:rsidP="00240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Pr>
          <w:rFonts w:ascii="Times New Roman" w:eastAsia="Times New Roman" w:hAnsi="Times New Roman"/>
          <w:sz w:val="20"/>
          <w:szCs w:val="20"/>
          <w:lang w:eastAsia="ru-RU"/>
        </w:rPr>
        <w:t>(документ, удостоверяющий личность)                        (дата)</w:t>
      </w:r>
    </w:p>
    <w:p w:rsidR="00240E9A" w:rsidRDefault="00240E9A" w:rsidP="00240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Times New Roman" w:eastAsia="Times New Roman" w:hAnsi="Times New Roman"/>
          <w:sz w:val="24"/>
          <w:szCs w:val="24"/>
          <w:lang w:eastAsia="ru-RU"/>
        </w:rPr>
        <w:t>____________________________________________________________________________,</w:t>
      </w:r>
    </w:p>
    <w:p w:rsidR="00240E9A" w:rsidRDefault="00240E9A" w:rsidP="00240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Pr>
          <w:rFonts w:ascii="Times New Roman" w:eastAsia="Times New Roman" w:hAnsi="Times New Roman"/>
          <w:sz w:val="20"/>
          <w:szCs w:val="20"/>
          <w:lang w:eastAsia="ru-RU"/>
        </w:rPr>
        <w:t>(орган, выдавший документ, удостоверяющий личность)</w:t>
      </w:r>
    </w:p>
    <w:p w:rsidR="00240E9A" w:rsidRDefault="00240E9A" w:rsidP="00240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sz w:val="24"/>
          <w:szCs w:val="24"/>
          <w:lang w:eastAsia="ru-RU"/>
        </w:rPr>
        <w:t xml:space="preserve">в соответствии со статьей 9 Федерального закона от 27.07.2006 № 152-ФЗ </w:t>
      </w:r>
      <w:r>
        <w:rPr>
          <w:rFonts w:ascii="Times New Roman" w:eastAsia="Times New Roman" w:hAnsi="Times New Roman"/>
          <w:sz w:val="24"/>
          <w:szCs w:val="24"/>
          <w:lang w:eastAsia="ru-RU"/>
        </w:rPr>
        <w:br/>
        <w:t>«О персональных данных» настоящим даю свое согласие:</w:t>
      </w:r>
    </w:p>
    <w:p w:rsidR="00240E9A" w:rsidRDefault="00240E9A" w:rsidP="00240E9A">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sz w:val="24"/>
          <w:szCs w:val="24"/>
          <w:lang w:eastAsia="ru-RU"/>
        </w:rPr>
        <w:t>На обработку моих персональных данных операторам персональных данных: администрации поселения, находящейся по адресу: ____________________________: фамилия, имя, отчество (последнее - при наличии), номер контактного телефона, почтовый адрес, паспортные данные.</w:t>
      </w:r>
    </w:p>
    <w:p w:rsidR="00240E9A" w:rsidRDefault="00240E9A" w:rsidP="00240E9A">
      <w:pPr>
        <w:spacing w:after="0" w:line="240" w:lineRule="auto"/>
        <w:ind w:firstLine="540"/>
        <w:jc w:val="both"/>
        <w:rPr>
          <w:rFonts w:ascii="Verdana" w:eastAsia="Times New Roman" w:hAnsi="Verdana"/>
          <w:sz w:val="21"/>
          <w:szCs w:val="21"/>
          <w:lang w:eastAsia="ru-RU"/>
        </w:rPr>
      </w:pPr>
      <w:r>
        <w:rPr>
          <w:rFonts w:ascii="Times New Roman" w:eastAsia="Times New Roman" w:hAnsi="Times New Roman"/>
          <w:sz w:val="24"/>
          <w:szCs w:val="24"/>
          <w:lang w:eastAsia="ru-RU"/>
        </w:rPr>
        <w:t>Обработка персональных данных осуществляется операторами персональных данных в целях рассмотрения представленного мною проекта инициативного проекта на соответствие установленным требованиям, в целях проведения конкурсного отбора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w:t>
      </w:r>
    </w:p>
    <w:p w:rsidR="00240E9A" w:rsidRDefault="00240E9A" w:rsidP="00240E9A">
      <w:pPr>
        <w:spacing w:after="0" w:line="240" w:lineRule="auto"/>
        <w:ind w:firstLine="540"/>
        <w:jc w:val="both"/>
        <w:rPr>
          <w:rFonts w:ascii="Verdana" w:eastAsia="Times New Roman" w:hAnsi="Verdana"/>
          <w:sz w:val="21"/>
          <w:szCs w:val="21"/>
          <w:lang w:eastAsia="ru-RU"/>
        </w:rPr>
      </w:pPr>
      <w:r>
        <w:rPr>
          <w:rFonts w:ascii="Times New Roman" w:eastAsia="Times New Roman" w:hAnsi="Times New Roman"/>
          <w:sz w:val="24"/>
          <w:szCs w:val="24"/>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240E9A" w:rsidRDefault="00240E9A" w:rsidP="00240E9A">
      <w:pPr>
        <w:spacing w:after="0" w:line="240" w:lineRule="auto"/>
        <w:ind w:firstLine="540"/>
        <w:jc w:val="both"/>
        <w:rPr>
          <w:rFonts w:ascii="Verdana" w:eastAsia="Times New Roman" w:hAnsi="Verdana"/>
          <w:sz w:val="21"/>
          <w:szCs w:val="21"/>
          <w:lang w:eastAsia="ru-RU"/>
        </w:rPr>
      </w:pPr>
      <w:r>
        <w:rPr>
          <w:rFonts w:ascii="Times New Roman" w:eastAsia="Times New Roman" w:hAnsi="Times New Roman"/>
          <w:sz w:val="24"/>
          <w:szCs w:val="24"/>
          <w:lang w:eastAsia="ru-RU"/>
        </w:rPr>
        <w:t>Доступ к моим персональным данным могут получать сотрудники администрации поселения в случае служебной необходимости в объеме, требуемом для исполнения ими своих обязательств.</w:t>
      </w:r>
    </w:p>
    <w:p w:rsidR="00240E9A" w:rsidRDefault="00240E9A" w:rsidP="00240E9A">
      <w:pPr>
        <w:spacing w:after="0" w:line="240" w:lineRule="auto"/>
        <w:ind w:firstLine="540"/>
        <w:jc w:val="both"/>
        <w:rPr>
          <w:rFonts w:ascii="Verdana" w:eastAsia="Times New Roman" w:hAnsi="Verdana"/>
          <w:sz w:val="21"/>
          <w:szCs w:val="21"/>
          <w:lang w:eastAsia="ru-RU"/>
        </w:rPr>
      </w:pPr>
      <w:r>
        <w:rPr>
          <w:rFonts w:ascii="Times New Roman" w:eastAsia="Times New Roman" w:hAnsi="Times New Roman"/>
          <w:sz w:val="24"/>
          <w:szCs w:val="24"/>
          <w:lang w:eastAsia="ru-RU"/>
        </w:rPr>
        <w:t>Администрация поселения не раскрывает персональные данные граждан третьим лицам, за исключением случаев, прямо предусмотренных действующим законодательством.</w:t>
      </w:r>
    </w:p>
    <w:p w:rsidR="00240E9A" w:rsidRDefault="00240E9A" w:rsidP="00240E9A">
      <w:pPr>
        <w:spacing w:after="0" w:line="240" w:lineRule="auto"/>
        <w:ind w:firstLine="540"/>
        <w:jc w:val="both"/>
        <w:rPr>
          <w:rFonts w:ascii="Verdana" w:eastAsia="Times New Roman" w:hAnsi="Verdana"/>
          <w:sz w:val="21"/>
          <w:szCs w:val="21"/>
          <w:lang w:eastAsia="ru-RU"/>
        </w:rPr>
      </w:pPr>
      <w:r>
        <w:rPr>
          <w:rFonts w:ascii="Times New Roman" w:eastAsia="Times New Roman" w:hAnsi="Times New Roman"/>
          <w:sz w:val="24"/>
          <w:szCs w:val="24"/>
          <w:lang w:eastAsia="ru-RU"/>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240E9A" w:rsidRDefault="00240E9A" w:rsidP="00240E9A">
      <w:pPr>
        <w:spacing w:after="0" w:line="240" w:lineRule="auto"/>
        <w:ind w:firstLine="540"/>
        <w:jc w:val="both"/>
        <w:rPr>
          <w:rFonts w:ascii="Verdana" w:eastAsia="Times New Roman" w:hAnsi="Verdana"/>
          <w:sz w:val="21"/>
          <w:szCs w:val="21"/>
          <w:lang w:eastAsia="ru-RU"/>
        </w:rPr>
      </w:pPr>
      <w:r>
        <w:rPr>
          <w:rFonts w:ascii="Times New Roman" w:eastAsia="Times New Roman" w:hAnsi="Times New Roman"/>
          <w:sz w:val="24"/>
          <w:szCs w:val="24"/>
          <w:lang w:eastAsia="ru-RU"/>
        </w:rPr>
        <w:t>Согласие на обработку персональных данных может быть отозвано.</w:t>
      </w:r>
    </w:p>
    <w:p w:rsidR="00240E9A" w:rsidRDefault="00240E9A" w:rsidP="00240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Times New Roman" w:eastAsia="Times New Roman" w:hAnsi="Times New Roman"/>
          <w:sz w:val="24"/>
          <w:szCs w:val="24"/>
          <w:lang w:eastAsia="ru-RU"/>
        </w:rPr>
        <w:t>_____________________________________________ /___________________________/</w:t>
      </w:r>
    </w:p>
    <w:p w:rsidR="00240E9A" w:rsidRDefault="00240E9A" w:rsidP="00240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Pr>
          <w:rFonts w:ascii="Times New Roman" w:eastAsia="Times New Roman" w:hAnsi="Times New Roman"/>
          <w:sz w:val="20"/>
          <w:szCs w:val="20"/>
          <w:lang w:eastAsia="ru-RU"/>
        </w:rPr>
        <w:t>(фамилия, имя, отчество (последнее - при наличии)</w:t>
      </w:r>
    </w:p>
    <w:p w:rsidR="00240E9A" w:rsidRDefault="00240E9A" w:rsidP="00240E9A">
      <w:pPr>
        <w:spacing w:after="0" w:line="240" w:lineRule="auto"/>
        <w:jc w:val="both"/>
        <w:rPr>
          <w:rFonts w:ascii="Verdana" w:eastAsia="Times New Roman" w:hAnsi="Verdana" w:cs="Times New Roman"/>
          <w:sz w:val="21"/>
          <w:szCs w:val="21"/>
          <w:lang w:eastAsia="ru-RU"/>
        </w:rPr>
      </w:pPr>
      <w:r>
        <w:rPr>
          <w:rFonts w:ascii="Times New Roman" w:eastAsia="Times New Roman" w:hAnsi="Times New Roman"/>
          <w:sz w:val="24"/>
          <w:szCs w:val="24"/>
          <w:lang w:eastAsia="ru-RU"/>
        </w:rPr>
        <w:t xml:space="preserve"> </w:t>
      </w:r>
    </w:p>
    <w:p w:rsidR="00133E83" w:rsidRDefault="00133E83" w:rsidP="00133E8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w:t>
      </w:r>
    </w:p>
    <w:p w:rsidR="00133E83" w:rsidRDefault="00133E83" w:rsidP="00133E83">
      <w:pPr>
        <w:spacing w:after="0" w:line="240" w:lineRule="auto"/>
        <w:jc w:val="center"/>
        <w:rPr>
          <w:rFonts w:ascii="Times New Roman" w:eastAsia="Times New Roman" w:hAnsi="Times New Roman"/>
          <w:sz w:val="24"/>
          <w:szCs w:val="24"/>
          <w:lang w:eastAsia="ru-RU"/>
        </w:rPr>
      </w:pPr>
    </w:p>
    <w:p w:rsidR="00240E9A" w:rsidRDefault="00240E9A" w:rsidP="00240E9A">
      <w:pPr>
        <w:spacing w:after="0" w:line="240" w:lineRule="auto"/>
        <w:jc w:val="right"/>
        <w:rPr>
          <w:rFonts w:ascii="Verdana" w:eastAsia="Times New Roman" w:hAnsi="Verdana"/>
          <w:sz w:val="26"/>
          <w:szCs w:val="26"/>
          <w:lang w:eastAsia="ru-RU"/>
        </w:rPr>
      </w:pPr>
      <w:r>
        <w:rPr>
          <w:rFonts w:ascii="Times New Roman" w:eastAsia="Times New Roman" w:hAnsi="Times New Roman"/>
          <w:sz w:val="26"/>
          <w:szCs w:val="26"/>
          <w:lang w:eastAsia="ru-RU"/>
        </w:rPr>
        <w:lastRenderedPageBreak/>
        <w:t>Приложение № 5</w:t>
      </w:r>
    </w:p>
    <w:p w:rsidR="00240E9A" w:rsidRDefault="00240E9A" w:rsidP="00240E9A">
      <w:pPr>
        <w:spacing w:after="0" w:line="240" w:lineRule="auto"/>
        <w:jc w:val="right"/>
        <w:rPr>
          <w:rFonts w:ascii="Verdana" w:eastAsia="Times New Roman" w:hAnsi="Verdana"/>
          <w:sz w:val="26"/>
          <w:szCs w:val="26"/>
          <w:lang w:eastAsia="ru-RU"/>
        </w:rPr>
      </w:pPr>
      <w:r>
        <w:rPr>
          <w:rFonts w:ascii="Times New Roman" w:eastAsia="Times New Roman" w:hAnsi="Times New Roman"/>
          <w:sz w:val="26"/>
          <w:szCs w:val="26"/>
          <w:lang w:eastAsia="ru-RU"/>
        </w:rPr>
        <w:t>к Порядку выдвижения, внесения, обсуждения,</w:t>
      </w:r>
    </w:p>
    <w:p w:rsidR="00240E9A" w:rsidRDefault="00240E9A" w:rsidP="00240E9A">
      <w:pPr>
        <w:spacing w:after="0" w:line="240" w:lineRule="auto"/>
        <w:jc w:val="right"/>
        <w:rPr>
          <w:rFonts w:ascii="Verdana" w:eastAsia="Times New Roman" w:hAnsi="Verdana"/>
          <w:sz w:val="26"/>
          <w:szCs w:val="26"/>
          <w:lang w:eastAsia="ru-RU"/>
        </w:rPr>
      </w:pPr>
      <w:r>
        <w:rPr>
          <w:rFonts w:ascii="Times New Roman" w:eastAsia="Times New Roman" w:hAnsi="Times New Roman"/>
          <w:sz w:val="26"/>
          <w:szCs w:val="26"/>
          <w:lang w:eastAsia="ru-RU"/>
        </w:rPr>
        <w:t>рассмотрения инициативных проектов,</w:t>
      </w:r>
    </w:p>
    <w:p w:rsidR="00240E9A" w:rsidRDefault="00240E9A" w:rsidP="00240E9A">
      <w:pPr>
        <w:spacing w:after="0" w:line="240" w:lineRule="auto"/>
        <w:jc w:val="right"/>
        <w:rPr>
          <w:rFonts w:ascii="Verdana" w:eastAsia="Times New Roman" w:hAnsi="Verdana"/>
          <w:sz w:val="26"/>
          <w:szCs w:val="26"/>
          <w:lang w:eastAsia="ru-RU"/>
        </w:rPr>
      </w:pPr>
      <w:r>
        <w:rPr>
          <w:rFonts w:ascii="Times New Roman" w:eastAsia="Times New Roman" w:hAnsi="Times New Roman"/>
          <w:sz w:val="26"/>
          <w:szCs w:val="26"/>
          <w:lang w:eastAsia="ru-RU"/>
        </w:rPr>
        <w:t>а также проведения их конкурсного отбора</w:t>
      </w:r>
    </w:p>
    <w:p w:rsidR="00240E9A" w:rsidRDefault="00240E9A" w:rsidP="00240E9A">
      <w:pPr>
        <w:spacing w:after="0" w:line="240" w:lineRule="auto"/>
        <w:jc w:val="both"/>
        <w:rPr>
          <w:rFonts w:ascii="Verdana" w:eastAsia="Times New Roman" w:hAnsi="Verdana"/>
          <w:sz w:val="21"/>
          <w:szCs w:val="21"/>
          <w:lang w:eastAsia="ru-RU"/>
        </w:rPr>
      </w:pPr>
      <w:r>
        <w:rPr>
          <w:rFonts w:ascii="Times New Roman" w:eastAsia="Times New Roman" w:hAnsi="Times New Roman"/>
          <w:sz w:val="24"/>
          <w:szCs w:val="24"/>
          <w:lang w:eastAsia="ru-RU"/>
        </w:rPr>
        <w:t xml:space="preserve"> </w:t>
      </w:r>
    </w:p>
    <w:p w:rsidR="00240E9A" w:rsidRDefault="00240E9A" w:rsidP="00240E9A">
      <w:pPr>
        <w:spacing w:after="0" w:line="240" w:lineRule="auto"/>
        <w:jc w:val="center"/>
        <w:rPr>
          <w:rFonts w:ascii="Verdana" w:eastAsia="Times New Roman" w:hAnsi="Verdana"/>
          <w:b/>
          <w:bCs/>
          <w:sz w:val="21"/>
          <w:szCs w:val="21"/>
          <w:lang w:eastAsia="ru-RU"/>
        </w:rPr>
      </w:pPr>
      <w:bookmarkStart w:id="20" w:name="p401"/>
      <w:bookmarkEnd w:id="20"/>
      <w:r>
        <w:rPr>
          <w:rFonts w:ascii="Arial" w:eastAsia="Times New Roman" w:hAnsi="Arial" w:cs="Arial"/>
          <w:b/>
          <w:bCs/>
          <w:sz w:val="24"/>
          <w:szCs w:val="24"/>
          <w:lang w:eastAsia="ru-RU"/>
        </w:rPr>
        <w:t>КРИТЕРИИ ОЦЕНКИ ИНИЦИАТИВНОГО ПРОЕКТА</w:t>
      </w:r>
    </w:p>
    <w:p w:rsidR="00240E9A" w:rsidRDefault="00240E9A" w:rsidP="00240E9A">
      <w:pPr>
        <w:spacing w:after="0" w:line="240" w:lineRule="auto"/>
        <w:jc w:val="both"/>
        <w:rPr>
          <w:rFonts w:ascii="Times New Roman" w:eastAsia="Times New Roman" w:hAnsi="Times New Roman"/>
          <w:sz w:val="24"/>
          <w:szCs w:val="24"/>
          <w:lang w:eastAsia="ru-RU"/>
        </w:rPr>
      </w:pPr>
    </w:p>
    <w:tbl>
      <w:tblPr>
        <w:tblW w:w="9693" w:type="dxa"/>
        <w:jc w:val="center"/>
        <w:tblInd w:w="-5762" w:type="dxa"/>
        <w:tblCellMar>
          <w:left w:w="0" w:type="dxa"/>
          <w:right w:w="0" w:type="dxa"/>
        </w:tblCellMar>
        <w:tblLook w:val="04A0" w:firstRow="1" w:lastRow="0" w:firstColumn="1" w:lastColumn="0" w:noHBand="0" w:noVBand="1"/>
      </w:tblPr>
      <w:tblGrid>
        <w:gridCol w:w="800"/>
        <w:gridCol w:w="1664"/>
        <w:gridCol w:w="5735"/>
        <w:gridCol w:w="1494"/>
      </w:tblGrid>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 критерия</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Наименование критерия / группы критериев</w:t>
            </w:r>
          </w:p>
        </w:tc>
        <w:tc>
          <w:tcPr>
            <w:tcW w:w="1494"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Баллы по критерию</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1.</w:t>
            </w:r>
          </w:p>
        </w:tc>
        <w:tc>
          <w:tcPr>
            <w:tcW w:w="8893" w:type="dxa"/>
            <w:gridSpan w:val="3"/>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bookmarkStart w:id="21" w:name="p407"/>
            <w:bookmarkEnd w:id="21"/>
            <w:r>
              <w:rPr>
                <w:rFonts w:ascii="Times New Roman" w:eastAsia="Times New Roman" w:hAnsi="Times New Roman"/>
                <w:sz w:val="20"/>
                <w:szCs w:val="20"/>
                <w:lang w:eastAsia="ru-RU"/>
              </w:rPr>
              <w:t>Критерии прохождения конкурсного отбора, (</w:t>
            </w:r>
            <w:proofErr w:type="spellStart"/>
            <w:r>
              <w:rPr>
                <w:rFonts w:ascii="Times New Roman" w:eastAsia="Times New Roman" w:hAnsi="Times New Roman"/>
                <w:sz w:val="20"/>
                <w:szCs w:val="20"/>
                <w:lang w:eastAsia="ru-RU"/>
              </w:rPr>
              <w:t>ПКОк</w:t>
            </w:r>
            <w:proofErr w:type="spellEnd"/>
            <w:r>
              <w:rPr>
                <w:rFonts w:ascii="Times New Roman" w:eastAsia="Times New Roman" w:hAnsi="Times New Roman"/>
                <w:sz w:val="20"/>
                <w:szCs w:val="20"/>
                <w:lang w:eastAsia="ru-RU"/>
              </w:rPr>
              <w:t>)</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1.1.</w:t>
            </w:r>
          </w:p>
        </w:tc>
        <w:tc>
          <w:tcPr>
            <w:tcW w:w="8893" w:type="dxa"/>
            <w:gridSpan w:val="3"/>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 частной коммерческой деятельности (частные предприятия, бары, кафе, рестораны и т.д.); религиозных организаций (церквей, мечетей и т.д.);</w:t>
            </w:r>
          </w:p>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отдельных этнических групп;</w:t>
            </w:r>
          </w:p>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проекты, которые могут иметь негативное воздействие на окружающую среду, и объекты, используемые для нужд органов местного самоуправления</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да</w:t>
            </w:r>
          </w:p>
        </w:tc>
        <w:tc>
          <w:tcPr>
            <w:tcW w:w="1494"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0</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нет</w:t>
            </w:r>
          </w:p>
        </w:tc>
        <w:tc>
          <w:tcPr>
            <w:tcW w:w="1494"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1</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1.2.</w:t>
            </w:r>
          </w:p>
        </w:tc>
        <w:tc>
          <w:tcPr>
            <w:tcW w:w="8893" w:type="dxa"/>
            <w:gridSpan w:val="3"/>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Сумма бюджетных средств поселения, направленных на реализацию инициативного проекта, без учета инициативных платежей, превышает 1 500 тыс. руб.</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да</w:t>
            </w:r>
          </w:p>
        </w:tc>
        <w:tc>
          <w:tcPr>
            <w:tcW w:w="1494"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0</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нет</w:t>
            </w:r>
          </w:p>
        </w:tc>
        <w:tc>
          <w:tcPr>
            <w:tcW w:w="1494"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1</w:t>
            </w:r>
          </w:p>
        </w:tc>
      </w:tr>
      <w:tr w:rsidR="00240E9A" w:rsidTr="00240E9A">
        <w:trPr>
          <w:jc w:val="center"/>
        </w:trPr>
        <w:tc>
          <w:tcPr>
            <w:tcW w:w="2464" w:type="dxa"/>
            <w:gridSpan w:val="2"/>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Итог "Критерии прохождения конкурсного отбора":</w:t>
            </w:r>
          </w:p>
        </w:tc>
        <w:tc>
          <w:tcPr>
            <w:tcW w:w="7229" w:type="dxa"/>
            <w:gridSpan w:val="2"/>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произведение баллов, присвоенных проекту по каждому из критериев, входящих в группу "Критерии прохождения конкурсного отбора"</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2.</w:t>
            </w:r>
          </w:p>
        </w:tc>
        <w:tc>
          <w:tcPr>
            <w:tcW w:w="8893" w:type="dxa"/>
            <w:gridSpan w:val="3"/>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bookmarkStart w:id="22" w:name="p430"/>
            <w:bookmarkEnd w:id="22"/>
            <w:r>
              <w:rPr>
                <w:rFonts w:ascii="Times New Roman" w:eastAsia="Times New Roman" w:hAnsi="Times New Roman"/>
                <w:sz w:val="20"/>
                <w:szCs w:val="20"/>
                <w:lang w:eastAsia="ru-RU"/>
              </w:rPr>
              <w:t>Рейтинговые критерии (</w:t>
            </w:r>
            <w:proofErr w:type="spellStart"/>
            <w:r>
              <w:rPr>
                <w:rFonts w:ascii="Times New Roman" w:eastAsia="Times New Roman" w:hAnsi="Times New Roman"/>
                <w:sz w:val="20"/>
                <w:szCs w:val="20"/>
                <w:lang w:eastAsia="ru-RU"/>
              </w:rPr>
              <w:t>Рк</w:t>
            </w:r>
            <w:proofErr w:type="spellEnd"/>
            <w:r>
              <w:rPr>
                <w:rFonts w:ascii="Times New Roman" w:eastAsia="Times New Roman" w:hAnsi="Times New Roman"/>
                <w:sz w:val="20"/>
                <w:szCs w:val="20"/>
                <w:lang w:eastAsia="ru-RU"/>
              </w:rPr>
              <w:t>)</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2.1.</w:t>
            </w:r>
          </w:p>
        </w:tc>
        <w:tc>
          <w:tcPr>
            <w:tcW w:w="8893" w:type="dxa"/>
            <w:gridSpan w:val="3"/>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Эффективность реализации инициативного проекта:</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2.1.1.</w:t>
            </w:r>
          </w:p>
        </w:tc>
        <w:tc>
          <w:tcPr>
            <w:tcW w:w="8893" w:type="dxa"/>
            <w:gridSpan w:val="3"/>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Общественная полезность реализации инициативного проекта</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проект оценивается как имеющий высокую социальную, культурную, досуговую и иную общественную полезность для жителей поселения:</w:t>
            </w:r>
          </w:p>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способствует формированию активной гражданской позиции, здоровому образу жизни, направлен на воспитание нравственности, толерантности, других социально значимых качеств (мероприятия, акции, форумы);</w:t>
            </w:r>
          </w:p>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направлен на создание, развитие и ремонт муниципальных объектов социальной сферы;</w:t>
            </w:r>
          </w:p>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направлен на создание, развитие и ремонт объектов общественной инфраструктуры, благоустройства, рекреационных зон, мест массового отдыха населения;</w:t>
            </w:r>
          </w:p>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направлен на строительство (реконструкцию), капитальный ремонт и ремонт автомобильных дорог местного значения</w:t>
            </w:r>
          </w:p>
        </w:tc>
        <w:tc>
          <w:tcPr>
            <w:tcW w:w="1494"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5</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проект оценивается как не имеющий общественной полезности</w:t>
            </w:r>
          </w:p>
        </w:tc>
        <w:tc>
          <w:tcPr>
            <w:tcW w:w="1494"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0</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2.1.2.</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Актуальность (острота) проблемы:</w:t>
            </w:r>
          </w:p>
        </w:tc>
        <w:tc>
          <w:tcPr>
            <w:tcW w:w="1494"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1494"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8</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высокая - проблема оценивается населением значительной, отсутствие ее решения будет негативно сказываться на качестве жизни</w:t>
            </w:r>
          </w:p>
        </w:tc>
        <w:tc>
          <w:tcPr>
            <w:tcW w:w="1494"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7</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средняя - проблема оценивается населением в качестве актуальной, ее решение может привести к улучшению качества жизни</w:t>
            </w:r>
          </w:p>
        </w:tc>
        <w:tc>
          <w:tcPr>
            <w:tcW w:w="1494"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6</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низкая - не оценивается населением в качестве актуальной, ее решение не ведет к улучшению качества жизни</w:t>
            </w:r>
          </w:p>
        </w:tc>
        <w:tc>
          <w:tcPr>
            <w:tcW w:w="1494"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0</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2.1.3.</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 xml:space="preserve">Количество прямых </w:t>
            </w:r>
            <w:proofErr w:type="spellStart"/>
            <w:r>
              <w:rPr>
                <w:rFonts w:ascii="Times New Roman" w:eastAsia="Times New Roman" w:hAnsi="Times New Roman"/>
                <w:sz w:val="20"/>
                <w:szCs w:val="20"/>
                <w:lang w:eastAsia="ru-RU"/>
              </w:rPr>
              <w:t>благополучателей</w:t>
            </w:r>
            <w:proofErr w:type="spellEnd"/>
            <w:r>
              <w:rPr>
                <w:rFonts w:ascii="Times New Roman" w:eastAsia="Times New Roman" w:hAnsi="Times New Roman"/>
                <w:sz w:val="20"/>
                <w:szCs w:val="20"/>
                <w:lang w:eastAsia="ru-RU"/>
              </w:rPr>
              <w:t xml:space="preserve"> от реализации инициативного проекта:</w:t>
            </w:r>
          </w:p>
        </w:tc>
        <w:tc>
          <w:tcPr>
            <w:tcW w:w="1494"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от 501 человека (включительно)</w:t>
            </w:r>
          </w:p>
        </w:tc>
        <w:tc>
          <w:tcPr>
            <w:tcW w:w="1494"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4</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от 251 (включительно) до 500 человек (включительно)</w:t>
            </w:r>
          </w:p>
        </w:tc>
        <w:tc>
          <w:tcPr>
            <w:tcW w:w="1494"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3</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от 51 (включительно) до 250 человек (включительно)</w:t>
            </w:r>
          </w:p>
        </w:tc>
        <w:tc>
          <w:tcPr>
            <w:tcW w:w="1494"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2</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от 21 (включительно) до 50 человек (включительно)</w:t>
            </w:r>
          </w:p>
        </w:tc>
        <w:tc>
          <w:tcPr>
            <w:tcW w:w="1494"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1</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2.1.4.</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 xml:space="preserve">Стоимость инициативного проекта в расчете на одного прямого </w:t>
            </w:r>
            <w:proofErr w:type="spellStart"/>
            <w:r>
              <w:rPr>
                <w:rFonts w:ascii="Times New Roman" w:eastAsia="Times New Roman" w:hAnsi="Times New Roman"/>
                <w:sz w:val="20"/>
                <w:szCs w:val="20"/>
                <w:lang w:eastAsia="ru-RU"/>
              </w:rPr>
              <w:t>благополучателя</w:t>
            </w:r>
            <w:proofErr w:type="spellEnd"/>
            <w:r>
              <w:rPr>
                <w:rFonts w:ascii="Times New Roman" w:eastAsia="Times New Roman" w:hAnsi="Times New Roman"/>
                <w:sz w:val="20"/>
                <w:szCs w:val="20"/>
                <w:lang w:eastAsia="ru-RU"/>
              </w:rPr>
              <w:t>:</w:t>
            </w:r>
          </w:p>
        </w:tc>
        <w:tc>
          <w:tcPr>
            <w:tcW w:w="1494"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от 250 руб. (включительно)</w:t>
            </w:r>
          </w:p>
        </w:tc>
        <w:tc>
          <w:tcPr>
            <w:tcW w:w="1494"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15</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lastRenderedPageBreak/>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от 251 (включительно) руб. до 500 руб. (включительно)</w:t>
            </w:r>
          </w:p>
        </w:tc>
        <w:tc>
          <w:tcPr>
            <w:tcW w:w="1494"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14</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от 501 руб. (включительно) до 750 руб. (включительно)</w:t>
            </w:r>
          </w:p>
        </w:tc>
        <w:tc>
          <w:tcPr>
            <w:tcW w:w="1494"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13</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от 751 руб. (включительно) до 1 000 руб. (включительно)</w:t>
            </w:r>
          </w:p>
        </w:tc>
        <w:tc>
          <w:tcPr>
            <w:tcW w:w="1494"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12</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от 1 001 руб. (включительно) до 1 500 руб. (включительно)</w:t>
            </w:r>
          </w:p>
        </w:tc>
        <w:tc>
          <w:tcPr>
            <w:tcW w:w="1494"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11</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от 1 501 руб. (включительно) до 2 000 руб. (включительно)</w:t>
            </w:r>
          </w:p>
        </w:tc>
        <w:tc>
          <w:tcPr>
            <w:tcW w:w="1494"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10</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от 2 001 руб. (включительно) до 2 500 руб. (включительно)</w:t>
            </w:r>
          </w:p>
        </w:tc>
        <w:tc>
          <w:tcPr>
            <w:tcW w:w="1494"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9</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от 2 501 руб. (включительно) до 3 000 руб. (включительно)</w:t>
            </w:r>
          </w:p>
        </w:tc>
        <w:tc>
          <w:tcPr>
            <w:tcW w:w="1494"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8</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от 3 001 руб. (включительно) до 3 500 руб. (включительно)</w:t>
            </w:r>
          </w:p>
        </w:tc>
        <w:tc>
          <w:tcPr>
            <w:tcW w:w="1494"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7</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от 3 501 руб. (включительно)</w:t>
            </w:r>
          </w:p>
        </w:tc>
        <w:tc>
          <w:tcPr>
            <w:tcW w:w="1494" w:type="dxa"/>
            <w:tcBorders>
              <w:top w:val="single" w:sz="8" w:space="0" w:color="000000"/>
              <w:left w:val="single" w:sz="8" w:space="0" w:color="000000"/>
              <w:bottom w:val="single" w:sz="8" w:space="0" w:color="000000"/>
              <w:right w:val="single" w:sz="8" w:space="0" w:color="000000"/>
            </w:tcBorders>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6</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2.1.5.</w:t>
            </w:r>
          </w:p>
        </w:tc>
        <w:tc>
          <w:tcPr>
            <w:tcW w:w="8893" w:type="dxa"/>
            <w:gridSpan w:val="3"/>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Необходимость осуществления дополнительных расходов бюджета поселения после реализации инициативного проекта в целях содержания (поддержания) результатов инициативного проекта</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нет</w:t>
            </w:r>
          </w:p>
        </w:tc>
        <w:tc>
          <w:tcPr>
            <w:tcW w:w="1494"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5</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да</w:t>
            </w:r>
          </w:p>
        </w:tc>
        <w:tc>
          <w:tcPr>
            <w:tcW w:w="1494"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0</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2.1.6.</w:t>
            </w:r>
          </w:p>
        </w:tc>
        <w:tc>
          <w:tcPr>
            <w:tcW w:w="8893" w:type="dxa"/>
            <w:gridSpan w:val="3"/>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Срок реализации инициативного проекта</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до 1 года (включительно)</w:t>
            </w:r>
          </w:p>
        </w:tc>
        <w:tc>
          <w:tcPr>
            <w:tcW w:w="1494"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4</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от 1 года до 2 лет (включительно)</w:t>
            </w:r>
          </w:p>
        </w:tc>
        <w:tc>
          <w:tcPr>
            <w:tcW w:w="1494"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3</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от 2 лет до 3 лет (включительно)</w:t>
            </w:r>
          </w:p>
        </w:tc>
        <w:tc>
          <w:tcPr>
            <w:tcW w:w="1494"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2</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более 3 лет</w:t>
            </w:r>
          </w:p>
        </w:tc>
        <w:tc>
          <w:tcPr>
            <w:tcW w:w="1494"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1</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2.1.7.</w:t>
            </w:r>
          </w:p>
        </w:tc>
        <w:tc>
          <w:tcPr>
            <w:tcW w:w="8893" w:type="dxa"/>
            <w:gridSpan w:val="3"/>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Срок жизни результатов инициативного проекта</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от 5 лет</w:t>
            </w:r>
          </w:p>
        </w:tc>
        <w:tc>
          <w:tcPr>
            <w:tcW w:w="1494"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4</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от 3 лет до 5 лет (включительно)</w:t>
            </w:r>
          </w:p>
        </w:tc>
        <w:tc>
          <w:tcPr>
            <w:tcW w:w="1494"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3</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от 1 года до 3 лет (включительно)</w:t>
            </w:r>
          </w:p>
        </w:tc>
        <w:tc>
          <w:tcPr>
            <w:tcW w:w="1494"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2</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до 1 года (включительно)</w:t>
            </w:r>
          </w:p>
        </w:tc>
        <w:tc>
          <w:tcPr>
            <w:tcW w:w="1494"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1</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2.2.</w:t>
            </w:r>
          </w:p>
        </w:tc>
        <w:tc>
          <w:tcPr>
            <w:tcW w:w="8893" w:type="dxa"/>
            <w:gridSpan w:val="3"/>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 xml:space="preserve">Оригинальность, </w:t>
            </w:r>
            <w:proofErr w:type="spellStart"/>
            <w:r>
              <w:rPr>
                <w:rFonts w:ascii="Times New Roman" w:eastAsia="Times New Roman" w:hAnsi="Times New Roman"/>
                <w:sz w:val="20"/>
                <w:szCs w:val="20"/>
                <w:lang w:eastAsia="ru-RU"/>
              </w:rPr>
              <w:t>инновационность</w:t>
            </w:r>
            <w:proofErr w:type="spellEnd"/>
            <w:r>
              <w:rPr>
                <w:rFonts w:ascii="Times New Roman" w:eastAsia="Times New Roman" w:hAnsi="Times New Roman"/>
                <w:sz w:val="20"/>
                <w:szCs w:val="20"/>
                <w:lang w:eastAsia="ru-RU"/>
              </w:rPr>
              <w:t xml:space="preserve"> инициативного проекта</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2.2.1.</w:t>
            </w:r>
          </w:p>
        </w:tc>
        <w:tc>
          <w:tcPr>
            <w:tcW w:w="8893" w:type="dxa"/>
            <w:gridSpan w:val="3"/>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Оригинальность, необычность идеи инициативного проекта</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да</w:t>
            </w:r>
          </w:p>
        </w:tc>
        <w:tc>
          <w:tcPr>
            <w:tcW w:w="1494"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5</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нет</w:t>
            </w:r>
          </w:p>
        </w:tc>
        <w:tc>
          <w:tcPr>
            <w:tcW w:w="1494"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0</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2.2.2.</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Использование инновационных технологий, новых технических решений</w:t>
            </w:r>
          </w:p>
        </w:tc>
        <w:tc>
          <w:tcPr>
            <w:tcW w:w="1494"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да</w:t>
            </w:r>
          </w:p>
        </w:tc>
        <w:tc>
          <w:tcPr>
            <w:tcW w:w="1494"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5</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нет</w:t>
            </w:r>
          </w:p>
        </w:tc>
        <w:tc>
          <w:tcPr>
            <w:tcW w:w="1494"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0</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2.3.</w:t>
            </w:r>
          </w:p>
        </w:tc>
        <w:tc>
          <w:tcPr>
            <w:tcW w:w="8893" w:type="dxa"/>
            <w:gridSpan w:val="3"/>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Качество подготовки документов для участия в конкурсном отборе инициативного проекта</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2.3.1.</w:t>
            </w:r>
          </w:p>
        </w:tc>
        <w:tc>
          <w:tcPr>
            <w:tcW w:w="8893" w:type="dxa"/>
            <w:gridSpan w:val="3"/>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Наличие приложенной к заявке проектно-сметной (сметной) документации (по строительству (реконструкции), капитальному ремонту, ремонту объектов)</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да или необходимость в проектно-сметной (сметной) документации отсутствует</w:t>
            </w:r>
          </w:p>
        </w:tc>
        <w:tc>
          <w:tcPr>
            <w:tcW w:w="1494"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10</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нет</w:t>
            </w:r>
          </w:p>
        </w:tc>
        <w:tc>
          <w:tcPr>
            <w:tcW w:w="1494"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0</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2.3.2.</w:t>
            </w:r>
          </w:p>
        </w:tc>
        <w:tc>
          <w:tcPr>
            <w:tcW w:w="8893" w:type="dxa"/>
            <w:gridSpan w:val="3"/>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Наличие приложенных к заявке презентационных материалов</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да</w:t>
            </w:r>
          </w:p>
        </w:tc>
        <w:tc>
          <w:tcPr>
            <w:tcW w:w="1494"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10</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нет</w:t>
            </w:r>
          </w:p>
        </w:tc>
        <w:tc>
          <w:tcPr>
            <w:tcW w:w="1494"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0</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2.4.</w:t>
            </w:r>
          </w:p>
        </w:tc>
        <w:tc>
          <w:tcPr>
            <w:tcW w:w="8893" w:type="dxa"/>
            <w:gridSpan w:val="3"/>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Участие общественности в подготовке и реализации инициативного проекта</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2.4.1.</w:t>
            </w:r>
          </w:p>
        </w:tc>
        <w:tc>
          <w:tcPr>
            <w:tcW w:w="8893" w:type="dxa"/>
            <w:gridSpan w:val="3"/>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Уровень финансирования инициативного проекта путем внесения гражданами инициативных платежей</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от 21% (включительно) стоимости инициативного проекта</w:t>
            </w:r>
          </w:p>
        </w:tc>
        <w:tc>
          <w:tcPr>
            <w:tcW w:w="1494"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5</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от 16% (включительно) до 20% (включительно) стоимости инициативного проекта</w:t>
            </w:r>
          </w:p>
        </w:tc>
        <w:tc>
          <w:tcPr>
            <w:tcW w:w="1494"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4</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от 11% (включительно) до 15% (включительно) стоимости инициативного проекта</w:t>
            </w:r>
          </w:p>
        </w:tc>
        <w:tc>
          <w:tcPr>
            <w:tcW w:w="1494"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3</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от 6% (включительно) до 10% (включительно) стоимости инициативного проекта</w:t>
            </w:r>
          </w:p>
        </w:tc>
        <w:tc>
          <w:tcPr>
            <w:tcW w:w="1494"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2</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до 5% (включительно) от стоимости инициативного проекта</w:t>
            </w:r>
          </w:p>
        </w:tc>
        <w:tc>
          <w:tcPr>
            <w:tcW w:w="1494"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1</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2.4.2.</w:t>
            </w:r>
          </w:p>
        </w:tc>
        <w:tc>
          <w:tcPr>
            <w:tcW w:w="8893" w:type="dxa"/>
            <w:gridSpan w:val="3"/>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Уровень финансирования инициативного проекта, путем внесения юридическими лицами и индивидуальными предпринимателями, инициативных платежей</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от 21% (включительно) стоимости инициативного проекта</w:t>
            </w:r>
          </w:p>
        </w:tc>
        <w:tc>
          <w:tcPr>
            <w:tcW w:w="1494"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5</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от 16% (включительно) до 20% (включительно) стоимости инициативного проекта</w:t>
            </w:r>
          </w:p>
        </w:tc>
        <w:tc>
          <w:tcPr>
            <w:tcW w:w="1494"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4</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от 11% (включительно) до 15% (включительно) стоимости инициативного проекта</w:t>
            </w:r>
          </w:p>
        </w:tc>
        <w:tc>
          <w:tcPr>
            <w:tcW w:w="1494"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3</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от 6% (включительно) до 10% (включительно) стоимости инициативного проекта</w:t>
            </w:r>
          </w:p>
        </w:tc>
        <w:tc>
          <w:tcPr>
            <w:tcW w:w="1494"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2</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до 5% (включительно) от стоимости инициативного проекта</w:t>
            </w:r>
          </w:p>
        </w:tc>
        <w:tc>
          <w:tcPr>
            <w:tcW w:w="1494"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1</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2.4.3.</w:t>
            </w:r>
          </w:p>
        </w:tc>
        <w:tc>
          <w:tcPr>
            <w:tcW w:w="8893" w:type="dxa"/>
            <w:gridSpan w:val="3"/>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Уровень имущественного участия граждан в реализации инициативного проекта</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от 21% (включительно) стоимости инициативного проекта</w:t>
            </w:r>
          </w:p>
        </w:tc>
        <w:tc>
          <w:tcPr>
            <w:tcW w:w="1494"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5</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от 16% (включительно) до 20% (включительно) стоимости инициативного проекта</w:t>
            </w:r>
          </w:p>
        </w:tc>
        <w:tc>
          <w:tcPr>
            <w:tcW w:w="1494"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4</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lastRenderedPageBreak/>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от 11% (включительно) до 15% (включительно) стоимости инициативного проекта</w:t>
            </w:r>
          </w:p>
        </w:tc>
        <w:tc>
          <w:tcPr>
            <w:tcW w:w="1494"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3</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от 6% (включительно) до 10% (включительно) стоимости инициативного проекта</w:t>
            </w:r>
          </w:p>
        </w:tc>
        <w:tc>
          <w:tcPr>
            <w:tcW w:w="1494"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2</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до 5% (включительно) от стоимости инициативного проекта</w:t>
            </w:r>
          </w:p>
        </w:tc>
        <w:tc>
          <w:tcPr>
            <w:tcW w:w="1494"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1</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2.4.4.</w:t>
            </w:r>
          </w:p>
        </w:tc>
        <w:tc>
          <w:tcPr>
            <w:tcW w:w="8893" w:type="dxa"/>
            <w:gridSpan w:val="3"/>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Уровень имущественного участия юридических лиц, в том числе социально ориентированных некоммерческих организаций и индивидуальных предпринимателей, в реализации инициативного проекта</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от 21% (включительно) стоимости проекта инициативного проекта</w:t>
            </w:r>
          </w:p>
        </w:tc>
        <w:tc>
          <w:tcPr>
            <w:tcW w:w="1494"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5</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от 16% (включительно) до 20% (включительно) стоимости инициативного проекта</w:t>
            </w:r>
          </w:p>
        </w:tc>
        <w:tc>
          <w:tcPr>
            <w:tcW w:w="1494"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4</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от 11% (включительно) до 15% (включительно) стоимости инициативного проекта</w:t>
            </w:r>
          </w:p>
        </w:tc>
        <w:tc>
          <w:tcPr>
            <w:tcW w:w="1494"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3</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от 6% (включительно) до 10% (включительно) стоимости инициативного проекта</w:t>
            </w:r>
          </w:p>
        </w:tc>
        <w:tc>
          <w:tcPr>
            <w:tcW w:w="1494"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2</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до 5% (включительно) от стоимости инициативного проекта</w:t>
            </w:r>
          </w:p>
        </w:tc>
        <w:tc>
          <w:tcPr>
            <w:tcW w:w="1494"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1</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2.4.5</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Реализация инициативного проекта в форме участия трудового участия заинтересованных лиц</w:t>
            </w:r>
          </w:p>
        </w:tc>
        <w:tc>
          <w:tcPr>
            <w:tcW w:w="1494"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да</w:t>
            </w:r>
          </w:p>
        </w:tc>
        <w:tc>
          <w:tcPr>
            <w:tcW w:w="1494"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5</w:t>
            </w:r>
          </w:p>
        </w:tc>
      </w:tr>
      <w:tr w:rsidR="00240E9A" w:rsidTr="00240E9A">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нет</w:t>
            </w:r>
          </w:p>
        </w:tc>
        <w:tc>
          <w:tcPr>
            <w:tcW w:w="1494" w:type="dxa"/>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0</w:t>
            </w:r>
          </w:p>
        </w:tc>
      </w:tr>
      <w:tr w:rsidR="00240E9A" w:rsidTr="00240E9A">
        <w:trPr>
          <w:jc w:val="center"/>
        </w:trPr>
        <w:tc>
          <w:tcPr>
            <w:tcW w:w="2464" w:type="dxa"/>
            <w:gridSpan w:val="2"/>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Итог "Рейтинговые критерии":</w:t>
            </w:r>
          </w:p>
        </w:tc>
        <w:tc>
          <w:tcPr>
            <w:tcW w:w="7229" w:type="dxa"/>
            <w:gridSpan w:val="2"/>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сумма баллов, присвоенных инициативному проекту по каждому из критериев, входящих в группу "Рейтинговые критерии"</w:t>
            </w:r>
          </w:p>
        </w:tc>
      </w:tr>
      <w:tr w:rsidR="00240E9A" w:rsidTr="00240E9A">
        <w:trPr>
          <w:jc w:val="center"/>
        </w:trPr>
        <w:tc>
          <w:tcPr>
            <w:tcW w:w="2464" w:type="dxa"/>
            <w:gridSpan w:val="2"/>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Оценка инициативного проекта</w:t>
            </w:r>
          </w:p>
        </w:tc>
        <w:tc>
          <w:tcPr>
            <w:tcW w:w="7229" w:type="dxa"/>
            <w:gridSpan w:val="2"/>
            <w:tcBorders>
              <w:top w:val="single" w:sz="8" w:space="0" w:color="000000"/>
              <w:left w:val="single" w:sz="8" w:space="0" w:color="000000"/>
              <w:bottom w:val="single" w:sz="8" w:space="0" w:color="000000"/>
              <w:right w:val="single" w:sz="8" w:space="0" w:color="000000"/>
            </w:tcBorders>
            <w:vAlign w:val="center"/>
            <w:hideMark/>
          </w:tcPr>
          <w:p w:rsidR="00240E9A" w:rsidRDefault="00240E9A">
            <w:pPr>
              <w:spacing w:after="0" w:line="240" w:lineRule="auto"/>
              <w:jc w:val="both"/>
              <w:rPr>
                <w:rFonts w:ascii="Verdana" w:eastAsia="Times New Roman" w:hAnsi="Verdana"/>
                <w:sz w:val="20"/>
                <w:szCs w:val="20"/>
                <w:lang w:eastAsia="ru-RU"/>
              </w:rPr>
            </w:pPr>
            <w:r>
              <w:rPr>
                <w:rFonts w:ascii="Times New Roman" w:eastAsia="Times New Roman" w:hAnsi="Times New Roman"/>
                <w:sz w:val="20"/>
                <w:szCs w:val="20"/>
                <w:lang w:eastAsia="ru-RU"/>
              </w:rPr>
              <w:t>итог "Критерии прохождения конкурсного отбора", итог "Рейтинговые критерии"</w:t>
            </w:r>
          </w:p>
        </w:tc>
      </w:tr>
    </w:tbl>
    <w:p w:rsidR="00240E9A" w:rsidRDefault="00240E9A" w:rsidP="00240E9A">
      <w:pPr>
        <w:spacing w:after="0" w:line="240" w:lineRule="auto"/>
        <w:jc w:val="both"/>
        <w:rPr>
          <w:rFonts w:ascii="Times New Roman" w:eastAsia="Times New Roman" w:hAnsi="Times New Roman"/>
          <w:sz w:val="24"/>
          <w:szCs w:val="24"/>
          <w:lang w:eastAsia="ru-RU"/>
        </w:rPr>
      </w:pPr>
    </w:p>
    <w:p w:rsidR="00133E83" w:rsidRDefault="00133E83" w:rsidP="00133E8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w:t>
      </w:r>
    </w:p>
    <w:p w:rsidR="00133E83" w:rsidRDefault="00133E83" w:rsidP="00133E83">
      <w:pPr>
        <w:spacing w:after="0" w:line="240" w:lineRule="auto"/>
        <w:jc w:val="center"/>
        <w:rPr>
          <w:rFonts w:ascii="Times New Roman" w:eastAsia="Times New Roman" w:hAnsi="Times New Roman"/>
          <w:sz w:val="24"/>
          <w:szCs w:val="24"/>
          <w:lang w:eastAsia="ru-RU"/>
        </w:rPr>
      </w:pPr>
    </w:p>
    <w:p w:rsidR="00133E83" w:rsidRDefault="00133E83" w:rsidP="00133E83">
      <w:pPr>
        <w:spacing w:after="0" w:line="240" w:lineRule="auto"/>
        <w:jc w:val="center"/>
        <w:rPr>
          <w:rFonts w:ascii="Times New Roman" w:eastAsia="Times New Roman" w:hAnsi="Times New Roman"/>
          <w:sz w:val="24"/>
          <w:szCs w:val="24"/>
          <w:lang w:eastAsia="ru-RU"/>
        </w:rPr>
      </w:pPr>
    </w:p>
    <w:p w:rsidR="00133E83" w:rsidRDefault="00133E83" w:rsidP="00133E83">
      <w:pPr>
        <w:spacing w:after="0" w:line="240" w:lineRule="auto"/>
        <w:jc w:val="center"/>
        <w:rPr>
          <w:rFonts w:ascii="Times New Roman" w:eastAsia="Times New Roman" w:hAnsi="Times New Roman"/>
          <w:sz w:val="24"/>
          <w:szCs w:val="24"/>
          <w:lang w:eastAsia="ru-RU"/>
        </w:rPr>
      </w:pPr>
    </w:p>
    <w:p w:rsidR="00133E83" w:rsidRDefault="00133E83" w:rsidP="00133E83">
      <w:pPr>
        <w:spacing w:after="0" w:line="240" w:lineRule="auto"/>
        <w:jc w:val="center"/>
        <w:rPr>
          <w:rFonts w:ascii="Times New Roman" w:eastAsia="Times New Roman" w:hAnsi="Times New Roman"/>
          <w:sz w:val="24"/>
          <w:szCs w:val="24"/>
          <w:lang w:eastAsia="ru-RU"/>
        </w:rPr>
      </w:pPr>
    </w:p>
    <w:p w:rsidR="00133E83" w:rsidRDefault="00133E83" w:rsidP="00133E83">
      <w:pPr>
        <w:spacing w:after="0" w:line="240" w:lineRule="auto"/>
        <w:jc w:val="center"/>
        <w:rPr>
          <w:rFonts w:ascii="Times New Roman" w:eastAsia="Times New Roman" w:hAnsi="Times New Roman"/>
          <w:sz w:val="24"/>
          <w:szCs w:val="24"/>
          <w:lang w:eastAsia="ru-RU"/>
        </w:rPr>
      </w:pPr>
    </w:p>
    <w:p w:rsidR="00133E83" w:rsidRDefault="00133E83" w:rsidP="00133E83">
      <w:pPr>
        <w:spacing w:after="0" w:line="240" w:lineRule="auto"/>
        <w:jc w:val="center"/>
        <w:rPr>
          <w:rFonts w:ascii="Times New Roman" w:eastAsia="Times New Roman" w:hAnsi="Times New Roman"/>
          <w:sz w:val="24"/>
          <w:szCs w:val="24"/>
          <w:lang w:eastAsia="ru-RU"/>
        </w:rPr>
      </w:pPr>
    </w:p>
    <w:p w:rsidR="00133E83" w:rsidRDefault="00133E83" w:rsidP="00133E83">
      <w:pPr>
        <w:spacing w:after="0" w:line="240" w:lineRule="auto"/>
        <w:jc w:val="center"/>
        <w:rPr>
          <w:rFonts w:ascii="Times New Roman" w:eastAsia="Times New Roman" w:hAnsi="Times New Roman"/>
          <w:sz w:val="24"/>
          <w:szCs w:val="24"/>
          <w:lang w:eastAsia="ru-RU"/>
        </w:rPr>
      </w:pPr>
    </w:p>
    <w:p w:rsidR="00133E83" w:rsidRDefault="00133E83" w:rsidP="00133E83">
      <w:pPr>
        <w:spacing w:after="0" w:line="240" w:lineRule="auto"/>
        <w:jc w:val="center"/>
        <w:rPr>
          <w:rFonts w:ascii="Times New Roman" w:eastAsia="Times New Roman" w:hAnsi="Times New Roman"/>
          <w:sz w:val="24"/>
          <w:szCs w:val="24"/>
          <w:lang w:eastAsia="ru-RU"/>
        </w:rPr>
      </w:pPr>
    </w:p>
    <w:p w:rsidR="00133E83" w:rsidRDefault="00133E83" w:rsidP="00133E83">
      <w:pPr>
        <w:spacing w:after="0" w:line="240" w:lineRule="auto"/>
        <w:jc w:val="center"/>
        <w:rPr>
          <w:rFonts w:ascii="Times New Roman" w:eastAsia="Times New Roman" w:hAnsi="Times New Roman"/>
          <w:sz w:val="24"/>
          <w:szCs w:val="24"/>
          <w:lang w:eastAsia="ru-RU"/>
        </w:rPr>
      </w:pPr>
    </w:p>
    <w:p w:rsidR="00133E83" w:rsidRDefault="00133E83" w:rsidP="00133E83">
      <w:pPr>
        <w:spacing w:after="0" w:line="240" w:lineRule="auto"/>
        <w:jc w:val="center"/>
        <w:rPr>
          <w:rFonts w:ascii="Times New Roman" w:eastAsia="Times New Roman" w:hAnsi="Times New Roman"/>
          <w:sz w:val="24"/>
          <w:szCs w:val="24"/>
          <w:lang w:eastAsia="ru-RU"/>
        </w:rPr>
      </w:pPr>
    </w:p>
    <w:p w:rsidR="00133E83" w:rsidRDefault="00133E83" w:rsidP="00133E83">
      <w:pPr>
        <w:spacing w:after="0" w:line="240" w:lineRule="auto"/>
        <w:jc w:val="center"/>
        <w:rPr>
          <w:rFonts w:ascii="Times New Roman" w:eastAsia="Times New Roman" w:hAnsi="Times New Roman"/>
          <w:sz w:val="24"/>
          <w:szCs w:val="24"/>
          <w:lang w:eastAsia="ru-RU"/>
        </w:rPr>
      </w:pPr>
    </w:p>
    <w:p w:rsidR="00133E83" w:rsidRDefault="00133E83" w:rsidP="00133E83">
      <w:pPr>
        <w:spacing w:after="0" w:line="240" w:lineRule="auto"/>
        <w:jc w:val="center"/>
        <w:rPr>
          <w:rFonts w:ascii="Times New Roman" w:eastAsia="Times New Roman" w:hAnsi="Times New Roman"/>
          <w:sz w:val="24"/>
          <w:szCs w:val="24"/>
          <w:lang w:eastAsia="ru-RU"/>
        </w:rPr>
      </w:pPr>
    </w:p>
    <w:p w:rsidR="00133E83" w:rsidRDefault="00133E83" w:rsidP="00133E83">
      <w:pPr>
        <w:spacing w:after="0" w:line="240" w:lineRule="auto"/>
        <w:jc w:val="center"/>
        <w:rPr>
          <w:rFonts w:ascii="Times New Roman" w:eastAsia="Times New Roman" w:hAnsi="Times New Roman"/>
          <w:sz w:val="24"/>
          <w:szCs w:val="24"/>
          <w:lang w:eastAsia="ru-RU"/>
        </w:rPr>
      </w:pPr>
    </w:p>
    <w:p w:rsidR="00133E83" w:rsidRDefault="00133E83" w:rsidP="00133E83">
      <w:pPr>
        <w:spacing w:after="0" w:line="240" w:lineRule="auto"/>
        <w:jc w:val="center"/>
        <w:rPr>
          <w:rFonts w:ascii="Times New Roman" w:eastAsia="Times New Roman" w:hAnsi="Times New Roman"/>
          <w:sz w:val="24"/>
          <w:szCs w:val="24"/>
          <w:lang w:eastAsia="ru-RU"/>
        </w:rPr>
      </w:pPr>
    </w:p>
    <w:p w:rsidR="00133E83" w:rsidRDefault="00133E83" w:rsidP="00133E83">
      <w:pPr>
        <w:spacing w:after="0" w:line="240" w:lineRule="auto"/>
        <w:jc w:val="center"/>
        <w:rPr>
          <w:rFonts w:ascii="Times New Roman" w:eastAsia="Times New Roman" w:hAnsi="Times New Roman"/>
          <w:sz w:val="24"/>
          <w:szCs w:val="24"/>
          <w:lang w:eastAsia="ru-RU"/>
        </w:rPr>
      </w:pPr>
    </w:p>
    <w:p w:rsidR="00133E83" w:rsidRDefault="00133E83" w:rsidP="00133E83">
      <w:pPr>
        <w:spacing w:after="0" w:line="240" w:lineRule="auto"/>
        <w:jc w:val="center"/>
        <w:rPr>
          <w:rFonts w:ascii="Times New Roman" w:eastAsia="Times New Roman" w:hAnsi="Times New Roman"/>
          <w:sz w:val="24"/>
          <w:szCs w:val="24"/>
          <w:lang w:eastAsia="ru-RU"/>
        </w:rPr>
      </w:pPr>
    </w:p>
    <w:p w:rsidR="00133E83" w:rsidRDefault="00133E83" w:rsidP="00133E83">
      <w:pPr>
        <w:spacing w:after="0" w:line="240" w:lineRule="auto"/>
        <w:jc w:val="center"/>
        <w:rPr>
          <w:rFonts w:ascii="Times New Roman" w:eastAsia="Times New Roman" w:hAnsi="Times New Roman"/>
          <w:sz w:val="24"/>
          <w:szCs w:val="24"/>
          <w:lang w:eastAsia="ru-RU"/>
        </w:rPr>
      </w:pPr>
    </w:p>
    <w:p w:rsidR="00133E83" w:rsidRDefault="00133E83" w:rsidP="00133E83">
      <w:pPr>
        <w:spacing w:after="0" w:line="240" w:lineRule="auto"/>
        <w:jc w:val="center"/>
        <w:rPr>
          <w:rFonts w:ascii="Times New Roman" w:eastAsia="Times New Roman" w:hAnsi="Times New Roman"/>
          <w:sz w:val="24"/>
          <w:szCs w:val="24"/>
          <w:lang w:eastAsia="ru-RU"/>
        </w:rPr>
      </w:pPr>
    </w:p>
    <w:p w:rsidR="00133E83" w:rsidRDefault="00133E83" w:rsidP="00133E83">
      <w:pPr>
        <w:spacing w:after="0" w:line="240" w:lineRule="auto"/>
        <w:jc w:val="center"/>
        <w:rPr>
          <w:rFonts w:ascii="Times New Roman" w:eastAsia="Times New Roman" w:hAnsi="Times New Roman"/>
          <w:sz w:val="24"/>
          <w:szCs w:val="24"/>
          <w:lang w:eastAsia="ru-RU"/>
        </w:rPr>
      </w:pPr>
    </w:p>
    <w:p w:rsidR="00133E83" w:rsidRDefault="00133E83" w:rsidP="00133E83">
      <w:pPr>
        <w:spacing w:after="0" w:line="240" w:lineRule="auto"/>
        <w:jc w:val="center"/>
        <w:rPr>
          <w:rFonts w:ascii="Times New Roman" w:eastAsia="Times New Roman" w:hAnsi="Times New Roman"/>
          <w:sz w:val="24"/>
          <w:szCs w:val="24"/>
          <w:lang w:eastAsia="ru-RU"/>
        </w:rPr>
      </w:pPr>
    </w:p>
    <w:p w:rsidR="00133E83" w:rsidRDefault="00133E83" w:rsidP="00133E83">
      <w:pPr>
        <w:spacing w:after="0" w:line="240" w:lineRule="auto"/>
        <w:jc w:val="center"/>
        <w:rPr>
          <w:rFonts w:ascii="Times New Roman" w:eastAsia="Times New Roman" w:hAnsi="Times New Roman"/>
          <w:sz w:val="24"/>
          <w:szCs w:val="24"/>
          <w:lang w:eastAsia="ru-RU"/>
        </w:rPr>
      </w:pPr>
    </w:p>
    <w:p w:rsidR="00133E83" w:rsidRDefault="00133E83" w:rsidP="00133E83">
      <w:pPr>
        <w:spacing w:after="0" w:line="240" w:lineRule="auto"/>
        <w:jc w:val="center"/>
        <w:rPr>
          <w:rFonts w:ascii="Times New Roman" w:eastAsia="Times New Roman" w:hAnsi="Times New Roman"/>
          <w:sz w:val="24"/>
          <w:szCs w:val="24"/>
          <w:lang w:eastAsia="ru-RU"/>
        </w:rPr>
      </w:pPr>
    </w:p>
    <w:p w:rsidR="00133E83" w:rsidRDefault="00133E83" w:rsidP="00133E83">
      <w:pPr>
        <w:spacing w:after="0" w:line="240" w:lineRule="auto"/>
        <w:jc w:val="center"/>
        <w:rPr>
          <w:rFonts w:ascii="Times New Roman" w:eastAsia="Times New Roman" w:hAnsi="Times New Roman"/>
          <w:sz w:val="24"/>
          <w:szCs w:val="24"/>
          <w:lang w:eastAsia="ru-RU"/>
        </w:rPr>
      </w:pPr>
    </w:p>
    <w:p w:rsidR="00133E83" w:rsidRDefault="00133E83" w:rsidP="00133E83">
      <w:pPr>
        <w:spacing w:after="0" w:line="240" w:lineRule="auto"/>
        <w:jc w:val="center"/>
        <w:rPr>
          <w:rFonts w:ascii="Times New Roman" w:eastAsia="Times New Roman" w:hAnsi="Times New Roman"/>
          <w:sz w:val="24"/>
          <w:szCs w:val="24"/>
          <w:lang w:eastAsia="ru-RU"/>
        </w:rPr>
      </w:pPr>
    </w:p>
    <w:p w:rsidR="00133E83" w:rsidRDefault="00133E83" w:rsidP="00133E83">
      <w:pPr>
        <w:spacing w:after="0" w:line="240" w:lineRule="auto"/>
        <w:jc w:val="center"/>
        <w:rPr>
          <w:rFonts w:ascii="Times New Roman" w:eastAsia="Times New Roman" w:hAnsi="Times New Roman"/>
          <w:sz w:val="24"/>
          <w:szCs w:val="24"/>
          <w:lang w:eastAsia="ru-RU"/>
        </w:rPr>
      </w:pPr>
    </w:p>
    <w:p w:rsidR="00133E83" w:rsidRDefault="00133E83" w:rsidP="00133E83">
      <w:pPr>
        <w:spacing w:after="0" w:line="240" w:lineRule="auto"/>
        <w:jc w:val="center"/>
        <w:rPr>
          <w:rFonts w:ascii="Times New Roman" w:eastAsia="Times New Roman" w:hAnsi="Times New Roman"/>
          <w:sz w:val="24"/>
          <w:szCs w:val="24"/>
          <w:lang w:eastAsia="ru-RU"/>
        </w:rPr>
      </w:pPr>
    </w:p>
    <w:p w:rsidR="00133E83" w:rsidRDefault="00133E83" w:rsidP="00133E83">
      <w:pPr>
        <w:spacing w:after="0" w:line="240" w:lineRule="auto"/>
        <w:jc w:val="center"/>
        <w:rPr>
          <w:rFonts w:ascii="Times New Roman" w:eastAsia="Times New Roman" w:hAnsi="Times New Roman"/>
          <w:sz w:val="24"/>
          <w:szCs w:val="24"/>
          <w:lang w:eastAsia="ru-RU"/>
        </w:rPr>
      </w:pPr>
    </w:p>
    <w:p w:rsidR="00133E83" w:rsidRDefault="00133E83" w:rsidP="00133E83">
      <w:pPr>
        <w:spacing w:after="0" w:line="240" w:lineRule="auto"/>
        <w:jc w:val="center"/>
        <w:rPr>
          <w:rFonts w:ascii="Times New Roman" w:eastAsia="Times New Roman" w:hAnsi="Times New Roman"/>
          <w:sz w:val="24"/>
          <w:szCs w:val="24"/>
          <w:lang w:eastAsia="ru-RU"/>
        </w:rPr>
      </w:pPr>
    </w:p>
    <w:p w:rsidR="00133E83" w:rsidRDefault="00133E83" w:rsidP="00133E83">
      <w:pPr>
        <w:spacing w:after="0" w:line="240" w:lineRule="auto"/>
        <w:jc w:val="center"/>
        <w:rPr>
          <w:rFonts w:ascii="Times New Roman" w:eastAsia="Times New Roman" w:hAnsi="Times New Roman"/>
          <w:sz w:val="24"/>
          <w:szCs w:val="24"/>
          <w:lang w:eastAsia="ru-RU"/>
        </w:rPr>
      </w:pPr>
    </w:p>
    <w:p w:rsidR="00133E83" w:rsidRDefault="00133E83" w:rsidP="00133E83">
      <w:pPr>
        <w:spacing w:after="0" w:line="240" w:lineRule="auto"/>
        <w:jc w:val="center"/>
        <w:rPr>
          <w:rFonts w:ascii="Times New Roman" w:eastAsia="Times New Roman" w:hAnsi="Times New Roman"/>
          <w:sz w:val="24"/>
          <w:szCs w:val="24"/>
          <w:lang w:eastAsia="ru-RU"/>
        </w:rPr>
      </w:pPr>
    </w:p>
    <w:p w:rsidR="00133E83" w:rsidRDefault="00133E83" w:rsidP="00133E83">
      <w:pPr>
        <w:spacing w:after="0" w:line="240" w:lineRule="auto"/>
        <w:jc w:val="center"/>
        <w:rPr>
          <w:rFonts w:ascii="Times New Roman" w:eastAsia="Times New Roman" w:hAnsi="Times New Roman"/>
          <w:sz w:val="24"/>
          <w:szCs w:val="24"/>
          <w:lang w:eastAsia="ru-RU"/>
        </w:rPr>
      </w:pPr>
    </w:p>
    <w:p w:rsidR="00133E83" w:rsidRDefault="00133E83" w:rsidP="00133E83">
      <w:pPr>
        <w:spacing w:after="0" w:line="240" w:lineRule="auto"/>
        <w:jc w:val="center"/>
        <w:rPr>
          <w:rFonts w:ascii="Times New Roman" w:eastAsia="Times New Roman" w:hAnsi="Times New Roman"/>
          <w:sz w:val="24"/>
          <w:szCs w:val="24"/>
          <w:lang w:eastAsia="ru-RU"/>
        </w:rPr>
      </w:pPr>
    </w:p>
    <w:p w:rsidR="00133E83" w:rsidRDefault="00133E83" w:rsidP="00240E9A">
      <w:pPr>
        <w:spacing w:after="0" w:line="240" w:lineRule="auto"/>
        <w:jc w:val="right"/>
        <w:rPr>
          <w:rFonts w:ascii="Times New Roman" w:eastAsia="Times New Roman" w:hAnsi="Times New Roman"/>
          <w:sz w:val="24"/>
          <w:szCs w:val="24"/>
          <w:lang w:eastAsia="ru-RU"/>
        </w:rPr>
      </w:pPr>
    </w:p>
    <w:p w:rsidR="00240E9A" w:rsidRDefault="00240E9A" w:rsidP="00240E9A">
      <w:pPr>
        <w:spacing w:after="0" w:line="240" w:lineRule="auto"/>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Приложение № 3</w:t>
      </w:r>
    </w:p>
    <w:p w:rsidR="00240E9A" w:rsidRDefault="00E3343D" w:rsidP="00E3343D">
      <w:pPr>
        <w:spacing w:after="0" w:line="240" w:lineRule="auto"/>
        <w:jc w:val="right"/>
        <w:rPr>
          <w:rFonts w:ascii="Calibri" w:eastAsia="Calibri" w:hAnsi="Calibri"/>
          <w:sz w:val="26"/>
          <w:szCs w:val="26"/>
        </w:rPr>
      </w:pPr>
      <w:r w:rsidRPr="00E3343D">
        <w:rPr>
          <w:rFonts w:ascii="Times New Roman" w:eastAsia="Times New Roman" w:hAnsi="Times New Roman"/>
          <w:sz w:val="26"/>
          <w:szCs w:val="26"/>
          <w:lang w:eastAsia="ru-RU"/>
        </w:rPr>
        <w:t xml:space="preserve">к решению </w:t>
      </w:r>
      <w:r w:rsidRPr="00065239">
        <w:rPr>
          <w:rFonts w:ascii="Times New Roman" w:eastAsia="Times New Roman" w:hAnsi="Times New Roman"/>
          <w:sz w:val="26"/>
          <w:szCs w:val="26"/>
          <w:lang w:eastAsia="ru-RU"/>
        </w:rPr>
        <w:t xml:space="preserve">от </w:t>
      </w:r>
      <w:r w:rsidR="00065239" w:rsidRPr="00065239">
        <w:rPr>
          <w:rFonts w:ascii="Times New Roman" w:eastAsia="Times New Roman" w:hAnsi="Times New Roman"/>
          <w:sz w:val="26"/>
          <w:szCs w:val="26"/>
          <w:lang w:eastAsia="ru-RU"/>
        </w:rPr>
        <w:t>12</w:t>
      </w:r>
      <w:r w:rsidRPr="00065239">
        <w:rPr>
          <w:rFonts w:ascii="Times New Roman" w:eastAsia="Times New Roman" w:hAnsi="Times New Roman"/>
          <w:sz w:val="26"/>
          <w:szCs w:val="26"/>
          <w:lang w:eastAsia="ru-RU"/>
        </w:rPr>
        <w:t>.04.2021 № 43-125</w:t>
      </w:r>
    </w:p>
    <w:p w:rsidR="00E3343D" w:rsidRDefault="00E3343D" w:rsidP="00240E9A">
      <w:pPr>
        <w:spacing w:after="0" w:line="240" w:lineRule="auto"/>
        <w:jc w:val="center"/>
        <w:rPr>
          <w:rFonts w:ascii="Times New Roman" w:eastAsia="Times New Roman" w:hAnsi="Times New Roman"/>
          <w:sz w:val="26"/>
          <w:szCs w:val="26"/>
          <w:lang w:eastAsia="ru-RU"/>
        </w:rPr>
      </w:pPr>
    </w:p>
    <w:p w:rsidR="00240E9A" w:rsidRDefault="00240E9A" w:rsidP="00240E9A">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ПОРЯДОК</w:t>
      </w:r>
    </w:p>
    <w:p w:rsidR="00240E9A" w:rsidRDefault="00240E9A" w:rsidP="00240E9A">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ФОРМИРОВАНИЯ И ДЕЯТЕЛЬНОСТИ КОНКУРСНОЙ КОМИССИИ, ОСУЩЕСТВЛЯЮЩЕЙ ПРОВЕДЕНИЕ КОНКУРСНОГО ОТБОРА ИНИЦИАТИВНЫХПРОЕКТОВ </w:t>
      </w:r>
    </w:p>
    <w:p w:rsidR="00240E9A" w:rsidRDefault="00240E9A" w:rsidP="00240E9A">
      <w:pPr>
        <w:spacing w:after="0" w:line="240" w:lineRule="auto"/>
        <w:ind w:firstLine="540"/>
        <w:jc w:val="both"/>
        <w:rPr>
          <w:rFonts w:ascii="Times New Roman" w:eastAsia="Times New Roman" w:hAnsi="Times New Roman"/>
          <w:sz w:val="26"/>
          <w:szCs w:val="26"/>
          <w:lang w:eastAsia="ru-RU"/>
        </w:rPr>
      </w:pP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1. Настоящий порядок формирования и деятельности конкурсной комиссии, осуществляющей проведение конкурсного отбора инициативных проектов в </w:t>
      </w:r>
      <w:r w:rsidR="00133E83">
        <w:rPr>
          <w:rFonts w:ascii="Times New Roman" w:eastAsia="Times New Roman" w:hAnsi="Times New Roman"/>
          <w:sz w:val="26"/>
          <w:szCs w:val="26"/>
          <w:lang w:eastAsia="ru-RU"/>
        </w:rPr>
        <w:t xml:space="preserve">Восточном </w:t>
      </w:r>
      <w:r>
        <w:rPr>
          <w:rFonts w:ascii="Times New Roman" w:eastAsia="Times New Roman" w:hAnsi="Times New Roman"/>
          <w:sz w:val="26"/>
          <w:szCs w:val="26"/>
          <w:lang w:eastAsia="ru-RU"/>
        </w:rPr>
        <w:t>сельском поселении Хабаровского муниципального района Хабаровского края (далее – Порядок № 3, поселение, конкурсный отбор соответственно) устанавливает процедуру формирования и деятельности конкурсной комиссии, осуществляющей проведение конкурсного отбора инициативных проектов в поселении.</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 Целью проведения конкурсного отбора является оценка инициативных проектов, которая осуществляется в соответствии с методикой и критериями оценки инициативных проектов, определенных в Порядке выдвижения, внесения, обсуждения, рассмотрения инициативных проектов, а также проведения их конкурсного отбора в поселении.</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3. Состав конкурсной комиссии формируется уполномоченным органом. Количество участников конкурсной комиссии составляет 5 человек. </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 В заседаниях конкурсной комиссии могут участвовать приглашенные лица, не являющиеся членами конкурсной комиссии.</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 Инициаторы проектов и их представители вправе принять участие в заседании конкурсной комиссии в качестве приглашенных лиц для изложения своей позиции по инициативным проектам, рассматриваемым на заседании.</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6. Заседание конкурсной комиссии проводится в течение трех рабочих дней со дня поступления инициативных проектов и приложенных к ним документов в конкурсную комиссию.</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7. Конкурсная комиссия осуществляет следующие функции:</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1) оценивает представленные для участия в конкурсном отборе инициативные проекты в соответствии с решением Совета депутатов </w:t>
      </w:r>
      <w:r w:rsidR="00133E83">
        <w:rPr>
          <w:rFonts w:ascii="Times New Roman" w:eastAsia="Times New Roman" w:hAnsi="Times New Roman"/>
          <w:sz w:val="26"/>
          <w:szCs w:val="26"/>
          <w:lang w:eastAsia="ru-RU"/>
        </w:rPr>
        <w:t>Восточного сельского поселения</w:t>
      </w:r>
      <w:r>
        <w:rPr>
          <w:rFonts w:ascii="Times New Roman" w:eastAsia="Times New Roman" w:hAnsi="Times New Roman"/>
          <w:sz w:val="26"/>
          <w:szCs w:val="26"/>
          <w:lang w:eastAsia="ru-RU"/>
        </w:rPr>
        <w:t xml:space="preserve"> Хабаровского муниципального района Хабаровского края «О реализации инициативных проектов на территории </w:t>
      </w:r>
      <w:r w:rsidR="00133E83">
        <w:rPr>
          <w:rFonts w:ascii="Times New Roman" w:eastAsia="Times New Roman" w:hAnsi="Times New Roman"/>
          <w:sz w:val="26"/>
          <w:szCs w:val="26"/>
          <w:lang w:eastAsia="ru-RU"/>
        </w:rPr>
        <w:t>Восточного сельского поселения</w:t>
      </w:r>
      <w:r>
        <w:rPr>
          <w:rFonts w:ascii="Times New Roman" w:eastAsia="Times New Roman" w:hAnsi="Times New Roman"/>
          <w:sz w:val="26"/>
          <w:szCs w:val="26"/>
          <w:lang w:eastAsia="ru-RU"/>
        </w:rPr>
        <w:t xml:space="preserve"> Хабаровского муниципального района Хабаровского края» (далее – решение);</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2) рассчитывает итоговую оценку инициативных проектов в соответствии с решением;</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 принимает решение о признании инициативного проекта прошедшим или не прошедшим конкурсный отбор.</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8. Конкурсная комиссия состоит из председателя конкурсной комиссии, секретаря и членов конкурсной комиссии.</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9. Полномочия членов конкурсной комиссии:</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 председатель конкурсной комиссии: руководит деятельностью конкурсной комиссии, организует ее работу; ведет заседания конкурсной комиссии, подписывает протоколы заседаний конкурсной комиссии; участвует в работе конкурсной комиссии в качестве члена конкурсной комиссии.</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2) секретарь конкурсной комиссии: формирует проект повестки очередного заседания конкурсной комиссии; обеспечивает подготовку инициативных проектов и прилагаемых к ним документов к заседанию конкурсной комиссии; оповещает членов конкурсной комиссии об очередных ее заседаниях; ведет и подписывает протоколы заседаний конкурсной комиссии; участвует в работе конкурсной комиссии в качестве члена конкурсной комиссии.</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 члены конкурсной комиссии: осуществляют оценку представленных инициативных проектов в соответствии с решением.</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10. В случае если председатель, секретарь или иные члены конкурсной комиссии лично (прямо или косвенно) заинтересованы в результатах конкурсного отбора, они обязаны сообщить о своей личной (прямой или косвенной) заинтересованности конкурсной комиссии в письменной форме не позднее, чем за сутки до начала заседания конкурсной комиссии.</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Конкурсная комиссия, проинформированная о личной (прямой или косвенной) заинтересованности председателя, секретаря или иных членов конкурсной комиссии, обязана приостановить участие председателя, секретаря или иных членов конкурсной комиссии в ее заседании.</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 случае возникновения личной (прямой или косвенной) заинтересованности у председателя конкурсной комиссии, членами конкурсной комиссии определяется исполняющий обязанности председателя конкурсной комиссии, который избирается путем открытого голосования простым большинством голосов из присутствующих членов конкурсной комиссии, не имеющих личной (прямой или косвенной) заинтересованности.</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Информация о наличии у председателя конкурсной комиссии личной (прямой или косвенной) заинтересованности, а также о том, кто исполняет обязанности председателя конкурсной комиссии, указывается в протоколе заседания конкурсной комиссии.</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 отсутствие секретаря конкурсной комиссии либо возникновения у него личной (прямой или косвенной) заинтересованности его функции по поручению председателя конкурсной комиссии возлагаются на иного члена конкурсной комиссии.</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11. Прошедшими конкурсный отбор считаются инициативные проекты, которые по результатам итоговой оценки набрали 50 и более баллов.</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При недостаточности бюджетных ассигнований, предусмотренных в бюджете поселения на реализацию инициативных проектов, представленных в конкурсную комиссию для проведения конкурсного отбора, прошедшими конкурсный отбор считаются инициативные проекты, набравшие наибольшее количество баллов и реализация которых за счет средств бюджета поселения возможна в пределах объемов бюджетных ассигнований, предусмотренных в бюджете поселения на соответствующие цели.</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12. Решения конкурсной комиссии по каждому инициативному проекту оформляются протоколом заседания конкурсной комиссии. Протокол заседания конкурсной комиссии оформляется секретарем конкурсной комиссии в течение одного рабочего дня со дня заседания конкурсной комиссии и в день оформления протокола подписывается председателем и секретарем конкурсной комиссии, после чего направляется для подписания нарочно в течение одного рабочего дня со дня его подписания председателем и секретарем конкурсной комиссии членам конкурсной комиссии, принявшим участие в конкурсном отборе. Члены </w:t>
      </w:r>
      <w:r>
        <w:rPr>
          <w:rFonts w:ascii="Times New Roman" w:eastAsia="Times New Roman" w:hAnsi="Times New Roman"/>
          <w:sz w:val="26"/>
          <w:szCs w:val="26"/>
          <w:lang w:eastAsia="ru-RU"/>
        </w:rPr>
        <w:lastRenderedPageBreak/>
        <w:t>конкурсной комиссии подписывают протокол заседания конкурсной комиссии в течение одного рабочего дня со дня его поступления к ним.</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 протоколе указывается список членов комиссии и иных участвующих в заседании конкурсной комиссии лиц, перечень инициативных проектов, в отношении которых проводился конкурсный отбор, количество баллов и решения по каждому инициативному проекту.</w:t>
      </w:r>
    </w:p>
    <w:p w:rsidR="00240E9A" w:rsidRDefault="00240E9A" w:rsidP="00240E9A">
      <w:pPr>
        <w:spacing w:after="0" w:line="240"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13. В течение двух рабочих дней со дня подписания протокола членами конкурсной комиссии, принявшими участие в конкурсном отборе, протокол заседания конкурсной комиссии направляется нарочно в уполномоченный орган для принятия соответствующего решения, предусмотренного Порядком выдвижения, внесения, обсуждения, рассмотрения инициативных проектов, а также проведения их конкурсного отбора в поселении.</w:t>
      </w:r>
    </w:p>
    <w:p w:rsidR="00133E83" w:rsidRDefault="00133E83" w:rsidP="00240E9A">
      <w:pPr>
        <w:spacing w:after="0" w:line="240" w:lineRule="auto"/>
        <w:ind w:firstLine="540"/>
        <w:jc w:val="both"/>
        <w:rPr>
          <w:rFonts w:ascii="Times New Roman" w:eastAsia="Times New Roman" w:hAnsi="Times New Roman"/>
          <w:sz w:val="26"/>
          <w:szCs w:val="26"/>
          <w:lang w:eastAsia="ru-RU"/>
        </w:rPr>
      </w:pPr>
    </w:p>
    <w:p w:rsidR="00133E83" w:rsidRDefault="00133E83" w:rsidP="00133E83">
      <w:pPr>
        <w:spacing w:after="0" w:line="240" w:lineRule="auto"/>
        <w:ind w:firstLine="540"/>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________________</w:t>
      </w:r>
    </w:p>
    <w:p w:rsidR="00133E83" w:rsidRDefault="00133E83" w:rsidP="00240E9A">
      <w:pPr>
        <w:spacing w:after="0" w:line="240" w:lineRule="auto"/>
        <w:ind w:firstLine="540"/>
        <w:jc w:val="both"/>
        <w:rPr>
          <w:rFonts w:ascii="Times New Roman" w:eastAsia="Times New Roman" w:hAnsi="Times New Roman"/>
          <w:sz w:val="26"/>
          <w:szCs w:val="26"/>
          <w:lang w:eastAsia="ru-RU"/>
        </w:rPr>
      </w:pPr>
    </w:p>
    <w:p w:rsidR="00240E9A" w:rsidRDefault="00240E9A" w:rsidP="00240E9A">
      <w:pPr>
        <w:spacing w:after="0" w:line="240" w:lineRule="auto"/>
        <w:ind w:firstLine="540"/>
        <w:jc w:val="both"/>
        <w:rPr>
          <w:rFonts w:ascii="Times New Roman" w:eastAsia="Times New Roman" w:hAnsi="Times New Roman"/>
          <w:sz w:val="24"/>
          <w:szCs w:val="24"/>
          <w:lang w:eastAsia="ru-RU"/>
        </w:rPr>
      </w:pPr>
    </w:p>
    <w:p w:rsidR="00240E9A" w:rsidRPr="002C1FAB" w:rsidRDefault="00240E9A" w:rsidP="002C1FAB">
      <w:pPr>
        <w:tabs>
          <w:tab w:val="left" w:pos="7230"/>
        </w:tabs>
        <w:spacing w:after="0" w:line="240" w:lineRule="auto"/>
        <w:jc w:val="both"/>
        <w:rPr>
          <w:rFonts w:ascii="Times New Roman" w:hAnsi="Times New Roman" w:cs="Times New Roman"/>
        </w:rPr>
      </w:pPr>
    </w:p>
    <w:sectPr w:rsidR="00240E9A" w:rsidRPr="002C1F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65276"/>
    <w:multiLevelType w:val="hybridMultilevel"/>
    <w:tmpl w:val="01C2C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0A7532"/>
    <w:multiLevelType w:val="hybridMultilevel"/>
    <w:tmpl w:val="3C90F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163AB7"/>
    <w:multiLevelType w:val="hybridMultilevel"/>
    <w:tmpl w:val="587E4F5A"/>
    <w:lvl w:ilvl="0" w:tplc="0419000F">
      <w:start w:val="1"/>
      <w:numFmt w:val="decimal"/>
      <w:lvlText w:val="%1."/>
      <w:lvlJc w:val="left"/>
      <w:pPr>
        <w:tabs>
          <w:tab w:val="num" w:pos="720"/>
        </w:tabs>
        <w:ind w:left="720" w:hanging="360"/>
      </w:pPr>
      <w:rPr>
        <w:rFonts w:hint="default"/>
      </w:rPr>
    </w:lvl>
    <w:lvl w:ilvl="1" w:tplc="AF3E603C">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332"/>
    <w:rsid w:val="0000216D"/>
    <w:rsid w:val="0000733D"/>
    <w:rsid w:val="00021147"/>
    <w:rsid w:val="00065239"/>
    <w:rsid w:val="00080837"/>
    <w:rsid w:val="000E3A8C"/>
    <w:rsid w:val="000F3FA2"/>
    <w:rsid w:val="00133E83"/>
    <w:rsid w:val="0018394E"/>
    <w:rsid w:val="00200DEC"/>
    <w:rsid w:val="0021190C"/>
    <w:rsid w:val="002223C7"/>
    <w:rsid w:val="00240E9A"/>
    <w:rsid w:val="00270B07"/>
    <w:rsid w:val="002C1FAB"/>
    <w:rsid w:val="00334264"/>
    <w:rsid w:val="00342A29"/>
    <w:rsid w:val="00345373"/>
    <w:rsid w:val="00355933"/>
    <w:rsid w:val="0037097F"/>
    <w:rsid w:val="003B0A33"/>
    <w:rsid w:val="003B5C92"/>
    <w:rsid w:val="003C6763"/>
    <w:rsid w:val="00400CD8"/>
    <w:rsid w:val="00402D12"/>
    <w:rsid w:val="004061DA"/>
    <w:rsid w:val="00440DCA"/>
    <w:rsid w:val="0046044E"/>
    <w:rsid w:val="004B4748"/>
    <w:rsid w:val="00513E35"/>
    <w:rsid w:val="0054149D"/>
    <w:rsid w:val="005560B1"/>
    <w:rsid w:val="00576166"/>
    <w:rsid w:val="005B23F0"/>
    <w:rsid w:val="005C196D"/>
    <w:rsid w:val="005C5C0B"/>
    <w:rsid w:val="005C7F58"/>
    <w:rsid w:val="005E1859"/>
    <w:rsid w:val="00610A10"/>
    <w:rsid w:val="00626523"/>
    <w:rsid w:val="00633CE0"/>
    <w:rsid w:val="00660A58"/>
    <w:rsid w:val="006C3637"/>
    <w:rsid w:val="00704CD8"/>
    <w:rsid w:val="00725A40"/>
    <w:rsid w:val="00773470"/>
    <w:rsid w:val="007901E5"/>
    <w:rsid w:val="007A2F39"/>
    <w:rsid w:val="007B5472"/>
    <w:rsid w:val="007E4653"/>
    <w:rsid w:val="008C5443"/>
    <w:rsid w:val="008F2DCE"/>
    <w:rsid w:val="00907A15"/>
    <w:rsid w:val="009171C9"/>
    <w:rsid w:val="00976E9D"/>
    <w:rsid w:val="009B1B2D"/>
    <w:rsid w:val="009B40BB"/>
    <w:rsid w:val="009F3F54"/>
    <w:rsid w:val="00A81CA1"/>
    <w:rsid w:val="00A87F4C"/>
    <w:rsid w:val="00AA1D67"/>
    <w:rsid w:val="00B60462"/>
    <w:rsid w:val="00B811A3"/>
    <w:rsid w:val="00BA1887"/>
    <w:rsid w:val="00BB02B8"/>
    <w:rsid w:val="00BC452F"/>
    <w:rsid w:val="00BC755F"/>
    <w:rsid w:val="00BD5106"/>
    <w:rsid w:val="00BE1D3B"/>
    <w:rsid w:val="00BF067C"/>
    <w:rsid w:val="00CF113C"/>
    <w:rsid w:val="00D05433"/>
    <w:rsid w:val="00D24DBB"/>
    <w:rsid w:val="00D57F0A"/>
    <w:rsid w:val="00DB6381"/>
    <w:rsid w:val="00DD5AF9"/>
    <w:rsid w:val="00E12938"/>
    <w:rsid w:val="00E3343D"/>
    <w:rsid w:val="00E61696"/>
    <w:rsid w:val="00E71B53"/>
    <w:rsid w:val="00E94616"/>
    <w:rsid w:val="00E967F0"/>
    <w:rsid w:val="00EC5963"/>
    <w:rsid w:val="00EC6B04"/>
    <w:rsid w:val="00ED475A"/>
    <w:rsid w:val="00ED77E6"/>
    <w:rsid w:val="00EE5332"/>
    <w:rsid w:val="00F054BE"/>
    <w:rsid w:val="00F365E9"/>
    <w:rsid w:val="00F62CFD"/>
    <w:rsid w:val="00F650E0"/>
    <w:rsid w:val="00F926C2"/>
    <w:rsid w:val="00FA1D6F"/>
    <w:rsid w:val="00FA4D49"/>
    <w:rsid w:val="00FA68EB"/>
    <w:rsid w:val="00FB5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40E9A"/>
    <w:pPr>
      <w:keepNext/>
      <w:spacing w:after="0" w:line="240" w:lineRule="auto"/>
      <w:outlineLvl w:val="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C6B04"/>
    <w:rPr>
      <w:b/>
      <w:bCs/>
    </w:rPr>
  </w:style>
  <w:style w:type="paragraph" w:styleId="a4">
    <w:name w:val="Normal (Web)"/>
    <w:basedOn w:val="a"/>
    <w:uiPriority w:val="99"/>
    <w:unhideWhenUsed/>
    <w:rsid w:val="00EC6B04"/>
    <w:pPr>
      <w:spacing w:before="120" w:after="12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F067C"/>
    <w:pPr>
      <w:ind w:left="720"/>
      <w:contextualSpacing/>
    </w:pPr>
  </w:style>
  <w:style w:type="table" w:styleId="a6">
    <w:name w:val="Table Grid"/>
    <w:basedOn w:val="a1"/>
    <w:rsid w:val="00BF06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uiPriority w:val="99"/>
    <w:unhideWhenUsed/>
    <w:rsid w:val="00F054BE"/>
    <w:pPr>
      <w:spacing w:after="120"/>
    </w:pPr>
  </w:style>
  <w:style w:type="character" w:customStyle="1" w:styleId="a8">
    <w:name w:val="Основной текст Знак"/>
    <w:basedOn w:val="a0"/>
    <w:link w:val="a7"/>
    <w:uiPriority w:val="99"/>
    <w:rsid w:val="00F054BE"/>
  </w:style>
  <w:style w:type="paragraph" w:styleId="a9">
    <w:name w:val="Balloon Text"/>
    <w:basedOn w:val="a"/>
    <w:link w:val="aa"/>
    <w:uiPriority w:val="99"/>
    <w:semiHidden/>
    <w:unhideWhenUsed/>
    <w:rsid w:val="00E9461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94616"/>
    <w:rPr>
      <w:rFonts w:ascii="Tahoma" w:hAnsi="Tahoma" w:cs="Tahoma"/>
      <w:sz w:val="16"/>
      <w:szCs w:val="16"/>
    </w:rPr>
  </w:style>
  <w:style w:type="character" w:styleId="ab">
    <w:name w:val="Hyperlink"/>
    <w:basedOn w:val="a0"/>
    <w:uiPriority w:val="99"/>
    <w:semiHidden/>
    <w:unhideWhenUsed/>
    <w:rsid w:val="009B40BB"/>
    <w:rPr>
      <w:color w:val="0000FF"/>
      <w:u w:val="single"/>
    </w:rPr>
  </w:style>
  <w:style w:type="character" w:customStyle="1" w:styleId="10">
    <w:name w:val="Заголовок 1 Знак"/>
    <w:basedOn w:val="a0"/>
    <w:link w:val="1"/>
    <w:uiPriority w:val="99"/>
    <w:rsid w:val="00240E9A"/>
    <w:rPr>
      <w:rFonts w:ascii="Times New Roman" w:eastAsia="Times New Roman" w:hAnsi="Times New Roman" w:cs="Times New Roman"/>
      <w:sz w:val="24"/>
      <w:szCs w:val="20"/>
      <w:lang w:eastAsia="ru-RU"/>
    </w:rPr>
  </w:style>
  <w:style w:type="character" w:customStyle="1" w:styleId="HTML">
    <w:name w:val="Стандартный HTML Знак"/>
    <w:basedOn w:val="a0"/>
    <w:link w:val="HTML0"/>
    <w:uiPriority w:val="99"/>
    <w:semiHidden/>
    <w:rsid w:val="00240E9A"/>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240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40E9A"/>
    <w:pPr>
      <w:keepNext/>
      <w:spacing w:after="0" w:line="240" w:lineRule="auto"/>
      <w:outlineLvl w:val="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C6B04"/>
    <w:rPr>
      <w:b/>
      <w:bCs/>
    </w:rPr>
  </w:style>
  <w:style w:type="paragraph" w:styleId="a4">
    <w:name w:val="Normal (Web)"/>
    <w:basedOn w:val="a"/>
    <w:uiPriority w:val="99"/>
    <w:unhideWhenUsed/>
    <w:rsid w:val="00EC6B04"/>
    <w:pPr>
      <w:spacing w:before="120" w:after="12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F067C"/>
    <w:pPr>
      <w:ind w:left="720"/>
      <w:contextualSpacing/>
    </w:pPr>
  </w:style>
  <w:style w:type="table" w:styleId="a6">
    <w:name w:val="Table Grid"/>
    <w:basedOn w:val="a1"/>
    <w:rsid w:val="00BF06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uiPriority w:val="99"/>
    <w:unhideWhenUsed/>
    <w:rsid w:val="00F054BE"/>
    <w:pPr>
      <w:spacing w:after="120"/>
    </w:pPr>
  </w:style>
  <w:style w:type="character" w:customStyle="1" w:styleId="a8">
    <w:name w:val="Основной текст Знак"/>
    <w:basedOn w:val="a0"/>
    <w:link w:val="a7"/>
    <w:uiPriority w:val="99"/>
    <w:rsid w:val="00F054BE"/>
  </w:style>
  <w:style w:type="paragraph" w:styleId="a9">
    <w:name w:val="Balloon Text"/>
    <w:basedOn w:val="a"/>
    <w:link w:val="aa"/>
    <w:uiPriority w:val="99"/>
    <w:semiHidden/>
    <w:unhideWhenUsed/>
    <w:rsid w:val="00E9461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94616"/>
    <w:rPr>
      <w:rFonts w:ascii="Tahoma" w:hAnsi="Tahoma" w:cs="Tahoma"/>
      <w:sz w:val="16"/>
      <w:szCs w:val="16"/>
    </w:rPr>
  </w:style>
  <w:style w:type="character" w:styleId="ab">
    <w:name w:val="Hyperlink"/>
    <w:basedOn w:val="a0"/>
    <w:uiPriority w:val="99"/>
    <w:semiHidden/>
    <w:unhideWhenUsed/>
    <w:rsid w:val="009B40BB"/>
    <w:rPr>
      <w:color w:val="0000FF"/>
      <w:u w:val="single"/>
    </w:rPr>
  </w:style>
  <w:style w:type="character" w:customStyle="1" w:styleId="10">
    <w:name w:val="Заголовок 1 Знак"/>
    <w:basedOn w:val="a0"/>
    <w:link w:val="1"/>
    <w:uiPriority w:val="99"/>
    <w:rsid w:val="00240E9A"/>
    <w:rPr>
      <w:rFonts w:ascii="Times New Roman" w:eastAsia="Times New Roman" w:hAnsi="Times New Roman" w:cs="Times New Roman"/>
      <w:sz w:val="24"/>
      <w:szCs w:val="20"/>
      <w:lang w:eastAsia="ru-RU"/>
    </w:rPr>
  </w:style>
  <w:style w:type="character" w:customStyle="1" w:styleId="HTML">
    <w:name w:val="Стандартный HTML Знак"/>
    <w:basedOn w:val="a0"/>
    <w:link w:val="HTML0"/>
    <w:uiPriority w:val="99"/>
    <w:semiHidden/>
    <w:rsid w:val="00240E9A"/>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240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308813">
      <w:bodyDiv w:val="1"/>
      <w:marLeft w:val="0"/>
      <w:marRight w:val="0"/>
      <w:marTop w:val="0"/>
      <w:marBottom w:val="0"/>
      <w:divBdr>
        <w:top w:val="none" w:sz="0" w:space="0" w:color="auto"/>
        <w:left w:val="none" w:sz="0" w:space="0" w:color="auto"/>
        <w:bottom w:val="none" w:sz="0" w:space="0" w:color="auto"/>
        <w:right w:val="none" w:sz="0" w:space="0" w:color="auto"/>
      </w:divBdr>
    </w:div>
    <w:div w:id="807632288">
      <w:bodyDiv w:val="1"/>
      <w:marLeft w:val="0"/>
      <w:marRight w:val="0"/>
      <w:marTop w:val="0"/>
      <w:marBottom w:val="0"/>
      <w:divBdr>
        <w:top w:val="none" w:sz="0" w:space="0" w:color="auto"/>
        <w:left w:val="none" w:sz="0" w:space="0" w:color="auto"/>
        <w:bottom w:val="none" w:sz="0" w:space="0" w:color="auto"/>
        <w:right w:val="none" w:sz="0" w:space="0" w:color="auto"/>
      </w:divBdr>
    </w:div>
    <w:div w:id="859898081">
      <w:bodyDiv w:val="1"/>
      <w:marLeft w:val="0"/>
      <w:marRight w:val="0"/>
      <w:marTop w:val="0"/>
      <w:marBottom w:val="0"/>
      <w:divBdr>
        <w:top w:val="none" w:sz="0" w:space="0" w:color="auto"/>
        <w:left w:val="none" w:sz="0" w:space="0" w:color="auto"/>
        <w:bottom w:val="none" w:sz="0" w:space="0" w:color="auto"/>
        <w:right w:val="none" w:sz="0" w:space="0" w:color="auto"/>
      </w:divBdr>
    </w:div>
    <w:div w:id="1165825333">
      <w:bodyDiv w:val="1"/>
      <w:marLeft w:val="0"/>
      <w:marRight w:val="0"/>
      <w:marTop w:val="0"/>
      <w:marBottom w:val="0"/>
      <w:divBdr>
        <w:top w:val="none" w:sz="0" w:space="0" w:color="auto"/>
        <w:left w:val="none" w:sz="0" w:space="0" w:color="auto"/>
        <w:bottom w:val="none" w:sz="0" w:space="0" w:color="auto"/>
        <w:right w:val="none" w:sz="0" w:space="0" w:color="auto"/>
      </w:divBdr>
    </w:div>
    <w:div w:id="1560020131">
      <w:bodyDiv w:val="1"/>
      <w:marLeft w:val="0"/>
      <w:marRight w:val="0"/>
      <w:marTop w:val="0"/>
      <w:marBottom w:val="0"/>
      <w:divBdr>
        <w:top w:val="none" w:sz="0" w:space="0" w:color="auto"/>
        <w:left w:val="none" w:sz="0" w:space="0" w:color="auto"/>
        <w:bottom w:val="none" w:sz="0" w:space="0" w:color="auto"/>
        <w:right w:val="none" w:sz="0" w:space="0" w:color="auto"/>
      </w:divBdr>
      <w:divsChild>
        <w:div w:id="335811551">
          <w:marLeft w:val="0"/>
          <w:marRight w:val="0"/>
          <w:marTop w:val="0"/>
          <w:marBottom w:val="120"/>
          <w:divBdr>
            <w:top w:val="none" w:sz="0" w:space="0" w:color="auto"/>
            <w:left w:val="none" w:sz="0" w:space="0" w:color="auto"/>
            <w:bottom w:val="none" w:sz="0" w:space="0" w:color="auto"/>
            <w:right w:val="none" w:sz="0" w:space="0" w:color="auto"/>
          </w:divBdr>
          <w:divsChild>
            <w:div w:id="155389830">
              <w:marLeft w:val="0"/>
              <w:marRight w:val="0"/>
              <w:marTop w:val="0"/>
              <w:marBottom w:val="0"/>
              <w:divBdr>
                <w:top w:val="none" w:sz="0" w:space="0" w:color="auto"/>
                <w:left w:val="none" w:sz="0" w:space="0" w:color="auto"/>
                <w:bottom w:val="none" w:sz="0" w:space="0" w:color="auto"/>
                <w:right w:val="none" w:sz="0" w:space="0" w:color="auto"/>
              </w:divBdr>
              <w:divsChild>
                <w:div w:id="1121152508">
                  <w:marLeft w:val="0"/>
                  <w:marRight w:val="0"/>
                  <w:marTop w:val="0"/>
                  <w:marBottom w:val="0"/>
                  <w:divBdr>
                    <w:top w:val="none" w:sz="0" w:space="0" w:color="auto"/>
                    <w:left w:val="none" w:sz="0" w:space="0" w:color="auto"/>
                    <w:bottom w:val="none" w:sz="0" w:space="0" w:color="auto"/>
                    <w:right w:val="none" w:sz="0" w:space="0" w:color="auto"/>
                  </w:divBdr>
                  <w:divsChild>
                    <w:div w:id="1223252126">
                      <w:marLeft w:val="0"/>
                      <w:marRight w:val="0"/>
                      <w:marTop w:val="0"/>
                      <w:marBottom w:val="0"/>
                      <w:divBdr>
                        <w:top w:val="none" w:sz="0" w:space="0" w:color="auto"/>
                        <w:left w:val="none" w:sz="0" w:space="0" w:color="auto"/>
                        <w:bottom w:val="none" w:sz="0" w:space="0" w:color="auto"/>
                        <w:right w:val="none" w:sz="0" w:space="0" w:color="auto"/>
                      </w:divBdr>
                      <w:divsChild>
                        <w:div w:id="1352343946">
                          <w:marLeft w:val="0"/>
                          <w:marRight w:val="0"/>
                          <w:marTop w:val="0"/>
                          <w:marBottom w:val="0"/>
                          <w:divBdr>
                            <w:top w:val="none" w:sz="0" w:space="0" w:color="auto"/>
                            <w:left w:val="none" w:sz="0" w:space="0" w:color="auto"/>
                            <w:bottom w:val="none" w:sz="0" w:space="0" w:color="auto"/>
                            <w:right w:val="none" w:sz="0" w:space="0" w:color="auto"/>
                          </w:divBdr>
                          <w:divsChild>
                            <w:div w:id="27532465">
                              <w:marLeft w:val="0"/>
                              <w:marRight w:val="0"/>
                              <w:marTop w:val="0"/>
                              <w:marBottom w:val="0"/>
                              <w:divBdr>
                                <w:top w:val="none" w:sz="0" w:space="0" w:color="auto"/>
                                <w:left w:val="none" w:sz="0" w:space="0" w:color="auto"/>
                                <w:bottom w:val="none" w:sz="0" w:space="0" w:color="auto"/>
                                <w:right w:val="none" w:sz="0" w:space="0" w:color="auto"/>
                              </w:divBdr>
                              <w:divsChild>
                                <w:div w:id="2015064232">
                                  <w:marLeft w:val="0"/>
                                  <w:marRight w:val="0"/>
                                  <w:marTop w:val="0"/>
                                  <w:marBottom w:val="0"/>
                                  <w:divBdr>
                                    <w:top w:val="none" w:sz="0" w:space="0" w:color="auto"/>
                                    <w:left w:val="none" w:sz="0" w:space="0" w:color="auto"/>
                                    <w:bottom w:val="none" w:sz="0" w:space="0" w:color="auto"/>
                                    <w:right w:val="none" w:sz="0" w:space="0" w:color="auto"/>
                                  </w:divBdr>
                                  <w:divsChild>
                                    <w:div w:id="617875476">
                                      <w:marLeft w:val="0"/>
                                      <w:marRight w:val="0"/>
                                      <w:marTop w:val="0"/>
                                      <w:marBottom w:val="120"/>
                                      <w:divBdr>
                                        <w:top w:val="none" w:sz="0" w:space="0" w:color="auto"/>
                                        <w:left w:val="none" w:sz="0" w:space="0" w:color="auto"/>
                                        <w:bottom w:val="none" w:sz="0" w:space="0" w:color="auto"/>
                                        <w:right w:val="none" w:sz="0" w:space="0" w:color="auto"/>
                                      </w:divBdr>
                                      <w:divsChild>
                                        <w:div w:id="81877486">
                                          <w:marLeft w:val="0"/>
                                          <w:marRight w:val="0"/>
                                          <w:marTop w:val="0"/>
                                          <w:marBottom w:val="0"/>
                                          <w:divBdr>
                                            <w:top w:val="none" w:sz="0" w:space="0" w:color="auto"/>
                                            <w:left w:val="none" w:sz="0" w:space="0" w:color="auto"/>
                                            <w:bottom w:val="none" w:sz="0" w:space="0" w:color="auto"/>
                                            <w:right w:val="none" w:sz="0" w:space="0" w:color="auto"/>
                                          </w:divBdr>
                                          <w:divsChild>
                                            <w:div w:id="1602303096">
                                              <w:marLeft w:val="180"/>
                                              <w:marRight w:val="180"/>
                                              <w:marTop w:val="0"/>
                                              <w:marBottom w:val="0"/>
                                              <w:divBdr>
                                                <w:top w:val="none" w:sz="0" w:space="0" w:color="auto"/>
                                                <w:left w:val="none" w:sz="0" w:space="0" w:color="auto"/>
                                                <w:bottom w:val="none" w:sz="0" w:space="0" w:color="auto"/>
                                                <w:right w:val="none" w:sz="0" w:space="0" w:color="auto"/>
                                              </w:divBdr>
                                              <w:divsChild>
                                                <w:div w:id="1111321650">
                                                  <w:marLeft w:val="0"/>
                                                  <w:marRight w:val="0"/>
                                                  <w:marTop w:val="0"/>
                                                  <w:marBottom w:val="0"/>
                                                  <w:divBdr>
                                                    <w:top w:val="none" w:sz="0" w:space="0" w:color="auto"/>
                                                    <w:left w:val="none" w:sz="0" w:space="0" w:color="auto"/>
                                                    <w:bottom w:val="none" w:sz="0" w:space="0" w:color="auto"/>
                                                    <w:right w:val="none" w:sz="0" w:space="0" w:color="auto"/>
                                                  </w:divBdr>
                                                  <w:divsChild>
                                                    <w:div w:id="57720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298770">
      <w:bodyDiv w:val="1"/>
      <w:marLeft w:val="0"/>
      <w:marRight w:val="0"/>
      <w:marTop w:val="0"/>
      <w:marBottom w:val="0"/>
      <w:divBdr>
        <w:top w:val="none" w:sz="0" w:space="0" w:color="auto"/>
        <w:left w:val="none" w:sz="0" w:space="0" w:color="auto"/>
        <w:bottom w:val="none" w:sz="0" w:space="0" w:color="auto"/>
        <w:right w:val="none" w:sz="0" w:space="0" w:color="auto"/>
      </w:divBdr>
    </w:div>
    <w:div w:id="185155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52;&#1072;&#1082;&#1072;&#1088;&#1086;&#1074;%20&#1040;&#1052;\&#1057;&#1086;&#1074;&#1077;&#1090;%20&#1076;&#1077;&#1087;&#1091;&#1090;&#1072;&#1090;&#1086;&#1074;\&#1057;&#1086;&#1074;&#1077;&#1090;%20&#1076;&#1077;&#1087;&#1091;&#1090;&#1072;&#1090;&#1086;&#1074;%202021\&#1085;&#1072;%20&#1086;&#1095;&#1077;&#1088;&#1077;&#1076;&#1080;%202021\&#1084;&#1086;&#1076;&#1077;&#1083;&#1100;&#1085;&#1080;&#1082;%2001.04.2021\&#1084;&#1086;&#1076;&#1077;&#1083;&#1100;&#1085;&#1099;&#1081;%20&#1072;&#1082;&#1090;.doc" TargetMode="External"/><Relationship Id="rId13" Type="http://schemas.openxmlformats.org/officeDocument/2006/relationships/hyperlink" Target="file:///D:\&#1052;&#1072;&#1082;&#1072;&#1088;&#1086;&#1074;%20&#1040;&#1052;\&#1057;&#1086;&#1074;&#1077;&#1090;%20&#1076;&#1077;&#1087;&#1091;&#1090;&#1072;&#1090;&#1086;&#1074;\&#1057;&#1086;&#1074;&#1077;&#1090;%20&#1076;&#1077;&#1087;&#1091;&#1090;&#1072;&#1090;&#1086;&#1074;%202021\&#1085;&#1072;%20&#1086;&#1095;&#1077;&#1088;&#1077;&#1076;&#1080;%202021\&#1084;&#1086;&#1076;&#1077;&#1083;&#1100;&#1085;&#1080;&#1082;%2001.04.2021\&#1084;&#1086;&#1076;&#1077;&#1083;&#1100;&#1085;&#1099;&#1081;%20&#1072;&#1082;&#1090;.doc" TargetMode="External"/><Relationship Id="rId18" Type="http://schemas.openxmlformats.org/officeDocument/2006/relationships/hyperlink" Target="file:///D:\&#1052;&#1072;&#1082;&#1072;&#1088;&#1086;&#1074;%20&#1040;&#1052;\&#1057;&#1086;&#1074;&#1077;&#1090;%20&#1076;&#1077;&#1087;&#1091;&#1090;&#1072;&#1090;&#1086;&#1074;\&#1057;&#1086;&#1074;&#1077;&#1090;%20&#1076;&#1077;&#1087;&#1091;&#1090;&#1072;&#1090;&#1086;&#1074;%202021\&#1085;&#1072;%20&#1086;&#1095;&#1077;&#1088;&#1077;&#1076;&#1080;%202021\&#1084;&#1086;&#1076;&#1077;&#1083;&#1100;&#1085;&#1080;&#1082;%2001.04.2021\&#1084;&#1086;&#1076;&#1077;&#1083;&#1100;&#1085;&#1099;&#1081;%20&#1072;&#1082;&#1090;.doc" TargetMode="External"/><Relationship Id="rId26" Type="http://schemas.openxmlformats.org/officeDocument/2006/relationships/hyperlink" Target="file:///D:\&#1052;&#1072;&#1082;&#1072;&#1088;&#1086;&#1074;%20&#1040;&#1052;\&#1057;&#1086;&#1074;&#1077;&#1090;%20&#1076;&#1077;&#1087;&#1091;&#1090;&#1072;&#1090;&#1086;&#1074;\&#1057;&#1086;&#1074;&#1077;&#1090;%20&#1076;&#1077;&#1087;&#1091;&#1090;&#1072;&#1090;&#1086;&#1074;%202021\&#1085;&#1072;%20&#1086;&#1095;&#1077;&#1088;&#1077;&#1076;&#1080;%202021\&#1084;&#1086;&#1076;&#1077;&#1083;&#1100;&#1085;&#1080;&#1082;%2001.04.2021\&#1084;&#1086;&#1076;&#1077;&#1083;&#1100;&#1085;&#1099;&#1081;%20&#1072;&#1082;&#1090;.doc" TargetMode="External"/><Relationship Id="rId3" Type="http://schemas.openxmlformats.org/officeDocument/2006/relationships/styles" Target="styles.xml"/><Relationship Id="rId21" Type="http://schemas.openxmlformats.org/officeDocument/2006/relationships/hyperlink" Target="file:///D:\&#1052;&#1072;&#1082;&#1072;&#1088;&#1086;&#1074;%20&#1040;&#1052;\&#1057;&#1086;&#1074;&#1077;&#1090;%20&#1076;&#1077;&#1087;&#1091;&#1090;&#1072;&#1090;&#1086;&#1074;\&#1057;&#1086;&#1074;&#1077;&#1090;%20&#1076;&#1077;&#1087;&#1091;&#1090;&#1072;&#1090;&#1086;&#1074;%202021\&#1085;&#1072;%20&#1086;&#1095;&#1077;&#1088;&#1077;&#1076;&#1080;%202021\&#1084;&#1086;&#1076;&#1077;&#1083;&#1100;&#1085;&#1080;&#1082;%2001.04.2021\&#1084;&#1086;&#1076;&#1077;&#1083;&#1100;&#1085;&#1099;&#1081;%20&#1072;&#1082;&#1090;.doc" TargetMode="External"/><Relationship Id="rId7" Type="http://schemas.openxmlformats.org/officeDocument/2006/relationships/hyperlink" Target="file:///D:\&#1052;&#1072;&#1082;&#1072;&#1088;&#1086;&#1074;%20&#1040;&#1052;\&#1057;&#1086;&#1074;&#1077;&#1090;%20&#1076;&#1077;&#1087;&#1091;&#1090;&#1072;&#1090;&#1086;&#1074;\&#1057;&#1086;&#1074;&#1077;&#1090;%20&#1076;&#1077;&#1087;&#1091;&#1090;&#1072;&#1090;&#1086;&#1074;%202021\&#1085;&#1072;%20&#1086;&#1095;&#1077;&#1088;&#1077;&#1076;&#1080;%202021\&#1084;&#1086;&#1076;&#1077;&#1083;&#1100;&#1085;&#1080;&#1082;%2001.04.2021\&#1084;&#1086;&#1076;&#1077;&#1083;&#1100;&#1085;&#1099;&#1081;%20&#1072;&#1082;&#1090;.doc" TargetMode="External"/><Relationship Id="rId12" Type="http://schemas.openxmlformats.org/officeDocument/2006/relationships/hyperlink" Target="file:///D:\&#1052;&#1072;&#1082;&#1072;&#1088;&#1086;&#1074;%20&#1040;&#1052;\&#1057;&#1086;&#1074;&#1077;&#1090;%20&#1076;&#1077;&#1087;&#1091;&#1090;&#1072;&#1090;&#1086;&#1074;\&#1057;&#1086;&#1074;&#1077;&#1090;%20&#1076;&#1077;&#1087;&#1091;&#1090;&#1072;&#1090;&#1086;&#1074;%202021\&#1085;&#1072;%20&#1086;&#1095;&#1077;&#1088;&#1077;&#1076;&#1080;%202021\&#1084;&#1086;&#1076;&#1077;&#1083;&#1100;&#1085;&#1080;&#1082;%2001.04.2021\&#1084;&#1086;&#1076;&#1077;&#1083;&#1100;&#1085;&#1099;&#1081;%20&#1072;&#1082;&#1090;.doc" TargetMode="External"/><Relationship Id="rId17" Type="http://schemas.openxmlformats.org/officeDocument/2006/relationships/hyperlink" Target="file:///D:\&#1052;&#1072;&#1082;&#1072;&#1088;&#1086;&#1074;%20&#1040;&#1052;\&#1057;&#1086;&#1074;&#1077;&#1090;%20&#1076;&#1077;&#1087;&#1091;&#1090;&#1072;&#1090;&#1086;&#1074;\&#1057;&#1086;&#1074;&#1077;&#1090;%20&#1076;&#1077;&#1087;&#1091;&#1090;&#1072;&#1090;&#1086;&#1074;%202021\&#1085;&#1072;%20&#1086;&#1095;&#1077;&#1088;&#1077;&#1076;&#1080;%202021\&#1084;&#1086;&#1076;&#1077;&#1083;&#1100;&#1085;&#1080;&#1082;%2001.04.2021\&#1084;&#1086;&#1076;&#1077;&#1083;&#1100;&#1085;&#1099;&#1081;%20&#1072;&#1082;&#1090;.doc" TargetMode="External"/><Relationship Id="rId25" Type="http://schemas.openxmlformats.org/officeDocument/2006/relationships/hyperlink" Target="file:///D:\&#1052;&#1072;&#1082;&#1072;&#1088;&#1086;&#1074;%20&#1040;&#1052;\&#1057;&#1086;&#1074;&#1077;&#1090;%20&#1076;&#1077;&#1087;&#1091;&#1090;&#1072;&#1090;&#1086;&#1074;\&#1057;&#1086;&#1074;&#1077;&#1090;%20&#1076;&#1077;&#1087;&#1091;&#1090;&#1072;&#1090;&#1086;&#1074;%202021\&#1085;&#1072;%20&#1086;&#1095;&#1077;&#1088;&#1077;&#1076;&#1080;%202021\&#1084;&#1086;&#1076;&#1077;&#1083;&#1100;&#1085;&#1080;&#1082;%2001.04.2021\&#1084;&#1086;&#1076;&#1077;&#1083;&#1100;&#1085;&#1099;&#1081;%20&#1072;&#1082;&#1090;.doc" TargetMode="External"/><Relationship Id="rId2" Type="http://schemas.openxmlformats.org/officeDocument/2006/relationships/numbering" Target="numbering.xml"/><Relationship Id="rId16" Type="http://schemas.openxmlformats.org/officeDocument/2006/relationships/hyperlink" Target="file:///D:\&#1052;&#1072;&#1082;&#1072;&#1088;&#1086;&#1074;%20&#1040;&#1052;\&#1057;&#1086;&#1074;&#1077;&#1090;%20&#1076;&#1077;&#1087;&#1091;&#1090;&#1072;&#1090;&#1086;&#1074;\&#1057;&#1086;&#1074;&#1077;&#1090;%20&#1076;&#1077;&#1087;&#1091;&#1090;&#1072;&#1090;&#1086;&#1074;%202021\&#1085;&#1072;%20&#1086;&#1095;&#1077;&#1088;&#1077;&#1076;&#1080;%202021\&#1084;&#1086;&#1076;&#1077;&#1083;&#1100;&#1085;&#1080;&#1082;%2001.04.2021\&#1084;&#1086;&#1076;&#1077;&#1083;&#1100;&#1085;&#1099;&#1081;%20&#1072;&#1082;&#1090;.doc" TargetMode="External"/><Relationship Id="rId20" Type="http://schemas.openxmlformats.org/officeDocument/2006/relationships/hyperlink" Target="file:///D:\&#1052;&#1072;&#1082;&#1072;&#1088;&#1086;&#1074;%20&#1040;&#1052;\&#1057;&#1086;&#1074;&#1077;&#1090;%20&#1076;&#1077;&#1087;&#1091;&#1090;&#1072;&#1090;&#1086;&#1074;\&#1057;&#1086;&#1074;&#1077;&#1090;%20&#1076;&#1077;&#1087;&#1091;&#1090;&#1072;&#1090;&#1086;&#1074;%202021\&#1085;&#1072;%20&#1086;&#1095;&#1077;&#1088;&#1077;&#1076;&#1080;%202021\&#1084;&#1086;&#1076;&#1077;&#1083;&#1100;&#1085;&#1080;&#1082;%2001.04.2021\&#1084;&#1086;&#1076;&#1077;&#1083;&#1100;&#1085;&#1099;&#1081;%20&#1072;&#1082;&#1090;.do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1052;&#1072;&#1082;&#1072;&#1088;&#1086;&#1074;%20&#1040;&#1052;\&#1057;&#1086;&#1074;&#1077;&#1090;%20&#1076;&#1077;&#1087;&#1091;&#1090;&#1072;&#1090;&#1086;&#1074;\&#1057;&#1086;&#1074;&#1077;&#1090;%20&#1076;&#1077;&#1087;&#1091;&#1090;&#1072;&#1090;&#1086;&#1074;%202021\&#1085;&#1072;%20&#1086;&#1095;&#1077;&#1088;&#1077;&#1076;&#1080;%202021\&#1084;&#1086;&#1076;&#1077;&#1083;&#1100;&#1085;&#1080;&#1082;%2001.04.2021\&#1084;&#1086;&#1076;&#1077;&#1083;&#1100;&#1085;&#1099;&#1081;%20&#1072;&#1082;&#1090;.doc" TargetMode="External"/><Relationship Id="rId24" Type="http://schemas.openxmlformats.org/officeDocument/2006/relationships/hyperlink" Target="file:///D:\&#1052;&#1072;&#1082;&#1072;&#1088;&#1086;&#1074;%20&#1040;&#1052;\&#1057;&#1086;&#1074;&#1077;&#1090;%20&#1076;&#1077;&#1087;&#1091;&#1090;&#1072;&#1090;&#1086;&#1074;\&#1057;&#1086;&#1074;&#1077;&#1090;%20&#1076;&#1077;&#1087;&#1091;&#1090;&#1072;&#1090;&#1086;&#1074;%202021\&#1085;&#1072;%20&#1086;&#1095;&#1077;&#1088;&#1077;&#1076;&#1080;%202021\&#1084;&#1086;&#1076;&#1077;&#1083;&#1100;&#1085;&#1080;&#1082;%2001.04.2021\&#1084;&#1086;&#1076;&#1077;&#1083;&#1100;&#1085;&#1099;&#1081;%20&#1072;&#1082;&#1090;.doc" TargetMode="External"/><Relationship Id="rId5" Type="http://schemas.openxmlformats.org/officeDocument/2006/relationships/settings" Target="settings.xml"/><Relationship Id="rId15" Type="http://schemas.openxmlformats.org/officeDocument/2006/relationships/hyperlink" Target="file:///D:\&#1052;&#1072;&#1082;&#1072;&#1088;&#1086;&#1074;%20&#1040;&#1052;\&#1057;&#1086;&#1074;&#1077;&#1090;%20&#1076;&#1077;&#1087;&#1091;&#1090;&#1072;&#1090;&#1086;&#1074;\&#1057;&#1086;&#1074;&#1077;&#1090;%20&#1076;&#1077;&#1087;&#1091;&#1090;&#1072;&#1090;&#1086;&#1074;%202021\&#1085;&#1072;%20&#1086;&#1095;&#1077;&#1088;&#1077;&#1076;&#1080;%202021\&#1084;&#1086;&#1076;&#1077;&#1083;&#1100;&#1085;&#1080;&#1082;%2001.04.2021\&#1084;&#1086;&#1076;&#1077;&#1083;&#1100;&#1085;&#1099;&#1081;%20&#1072;&#1082;&#1090;.doc" TargetMode="External"/><Relationship Id="rId23" Type="http://schemas.openxmlformats.org/officeDocument/2006/relationships/hyperlink" Target="file:///D:\&#1052;&#1072;&#1082;&#1072;&#1088;&#1086;&#1074;%20&#1040;&#1052;\&#1057;&#1086;&#1074;&#1077;&#1090;%20&#1076;&#1077;&#1087;&#1091;&#1090;&#1072;&#1090;&#1086;&#1074;\&#1057;&#1086;&#1074;&#1077;&#1090;%20&#1076;&#1077;&#1087;&#1091;&#1090;&#1072;&#1090;&#1086;&#1074;%202021\&#1085;&#1072;%20&#1086;&#1095;&#1077;&#1088;&#1077;&#1076;&#1080;%202021\&#1084;&#1086;&#1076;&#1077;&#1083;&#1100;&#1085;&#1080;&#1082;%2001.04.2021\&#1084;&#1086;&#1076;&#1077;&#1083;&#1100;&#1085;&#1099;&#1081;%20&#1072;&#1082;&#1090;.doc" TargetMode="External"/><Relationship Id="rId28" Type="http://schemas.openxmlformats.org/officeDocument/2006/relationships/hyperlink" Target="file:///D:\&#1052;&#1072;&#1082;&#1072;&#1088;&#1086;&#1074;%20&#1040;&#1052;\&#1057;&#1086;&#1074;&#1077;&#1090;%20&#1076;&#1077;&#1087;&#1091;&#1090;&#1072;&#1090;&#1086;&#1074;\&#1057;&#1086;&#1074;&#1077;&#1090;%20&#1076;&#1077;&#1087;&#1091;&#1090;&#1072;&#1090;&#1086;&#1074;%202021\&#1085;&#1072;%20&#1086;&#1095;&#1077;&#1088;&#1077;&#1076;&#1080;%202021\&#1084;&#1086;&#1076;&#1077;&#1083;&#1100;&#1085;&#1080;&#1082;%2001.04.2021\&#1084;&#1086;&#1076;&#1077;&#1083;&#1100;&#1085;&#1099;&#1081;%20&#1072;&#1082;&#1090;.doc" TargetMode="External"/><Relationship Id="rId10" Type="http://schemas.openxmlformats.org/officeDocument/2006/relationships/hyperlink" Target="file:///D:\&#1052;&#1072;&#1082;&#1072;&#1088;&#1086;&#1074;%20&#1040;&#1052;\&#1057;&#1086;&#1074;&#1077;&#1090;%20&#1076;&#1077;&#1087;&#1091;&#1090;&#1072;&#1090;&#1086;&#1074;\&#1057;&#1086;&#1074;&#1077;&#1090;%20&#1076;&#1077;&#1087;&#1091;&#1090;&#1072;&#1090;&#1086;&#1074;%202021\&#1085;&#1072;%20&#1086;&#1095;&#1077;&#1088;&#1077;&#1076;&#1080;%202021\&#1084;&#1086;&#1076;&#1077;&#1083;&#1100;&#1085;&#1080;&#1082;%2001.04.2021\&#1084;&#1086;&#1076;&#1077;&#1083;&#1100;&#1085;&#1099;&#1081;%20&#1072;&#1082;&#1090;.doc" TargetMode="External"/><Relationship Id="rId19" Type="http://schemas.openxmlformats.org/officeDocument/2006/relationships/hyperlink" Target="file:///D:\&#1052;&#1072;&#1082;&#1072;&#1088;&#1086;&#1074;%20&#1040;&#1052;\&#1057;&#1086;&#1074;&#1077;&#1090;%20&#1076;&#1077;&#1087;&#1091;&#1090;&#1072;&#1090;&#1086;&#1074;\&#1057;&#1086;&#1074;&#1077;&#1090;%20&#1076;&#1077;&#1087;&#1091;&#1090;&#1072;&#1090;&#1086;&#1074;%202021\&#1085;&#1072;%20&#1086;&#1095;&#1077;&#1088;&#1077;&#1076;&#1080;%202021\&#1084;&#1086;&#1076;&#1077;&#1083;&#1100;&#1085;&#1080;&#1082;%2001.04.2021\&#1084;&#1086;&#1076;&#1077;&#1083;&#1100;&#1085;&#1099;&#1081;%20&#1072;&#1082;&#1090;.doc" TargetMode="External"/><Relationship Id="rId4" Type="http://schemas.microsoft.com/office/2007/relationships/stylesWithEffects" Target="stylesWithEffects.xml"/><Relationship Id="rId9" Type="http://schemas.openxmlformats.org/officeDocument/2006/relationships/hyperlink" Target="file:///D:\&#1052;&#1072;&#1082;&#1072;&#1088;&#1086;&#1074;%20&#1040;&#1052;\&#1057;&#1086;&#1074;&#1077;&#1090;%20&#1076;&#1077;&#1087;&#1091;&#1090;&#1072;&#1090;&#1086;&#1074;\&#1057;&#1086;&#1074;&#1077;&#1090;%20&#1076;&#1077;&#1087;&#1091;&#1090;&#1072;&#1090;&#1086;&#1074;%202021\&#1085;&#1072;%20&#1086;&#1095;&#1077;&#1088;&#1077;&#1076;&#1080;%202021\&#1084;&#1086;&#1076;&#1077;&#1083;&#1100;&#1085;&#1080;&#1082;%2001.04.2021\&#1084;&#1086;&#1076;&#1077;&#1083;&#1100;&#1085;&#1099;&#1081;%20&#1072;&#1082;&#1090;.doc" TargetMode="External"/><Relationship Id="rId14" Type="http://schemas.openxmlformats.org/officeDocument/2006/relationships/hyperlink" Target="file:///D:\&#1052;&#1072;&#1082;&#1072;&#1088;&#1086;&#1074;%20&#1040;&#1052;\&#1057;&#1086;&#1074;&#1077;&#1090;%20&#1076;&#1077;&#1087;&#1091;&#1090;&#1072;&#1090;&#1086;&#1074;\&#1057;&#1086;&#1074;&#1077;&#1090;%20&#1076;&#1077;&#1087;&#1091;&#1090;&#1072;&#1090;&#1086;&#1074;%202021\&#1085;&#1072;%20&#1086;&#1095;&#1077;&#1088;&#1077;&#1076;&#1080;%202021\&#1084;&#1086;&#1076;&#1077;&#1083;&#1100;&#1085;&#1080;&#1082;%2001.04.2021\&#1084;&#1086;&#1076;&#1077;&#1083;&#1100;&#1085;&#1099;&#1081;%20&#1072;&#1082;&#1090;.doc" TargetMode="External"/><Relationship Id="rId22" Type="http://schemas.openxmlformats.org/officeDocument/2006/relationships/hyperlink" Target="file:///D:\&#1052;&#1072;&#1082;&#1072;&#1088;&#1086;&#1074;%20&#1040;&#1052;\&#1057;&#1086;&#1074;&#1077;&#1090;%20&#1076;&#1077;&#1087;&#1091;&#1090;&#1072;&#1090;&#1086;&#1074;\&#1057;&#1086;&#1074;&#1077;&#1090;%20&#1076;&#1077;&#1087;&#1091;&#1090;&#1072;&#1090;&#1086;&#1074;%202021\&#1085;&#1072;%20&#1086;&#1095;&#1077;&#1088;&#1077;&#1076;&#1080;%202021\&#1084;&#1086;&#1076;&#1077;&#1083;&#1100;&#1085;&#1080;&#1082;%2001.04.2021\&#1084;&#1086;&#1076;&#1077;&#1083;&#1100;&#1085;&#1099;&#1081;%20&#1072;&#1082;&#1090;.doc" TargetMode="External"/><Relationship Id="rId27" Type="http://schemas.openxmlformats.org/officeDocument/2006/relationships/hyperlink" Target="file:///D:\&#1052;&#1072;&#1082;&#1072;&#1088;&#1086;&#1074;%20&#1040;&#1052;\&#1057;&#1086;&#1074;&#1077;&#1090;%20&#1076;&#1077;&#1087;&#1091;&#1090;&#1072;&#1090;&#1086;&#1074;\&#1057;&#1086;&#1074;&#1077;&#1090;%20&#1076;&#1077;&#1087;&#1091;&#1090;&#1072;&#1090;&#1086;&#1074;%202021\&#1085;&#1072;%20&#1086;&#1095;&#1077;&#1088;&#1077;&#1076;&#1080;%202021\&#1084;&#1086;&#1076;&#1077;&#1083;&#1100;&#1085;&#1080;&#1082;%2001.04.2021\&#1084;&#1086;&#1076;&#1077;&#1083;&#1100;&#1085;&#1099;&#1081;%20&#1072;&#1082;&#1090;.doc"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D35DB-2376-4F5B-BFB7-0CA432395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8157</Words>
  <Characters>46497</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Председатель ТСЖ</cp:lastModifiedBy>
  <cp:revision>2</cp:revision>
  <cp:lastPrinted>2021-04-05T05:37:00Z</cp:lastPrinted>
  <dcterms:created xsi:type="dcterms:W3CDTF">2021-04-26T23:30:00Z</dcterms:created>
  <dcterms:modified xsi:type="dcterms:W3CDTF">2021-04-26T23:30:00Z</dcterms:modified>
</cp:coreProperties>
</file>