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32" w:rsidRPr="006F05F8" w:rsidRDefault="00641232" w:rsidP="00641232">
      <w:pPr>
        <w:shd w:val="clear" w:color="auto" w:fill="FFFFFF"/>
        <w:autoSpaceDN w:val="0"/>
        <w:jc w:val="center"/>
      </w:pPr>
      <w:r w:rsidRPr="006F05F8">
        <w:t>АДМИНИСТРАЦИЯ</w:t>
      </w:r>
    </w:p>
    <w:p w:rsidR="00641232" w:rsidRPr="006F05F8" w:rsidRDefault="00641232" w:rsidP="00641232">
      <w:pPr>
        <w:shd w:val="clear" w:color="auto" w:fill="FFFFFF"/>
        <w:autoSpaceDN w:val="0"/>
        <w:jc w:val="center"/>
      </w:pPr>
      <w:r w:rsidRPr="006F05F8">
        <w:t>ВОСТОЧНОГО СЕЛЬСКОГО ПОСЕЛЕНИЯ</w:t>
      </w:r>
    </w:p>
    <w:p w:rsidR="00641232" w:rsidRPr="006F05F8" w:rsidRDefault="00641232" w:rsidP="00641232">
      <w:pPr>
        <w:shd w:val="clear" w:color="auto" w:fill="FFFFFF"/>
        <w:autoSpaceDN w:val="0"/>
        <w:jc w:val="center"/>
      </w:pPr>
      <w:r w:rsidRPr="006F05F8">
        <w:t>Хабаровского муниципального района Хабаровского края</w:t>
      </w:r>
    </w:p>
    <w:p w:rsidR="00641232" w:rsidRPr="006F05F8" w:rsidRDefault="00641232" w:rsidP="00641232">
      <w:pPr>
        <w:shd w:val="clear" w:color="auto" w:fill="FFFFFF"/>
        <w:autoSpaceDN w:val="0"/>
        <w:jc w:val="center"/>
      </w:pPr>
      <w:r w:rsidRPr="006F05F8">
        <w:t>ПОСТАНОВЛЕНИЕ</w:t>
      </w:r>
    </w:p>
    <w:p w:rsidR="00641232" w:rsidRPr="006F05F8" w:rsidRDefault="00641232" w:rsidP="00641232">
      <w:pPr>
        <w:autoSpaceDN w:val="0"/>
        <w:jc w:val="both"/>
        <w:rPr>
          <w:u w:val="single"/>
        </w:rPr>
      </w:pPr>
      <w:r w:rsidRPr="006F05F8">
        <w:rPr>
          <w:u w:val="single"/>
        </w:rPr>
        <w:t>12.03.2018 № 29</w:t>
      </w:r>
    </w:p>
    <w:p w:rsidR="00641232" w:rsidRPr="006F05F8" w:rsidRDefault="00641232" w:rsidP="00641232">
      <w:pPr>
        <w:autoSpaceDN w:val="0"/>
        <w:jc w:val="both"/>
      </w:pPr>
      <w:r w:rsidRPr="006F05F8">
        <w:t xml:space="preserve">    с. Восточное</w:t>
      </w:r>
    </w:p>
    <w:p w:rsidR="00641232" w:rsidRPr="006F05F8" w:rsidRDefault="00641232" w:rsidP="00641232">
      <w:pPr>
        <w:spacing w:line="240" w:lineRule="exact"/>
        <w:jc w:val="both"/>
        <w:rPr>
          <w:color w:val="000000"/>
        </w:rPr>
      </w:pPr>
      <w:r w:rsidRPr="006F05F8">
        <w:rPr>
          <w:color w:val="000000"/>
        </w:rPr>
        <w:t>О внесении изменений в муниципальную программу «Формиров</w:t>
      </w:r>
      <w:r w:rsidRPr="006F05F8">
        <w:rPr>
          <w:color w:val="000000"/>
        </w:rPr>
        <w:t>а</w:t>
      </w:r>
      <w:r w:rsidRPr="006F05F8">
        <w:rPr>
          <w:color w:val="000000"/>
        </w:rPr>
        <w:t>ние современной городской среды на территории Восточного сел</w:t>
      </w:r>
      <w:r w:rsidRPr="006F05F8">
        <w:rPr>
          <w:color w:val="000000"/>
        </w:rPr>
        <w:t>ь</w:t>
      </w:r>
      <w:r w:rsidRPr="006F05F8">
        <w:rPr>
          <w:color w:val="000000"/>
        </w:rPr>
        <w:t>ского поселения Хабаровского муниципального района Хабаро</w:t>
      </w:r>
      <w:r w:rsidRPr="006F05F8">
        <w:rPr>
          <w:color w:val="000000"/>
        </w:rPr>
        <w:t>в</w:t>
      </w:r>
      <w:r w:rsidRPr="006F05F8">
        <w:rPr>
          <w:color w:val="000000"/>
        </w:rPr>
        <w:t>ского края на 2018 - 2022 годы», утвержденную постановлением адм</w:t>
      </w:r>
      <w:r w:rsidRPr="006F05F8">
        <w:rPr>
          <w:color w:val="000000"/>
        </w:rPr>
        <w:t>и</w:t>
      </w:r>
      <w:r w:rsidRPr="006F05F8">
        <w:rPr>
          <w:color w:val="000000"/>
        </w:rPr>
        <w:t>нистрации Восточного сельского поселения от 29.12.2017 № 142</w:t>
      </w:r>
    </w:p>
    <w:p w:rsidR="00641232" w:rsidRPr="006F05F8" w:rsidRDefault="00641232" w:rsidP="00641232">
      <w:pPr>
        <w:ind w:firstLine="708"/>
        <w:jc w:val="both"/>
        <w:rPr>
          <w:rFonts w:eastAsia="Calibri"/>
          <w:lang w:eastAsia="en-US"/>
        </w:rPr>
      </w:pPr>
      <w:r w:rsidRPr="006F05F8">
        <w:rPr>
          <w:rFonts w:eastAsia="Calibri"/>
          <w:lang w:eastAsia="en-US"/>
        </w:rPr>
        <w:t>В соответствии с пунктом с п 2.1. п.п. 3 Правил предоста</w:t>
      </w:r>
      <w:r w:rsidRPr="006F05F8">
        <w:rPr>
          <w:rFonts w:eastAsia="Calibri"/>
          <w:lang w:eastAsia="en-US"/>
        </w:rPr>
        <w:t>в</w:t>
      </w:r>
      <w:r w:rsidRPr="006F05F8">
        <w:rPr>
          <w:rFonts w:eastAsia="Calibri"/>
          <w:lang w:eastAsia="en-US"/>
        </w:rPr>
        <w:t>ления и распределения в 2018-2022 годах субсидий из краевого бюджета бюджетам муниципальных образований Хабаровского края на софинансирование расходных обязательств муниципальных образ</w:t>
      </w:r>
      <w:r w:rsidRPr="006F05F8">
        <w:rPr>
          <w:rFonts w:eastAsia="Calibri"/>
          <w:lang w:eastAsia="en-US"/>
        </w:rPr>
        <w:t>о</w:t>
      </w:r>
      <w:r w:rsidRPr="006F05F8">
        <w:rPr>
          <w:rFonts w:eastAsia="Calibri"/>
          <w:lang w:eastAsia="en-US"/>
        </w:rPr>
        <w:t>ваний края по реализации муниципальных программ формирования современной городской среды, утвержденных п</w:t>
      </w:r>
      <w:r w:rsidRPr="006F05F8">
        <w:rPr>
          <w:rFonts w:eastAsia="Calibri"/>
          <w:lang w:eastAsia="en-US"/>
        </w:rPr>
        <w:t>о</w:t>
      </w:r>
      <w:r w:rsidRPr="006F05F8">
        <w:rPr>
          <w:rFonts w:eastAsia="Calibri"/>
          <w:lang w:eastAsia="en-US"/>
        </w:rPr>
        <w:t>становлением Правительства Хабаровского  края от 31.01.2018 № 28-пр «О внесении изменений в государственную программу Хаб</w:t>
      </w:r>
      <w:r w:rsidRPr="006F05F8">
        <w:rPr>
          <w:rFonts w:eastAsia="Calibri"/>
          <w:lang w:eastAsia="en-US"/>
        </w:rPr>
        <w:t>а</w:t>
      </w:r>
      <w:r w:rsidRPr="006F05F8">
        <w:rPr>
          <w:rFonts w:eastAsia="Calibri"/>
          <w:lang w:eastAsia="en-US"/>
        </w:rPr>
        <w:t>ровского края «Формирование современной городской среды» на 2018-2022 годы», администрация Восточного сельского поселения Хабаровского муниципального района Хабаровского края</w:t>
      </w:r>
    </w:p>
    <w:p w:rsidR="00641232" w:rsidRPr="006F05F8" w:rsidRDefault="00641232" w:rsidP="00641232">
      <w:pPr>
        <w:jc w:val="both"/>
        <w:rPr>
          <w:color w:val="000000"/>
        </w:rPr>
      </w:pPr>
      <w:r w:rsidRPr="006F05F8">
        <w:rPr>
          <w:color w:val="000000"/>
        </w:rPr>
        <w:t xml:space="preserve"> ПОСТАНОВЛЯЕТ:</w:t>
      </w:r>
    </w:p>
    <w:p w:rsidR="00641232" w:rsidRPr="006F05F8" w:rsidRDefault="00641232" w:rsidP="00641232">
      <w:pPr>
        <w:ind w:firstLine="709"/>
        <w:jc w:val="both"/>
      </w:pPr>
      <w:r w:rsidRPr="006F05F8">
        <w:rPr>
          <w:color w:val="000000"/>
        </w:rPr>
        <w:t>1. Внести изменения в муниципальную программу «Форм</w:t>
      </w:r>
      <w:r w:rsidRPr="006F05F8">
        <w:rPr>
          <w:color w:val="000000"/>
        </w:rPr>
        <w:t>и</w:t>
      </w:r>
      <w:r w:rsidRPr="006F05F8">
        <w:rPr>
          <w:color w:val="000000"/>
        </w:rPr>
        <w:t>рование современной городской среды на территории Восточного сельского поселения Хабаровского муниципального района Хаб</w:t>
      </w:r>
      <w:r w:rsidRPr="006F05F8">
        <w:rPr>
          <w:color w:val="000000"/>
        </w:rPr>
        <w:t>а</w:t>
      </w:r>
      <w:r w:rsidRPr="006F05F8">
        <w:rPr>
          <w:color w:val="000000"/>
        </w:rPr>
        <w:t>ровского края на 2018 - 2022 годы», утвержденную постановлен</w:t>
      </w:r>
      <w:r w:rsidRPr="006F05F8">
        <w:rPr>
          <w:color w:val="000000"/>
        </w:rPr>
        <w:t>и</w:t>
      </w:r>
      <w:r w:rsidRPr="006F05F8">
        <w:rPr>
          <w:color w:val="000000"/>
        </w:rPr>
        <w:t>ем администрации Восточного сельского поселения от 29.12.2017 № 142, изложив её в новой редакции в соответствии с приложен</w:t>
      </w:r>
      <w:r w:rsidRPr="006F05F8">
        <w:rPr>
          <w:color w:val="000000"/>
        </w:rPr>
        <w:t>и</w:t>
      </w:r>
      <w:r w:rsidRPr="006F05F8">
        <w:rPr>
          <w:color w:val="000000"/>
        </w:rPr>
        <w:t>ем к настоящему постановлению.</w:t>
      </w:r>
    </w:p>
    <w:p w:rsidR="00641232" w:rsidRPr="006F05F8" w:rsidRDefault="00641232" w:rsidP="00641232">
      <w:pPr>
        <w:ind w:firstLine="709"/>
        <w:jc w:val="both"/>
        <w:rPr>
          <w:color w:val="000000"/>
        </w:rPr>
      </w:pPr>
      <w:r w:rsidRPr="006F05F8">
        <w:rPr>
          <w:color w:val="000000"/>
        </w:rPr>
        <w:t>2. Опубликовать настоящее постановление в Информацио</w:t>
      </w:r>
      <w:r w:rsidRPr="006F05F8">
        <w:rPr>
          <w:color w:val="000000"/>
        </w:rPr>
        <w:t>н</w:t>
      </w:r>
      <w:r w:rsidRPr="006F05F8">
        <w:rPr>
          <w:color w:val="000000"/>
        </w:rPr>
        <w:t>ном бюллетене Восточного сельского поселения Хабаровского м</w:t>
      </w:r>
      <w:r w:rsidRPr="006F05F8">
        <w:rPr>
          <w:color w:val="000000"/>
        </w:rPr>
        <w:t>у</w:t>
      </w:r>
      <w:r w:rsidRPr="006F05F8">
        <w:rPr>
          <w:color w:val="000000"/>
        </w:rPr>
        <w:t xml:space="preserve">ниципального района Хабаровского края и на официальном сайте администрации: </w:t>
      </w:r>
      <w:r w:rsidRPr="006F05F8">
        <w:rPr>
          <w:color w:val="000000"/>
          <w:lang w:val="en-US"/>
        </w:rPr>
        <w:t>www</w:t>
      </w:r>
      <w:r w:rsidRPr="006F05F8">
        <w:rPr>
          <w:color w:val="000000"/>
        </w:rPr>
        <w:t>.</w:t>
      </w:r>
      <w:r w:rsidRPr="006F05F8">
        <w:rPr>
          <w:color w:val="000000"/>
          <w:lang w:val="en-US"/>
        </w:rPr>
        <w:t>adminvostochnoe</w:t>
      </w:r>
      <w:r w:rsidRPr="006F05F8">
        <w:rPr>
          <w:color w:val="000000"/>
        </w:rPr>
        <w:t>.</w:t>
      </w:r>
      <w:r w:rsidRPr="006F05F8">
        <w:rPr>
          <w:color w:val="000000"/>
          <w:lang w:val="en-US"/>
        </w:rPr>
        <w:t>ru</w:t>
      </w:r>
    </w:p>
    <w:p w:rsidR="00641232" w:rsidRPr="006F05F8" w:rsidRDefault="00641232" w:rsidP="00641232">
      <w:pPr>
        <w:ind w:firstLine="709"/>
        <w:jc w:val="both"/>
        <w:rPr>
          <w:color w:val="000000"/>
        </w:rPr>
      </w:pPr>
      <w:r w:rsidRPr="006F05F8">
        <w:rPr>
          <w:color w:val="000000"/>
        </w:rPr>
        <w:t>3. Настоящее постановление вступает в силу после его оф</w:t>
      </w:r>
      <w:r w:rsidRPr="006F05F8">
        <w:rPr>
          <w:color w:val="000000"/>
        </w:rPr>
        <w:t>и</w:t>
      </w:r>
      <w:r w:rsidRPr="006F05F8">
        <w:rPr>
          <w:color w:val="000000"/>
        </w:rPr>
        <w:t xml:space="preserve">циального </w:t>
      </w:r>
    </w:p>
    <w:p w:rsidR="00641232" w:rsidRPr="006F05F8" w:rsidRDefault="00641232" w:rsidP="00641232">
      <w:pPr>
        <w:jc w:val="both"/>
        <w:rPr>
          <w:color w:val="000000"/>
        </w:rPr>
      </w:pPr>
      <w:r w:rsidRPr="006F05F8">
        <w:rPr>
          <w:color w:val="000000"/>
        </w:rPr>
        <w:t>опубликования.</w:t>
      </w:r>
    </w:p>
    <w:p w:rsidR="00641232" w:rsidRPr="006F05F8" w:rsidRDefault="00641232" w:rsidP="00641232">
      <w:pPr>
        <w:jc w:val="both"/>
        <w:rPr>
          <w:color w:val="000000"/>
        </w:rPr>
      </w:pPr>
    </w:p>
    <w:p w:rsidR="00641232" w:rsidRPr="006F05F8" w:rsidRDefault="00641232" w:rsidP="00641232">
      <w:pPr>
        <w:jc w:val="both"/>
        <w:rPr>
          <w:rFonts w:eastAsia="Calibri"/>
          <w:color w:val="000000"/>
          <w:lang w:eastAsia="en-US"/>
        </w:rPr>
      </w:pPr>
      <w:r w:rsidRPr="006F05F8">
        <w:rPr>
          <w:color w:val="000000"/>
        </w:rPr>
        <w:t xml:space="preserve">Врип главы сельского поселения                                </w:t>
      </w:r>
      <w:r w:rsidRPr="006F05F8">
        <w:rPr>
          <w:rFonts w:eastAsia="Calibri"/>
          <w:color w:val="000000"/>
          <w:lang w:eastAsia="en-US"/>
        </w:rPr>
        <w:t>Е.Н. Амеже</w:t>
      </w:r>
      <w:r w:rsidRPr="006F05F8">
        <w:rPr>
          <w:rFonts w:eastAsia="Calibri"/>
          <w:color w:val="000000"/>
          <w:lang w:eastAsia="en-US"/>
        </w:rPr>
        <w:t>н</w:t>
      </w:r>
      <w:r w:rsidRPr="006F05F8">
        <w:rPr>
          <w:rFonts w:eastAsia="Calibri"/>
          <w:color w:val="000000"/>
          <w:lang w:eastAsia="en-US"/>
        </w:rPr>
        <w:t>ко</w:t>
      </w:r>
    </w:p>
    <w:p w:rsidR="00641232" w:rsidRDefault="00641232" w:rsidP="00641232">
      <w:pPr>
        <w:tabs>
          <w:tab w:val="center" w:pos="4677"/>
          <w:tab w:val="right" w:pos="9355"/>
        </w:tabs>
        <w:rPr>
          <w:rFonts w:eastAsia="Calibri"/>
          <w:lang w:eastAsia="en-US"/>
        </w:rPr>
      </w:pPr>
    </w:p>
    <w:p w:rsidR="00641232" w:rsidRPr="006F05F8" w:rsidRDefault="00641232" w:rsidP="00641232">
      <w:pPr>
        <w:tabs>
          <w:tab w:val="center" w:pos="4677"/>
          <w:tab w:val="right" w:pos="9355"/>
        </w:tabs>
        <w:ind w:left="3402"/>
        <w:jc w:val="right"/>
        <w:rPr>
          <w:rFonts w:eastAsia="Calibri"/>
          <w:lang w:eastAsia="en-US"/>
        </w:rPr>
      </w:pPr>
      <w:r w:rsidRPr="006F05F8">
        <w:rPr>
          <w:rFonts w:eastAsia="Calibri"/>
          <w:lang w:eastAsia="en-US"/>
        </w:rPr>
        <w:t>ПРИЛОЖЕНИЕ</w:t>
      </w:r>
    </w:p>
    <w:p w:rsidR="00641232" w:rsidRPr="006F05F8" w:rsidRDefault="00641232" w:rsidP="00641232">
      <w:pPr>
        <w:tabs>
          <w:tab w:val="center" w:pos="4677"/>
          <w:tab w:val="right" w:pos="9355"/>
        </w:tabs>
        <w:ind w:left="3402"/>
        <w:jc w:val="right"/>
        <w:rPr>
          <w:rFonts w:eastAsia="Calibri"/>
          <w:lang w:eastAsia="en-US"/>
        </w:rPr>
      </w:pPr>
      <w:r w:rsidRPr="006F05F8">
        <w:rPr>
          <w:rFonts w:eastAsia="Calibri"/>
          <w:lang w:eastAsia="en-US"/>
        </w:rPr>
        <w:t xml:space="preserve">к постановлению администрации </w:t>
      </w:r>
    </w:p>
    <w:p w:rsidR="00641232" w:rsidRPr="006F05F8" w:rsidRDefault="00641232" w:rsidP="00641232">
      <w:pPr>
        <w:tabs>
          <w:tab w:val="center" w:pos="4677"/>
          <w:tab w:val="right" w:pos="9355"/>
        </w:tabs>
        <w:ind w:left="3402"/>
        <w:jc w:val="right"/>
        <w:rPr>
          <w:rFonts w:eastAsia="Calibri"/>
          <w:lang w:eastAsia="en-US"/>
        </w:rPr>
      </w:pPr>
      <w:r w:rsidRPr="006F05F8">
        <w:rPr>
          <w:rFonts w:eastAsia="Calibri"/>
          <w:lang w:eastAsia="en-US"/>
        </w:rPr>
        <w:t xml:space="preserve">Восточного сельского поселения </w:t>
      </w:r>
    </w:p>
    <w:p w:rsidR="00641232" w:rsidRPr="006F05F8" w:rsidRDefault="00641232" w:rsidP="00641232">
      <w:pPr>
        <w:tabs>
          <w:tab w:val="center" w:pos="4677"/>
          <w:tab w:val="right" w:pos="9355"/>
        </w:tabs>
        <w:ind w:left="3402"/>
        <w:jc w:val="right"/>
        <w:rPr>
          <w:rFonts w:ascii="Calibri" w:eastAsia="Calibri" w:hAnsi="Calibri"/>
          <w:lang w:eastAsia="en-US"/>
        </w:rPr>
      </w:pPr>
      <w:r w:rsidRPr="006F05F8">
        <w:rPr>
          <w:rFonts w:eastAsia="Calibri"/>
          <w:lang w:eastAsia="en-US"/>
        </w:rPr>
        <w:t>Хабаровского муниципального района от 12.03.2018 № 29</w:t>
      </w:r>
    </w:p>
    <w:p w:rsidR="00641232" w:rsidRPr="006F05F8" w:rsidRDefault="00641232" w:rsidP="00641232">
      <w:pPr>
        <w:ind w:left="3402"/>
        <w:jc w:val="right"/>
      </w:pPr>
    </w:p>
    <w:p w:rsidR="00641232" w:rsidRPr="006F05F8" w:rsidRDefault="00641232" w:rsidP="00641232">
      <w:pPr>
        <w:ind w:left="3402"/>
        <w:jc w:val="right"/>
      </w:pPr>
      <w:r w:rsidRPr="006F05F8">
        <w:t>«УТВЕРЖДЕНА</w:t>
      </w:r>
    </w:p>
    <w:p w:rsidR="00641232" w:rsidRDefault="00641232" w:rsidP="00641232">
      <w:pPr>
        <w:spacing w:line="240" w:lineRule="exact"/>
        <w:ind w:left="3402"/>
        <w:jc w:val="right"/>
      </w:pPr>
      <w:r w:rsidRPr="006F05F8">
        <w:t>постановлением администрации Восточного сельского поселения Хабаровского муниципального района Хаб</w:t>
      </w:r>
      <w:r w:rsidRPr="006F05F8">
        <w:t>а</w:t>
      </w:r>
      <w:r w:rsidRPr="006F05F8">
        <w:t>ровского края</w:t>
      </w:r>
    </w:p>
    <w:p w:rsidR="00641232" w:rsidRDefault="00641232" w:rsidP="00641232">
      <w:pPr>
        <w:spacing w:line="240" w:lineRule="exact"/>
        <w:ind w:left="3402"/>
        <w:jc w:val="right"/>
      </w:pPr>
      <w:r w:rsidRPr="006F05F8">
        <w:t>от 29.12.2017 № 142»</w:t>
      </w:r>
    </w:p>
    <w:p w:rsidR="00641232" w:rsidRDefault="00641232" w:rsidP="00641232">
      <w:pPr>
        <w:ind w:right="-58"/>
        <w:jc w:val="center"/>
      </w:pPr>
    </w:p>
    <w:p w:rsidR="00641232" w:rsidRPr="006F05F8" w:rsidRDefault="00641232" w:rsidP="00641232">
      <w:pPr>
        <w:jc w:val="center"/>
        <w:rPr>
          <w:b/>
        </w:rPr>
      </w:pPr>
      <w:bookmarkStart w:id="0" w:name="sub_99"/>
      <w:r w:rsidRPr="006F05F8">
        <w:rPr>
          <w:b/>
        </w:rPr>
        <w:t>Паспорт</w:t>
      </w:r>
    </w:p>
    <w:p w:rsidR="00641232" w:rsidRPr="006F05F8" w:rsidRDefault="00641232" w:rsidP="00641232">
      <w:pPr>
        <w:jc w:val="center"/>
        <w:rPr>
          <w:b/>
        </w:rPr>
      </w:pPr>
      <w:r w:rsidRPr="006F05F8">
        <w:rPr>
          <w:b/>
        </w:rPr>
        <w:t>муниципальной программы</w:t>
      </w:r>
    </w:p>
    <w:p w:rsidR="00641232" w:rsidRPr="006F05F8" w:rsidRDefault="00641232" w:rsidP="00641232">
      <w:pPr>
        <w:jc w:val="center"/>
        <w:rPr>
          <w:b/>
        </w:rPr>
      </w:pPr>
      <w:r w:rsidRPr="006F05F8">
        <w:rPr>
          <w:b/>
        </w:rPr>
        <w:t>«Формирования современной городской среды на территории Восточного сельского поселения  на 2018-2022 годы»</w:t>
      </w:r>
    </w:p>
    <w:p w:rsidR="00641232" w:rsidRPr="006F05F8" w:rsidRDefault="00641232" w:rsidP="00641232">
      <w:pPr>
        <w:jc w:val="center"/>
        <w:rPr>
          <w:b/>
        </w:rPr>
      </w:pPr>
      <w:r w:rsidRPr="006F05F8">
        <w:rPr>
          <w:b/>
        </w:rPr>
        <w:t>в рамках реализации приоритетного проекта</w:t>
      </w:r>
    </w:p>
    <w:p w:rsidR="00641232" w:rsidRPr="006F05F8" w:rsidRDefault="00641232" w:rsidP="00641232">
      <w:pPr>
        <w:jc w:val="center"/>
        <w:rPr>
          <w:b/>
        </w:rPr>
      </w:pPr>
      <w:r w:rsidRPr="006F05F8">
        <w:rPr>
          <w:b/>
        </w:rPr>
        <w:t>«Формирование комфортной городской среды»</w:t>
      </w:r>
    </w:p>
    <w:p w:rsidR="00641232" w:rsidRPr="006F05F8" w:rsidRDefault="00641232" w:rsidP="00641232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Cs/>
        </w:rPr>
      </w:pPr>
    </w:p>
    <w:p w:rsidR="00641232" w:rsidRPr="006F05F8" w:rsidRDefault="00641232" w:rsidP="0064123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F05F8">
        <w:rPr>
          <w:bCs/>
        </w:rPr>
        <w:lastRenderedPageBreak/>
        <w:t>ПАСПОРТ ПРОГРАММЫ</w:t>
      </w:r>
    </w:p>
    <w:bookmarkEnd w:id="0"/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5800"/>
      </w:tblGrid>
      <w:tr w:rsidR="00641232" w:rsidRPr="006F05F8" w:rsidTr="009B003A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Наименование Програ</w:t>
            </w:r>
            <w:r w:rsidRPr="006F05F8">
              <w:t>м</w:t>
            </w:r>
            <w:r w:rsidRPr="006F05F8">
              <w:t>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F05F8">
              <w:rPr>
                <w:bCs/>
              </w:rPr>
              <w:t>«Формирование современной горо</w:t>
            </w:r>
            <w:r w:rsidRPr="006F05F8">
              <w:rPr>
                <w:bCs/>
              </w:rPr>
              <w:t>д</w:t>
            </w:r>
            <w:r w:rsidRPr="006F05F8">
              <w:rPr>
                <w:bCs/>
              </w:rPr>
              <w:t>ской среды на 2018-2022 годы на те</w:t>
            </w:r>
            <w:r w:rsidRPr="006F05F8">
              <w:rPr>
                <w:bCs/>
              </w:rPr>
              <w:t>р</w:t>
            </w:r>
            <w:r w:rsidRPr="006F05F8">
              <w:rPr>
                <w:bCs/>
              </w:rPr>
              <w:t>ритории Восточного сельского посел</w:t>
            </w:r>
            <w:r w:rsidRPr="006F05F8">
              <w:rPr>
                <w:bCs/>
              </w:rPr>
              <w:t>е</w:t>
            </w:r>
            <w:r w:rsidRPr="006F05F8">
              <w:rPr>
                <w:bCs/>
              </w:rPr>
              <w:t>ния Хабаровского муниципального района Хабаровского края» (далее - Программа)</w:t>
            </w:r>
          </w:p>
        </w:tc>
      </w:tr>
      <w:tr w:rsidR="00641232" w:rsidRPr="006F05F8" w:rsidTr="009B003A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Основание для разработки Пр</w:t>
            </w:r>
            <w:r w:rsidRPr="006F05F8">
              <w:t>о</w:t>
            </w:r>
            <w:r w:rsidRPr="006F05F8">
              <w:t>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F05F8">
              <w:t>Федеральный закон от 06.10.2003 № 131-ФЗ «Об общих принципах орган</w:t>
            </w:r>
            <w:r w:rsidRPr="006F05F8">
              <w:t>и</w:t>
            </w:r>
            <w:r w:rsidRPr="006F05F8">
              <w:t>зации местного самоуправления в Ро</w:t>
            </w:r>
            <w:r w:rsidRPr="006F05F8">
              <w:t>с</w:t>
            </w:r>
            <w:r w:rsidRPr="006F05F8">
              <w:t>сийской Федерации»</w:t>
            </w:r>
          </w:p>
        </w:tc>
      </w:tr>
      <w:tr w:rsidR="00641232" w:rsidRPr="006F05F8" w:rsidTr="009B003A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Муниципальный заказчик Пр</w:t>
            </w:r>
            <w:r w:rsidRPr="006F05F8">
              <w:t>о</w:t>
            </w:r>
            <w:r w:rsidRPr="006F05F8">
              <w:t>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Администрация Восточного сельского поселения Хабаровского муниципал</w:t>
            </w:r>
            <w:r w:rsidRPr="006F05F8">
              <w:t>ь</w:t>
            </w:r>
            <w:r w:rsidRPr="006F05F8">
              <w:t>ного района Хабаровского края</w:t>
            </w:r>
          </w:p>
        </w:tc>
      </w:tr>
      <w:tr w:rsidR="00641232" w:rsidRPr="006F05F8" w:rsidTr="009B003A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Разработчики Програ</w:t>
            </w:r>
            <w:r w:rsidRPr="006F05F8">
              <w:t>м</w:t>
            </w:r>
            <w:r w:rsidRPr="006F05F8">
              <w:t>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Администрация Восточного сельского поселения Хабаровского муниципал</w:t>
            </w:r>
            <w:r w:rsidRPr="006F05F8">
              <w:t>ь</w:t>
            </w:r>
            <w:r w:rsidRPr="006F05F8">
              <w:t>ного района Хабаровского края</w:t>
            </w:r>
          </w:p>
        </w:tc>
      </w:tr>
      <w:tr w:rsidR="00641232" w:rsidRPr="006F05F8" w:rsidTr="009B003A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Основная цель Програ</w:t>
            </w:r>
            <w:r w:rsidRPr="006F05F8">
              <w:t>м</w:t>
            </w:r>
            <w:r w:rsidRPr="006F05F8">
              <w:t>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Повышение комфортности условий проживания граждан</w:t>
            </w:r>
          </w:p>
        </w:tc>
      </w:tr>
      <w:tr w:rsidR="00641232" w:rsidRPr="006F05F8" w:rsidTr="009B003A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Основные задачи Пр</w:t>
            </w:r>
            <w:r w:rsidRPr="006F05F8">
              <w:t>о</w:t>
            </w:r>
            <w:r w:rsidRPr="006F05F8">
              <w:t>граммы: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1. Повышение уровня благоустройства дворовых территорий в населённых пунктах;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2. Повышение уровня благоустройства общественных территорий в населё</w:t>
            </w:r>
            <w:r w:rsidRPr="006F05F8">
              <w:t>н</w:t>
            </w:r>
            <w:r w:rsidRPr="006F05F8">
              <w:t>ных пунктах.</w:t>
            </w:r>
          </w:p>
        </w:tc>
      </w:tr>
      <w:tr w:rsidR="00641232" w:rsidRPr="006F05F8" w:rsidTr="009B003A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Сроки реализации Пр</w:t>
            </w:r>
            <w:r w:rsidRPr="006F05F8">
              <w:t>о</w:t>
            </w:r>
            <w:r w:rsidRPr="006F05F8">
              <w:t>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2018- 2022 годы</w:t>
            </w:r>
          </w:p>
        </w:tc>
      </w:tr>
      <w:tr w:rsidR="00641232" w:rsidRPr="006F05F8" w:rsidTr="009B003A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Основные мероприятия Програ</w:t>
            </w:r>
            <w:r w:rsidRPr="006F05F8">
              <w:t>м</w:t>
            </w:r>
            <w:r w:rsidRPr="006F05F8">
              <w:t>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1. Благоустройство дворовых территорий многоква</w:t>
            </w:r>
            <w:r w:rsidRPr="006F05F8">
              <w:t>р</w:t>
            </w:r>
            <w:r w:rsidRPr="006F05F8">
              <w:t>тирных домов.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2. Благоустройство общественных те</w:t>
            </w:r>
            <w:r w:rsidRPr="006F05F8">
              <w:t>р</w:t>
            </w:r>
            <w:r w:rsidRPr="006F05F8">
              <w:t>риторий</w:t>
            </w:r>
          </w:p>
        </w:tc>
      </w:tr>
      <w:tr w:rsidR="00641232" w:rsidRPr="006F05F8" w:rsidTr="009B003A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Ответственный исполнитель и с</w:t>
            </w:r>
            <w:r w:rsidRPr="006F05F8">
              <w:t>о</w:t>
            </w:r>
            <w:r w:rsidRPr="006F05F8">
              <w:t>исполнитель 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Администрация Восточного сельского поселения Хабаровского муниципал</w:t>
            </w:r>
            <w:r w:rsidRPr="006F05F8">
              <w:t>ь</w:t>
            </w:r>
            <w:r w:rsidRPr="006F05F8">
              <w:t xml:space="preserve">ного района Хабаровского края. 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Собственники помещений в многоква</w:t>
            </w:r>
            <w:r w:rsidRPr="006F05F8">
              <w:t>р</w:t>
            </w:r>
            <w:r w:rsidRPr="006F05F8">
              <w:t>тирных домах, собственники иных зданий и сооружений, распол</w:t>
            </w:r>
            <w:r w:rsidRPr="006F05F8">
              <w:t>о</w:t>
            </w:r>
            <w:r w:rsidRPr="006F05F8">
              <w:t>женных в границах дворовой территории, подлежащей благоустройству, жители и юр</w:t>
            </w:r>
            <w:r w:rsidRPr="006F05F8">
              <w:t>и</w:t>
            </w:r>
            <w:r w:rsidRPr="006F05F8">
              <w:t>дические лица Восточного сельского поселения</w:t>
            </w:r>
          </w:p>
        </w:tc>
      </w:tr>
      <w:tr w:rsidR="00641232" w:rsidRPr="006F05F8" w:rsidTr="009B003A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Основные целевые пок</w:t>
            </w:r>
            <w:r w:rsidRPr="006F05F8">
              <w:t>а</w:t>
            </w:r>
            <w:r w:rsidRPr="006F05F8">
              <w:t>затели Программы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autoSpaceDE w:val="0"/>
              <w:autoSpaceDN w:val="0"/>
              <w:adjustRightInd w:val="0"/>
            </w:pPr>
            <w:r w:rsidRPr="006F05F8">
              <w:t>1. Доля благоустроенных дворовых территорий от общего количества дв</w:t>
            </w:r>
            <w:r w:rsidRPr="006F05F8">
              <w:t>о</w:t>
            </w:r>
            <w:r w:rsidRPr="006F05F8">
              <w:t>ровых территорий, подлежащих благ</w:t>
            </w:r>
            <w:r w:rsidRPr="006F05F8">
              <w:t>о</w:t>
            </w:r>
            <w:r w:rsidRPr="006F05F8">
              <w:t>устройству в рамках муниципальной пр</w:t>
            </w:r>
            <w:r w:rsidRPr="006F05F8">
              <w:t>о</w:t>
            </w:r>
            <w:r w:rsidRPr="006F05F8">
              <w:t>граммы;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6F05F8">
              <w:t>2. Доля благоустроенных обществе</w:t>
            </w:r>
            <w:r w:rsidRPr="006F05F8">
              <w:t>н</w:t>
            </w:r>
            <w:r w:rsidRPr="006F05F8">
              <w:t>ных территорий от общего количества общественных территорий, подлежащих благоустройству в рамках муниципал</w:t>
            </w:r>
            <w:r w:rsidRPr="006F05F8">
              <w:t>ь</w:t>
            </w:r>
            <w:r w:rsidRPr="006F05F8">
              <w:t>ной программы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1232" w:rsidRPr="006F05F8" w:rsidTr="009B003A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Объемы и источники финансирования Пр</w:t>
            </w:r>
            <w:r w:rsidRPr="006F05F8">
              <w:t>о</w:t>
            </w:r>
            <w:r w:rsidRPr="006F05F8">
              <w:t>граммы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Объем средств на реализацию Программы всего с</w:t>
            </w:r>
            <w:r w:rsidRPr="006F05F8">
              <w:t>о</w:t>
            </w:r>
            <w:r w:rsidRPr="006F05F8">
              <w:t xml:space="preserve">ставляет </w:t>
            </w:r>
            <w:r w:rsidRPr="006F05F8">
              <w:rPr>
                <w:b/>
              </w:rPr>
              <w:t xml:space="preserve">              тыс. рублей</w:t>
            </w:r>
            <w:r w:rsidRPr="006F05F8">
              <w:t>, в том числе: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краевой бюджет -                  тыс. ру</w:t>
            </w:r>
            <w:r w:rsidRPr="006F05F8">
              <w:t>б</w:t>
            </w:r>
            <w:r w:rsidRPr="006F05F8">
              <w:t>лей;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местный бюджет –                тыс. ру</w:t>
            </w:r>
            <w:r w:rsidRPr="006F05F8">
              <w:t>б</w:t>
            </w:r>
            <w:r w:rsidRPr="006F05F8">
              <w:t>лей.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Объем средств на реализацию Программы по осно</w:t>
            </w:r>
            <w:r w:rsidRPr="006F05F8">
              <w:t>в</w:t>
            </w:r>
            <w:r w:rsidRPr="006F05F8">
              <w:t>ным мероприятиям: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1. Благоустройство дворовых террит</w:t>
            </w:r>
            <w:r w:rsidRPr="006F05F8">
              <w:t>о</w:t>
            </w:r>
            <w:r w:rsidRPr="006F05F8">
              <w:t>рий многоквартирных домов всего с</w:t>
            </w:r>
            <w:r w:rsidRPr="006F05F8">
              <w:t>о</w:t>
            </w:r>
            <w:r w:rsidRPr="006F05F8">
              <w:t xml:space="preserve">ставляет  </w:t>
            </w:r>
            <w:r w:rsidRPr="006F05F8">
              <w:rPr>
                <w:b/>
              </w:rPr>
              <w:t xml:space="preserve">           </w:t>
            </w:r>
            <w:r w:rsidRPr="006F05F8">
              <w:t>тыс. рублей, в том чи</w:t>
            </w:r>
            <w:r w:rsidRPr="006F05F8">
              <w:t>с</w:t>
            </w:r>
            <w:r w:rsidRPr="006F05F8">
              <w:t>ле: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rPr>
                <w:b/>
              </w:rPr>
              <w:lastRenderedPageBreak/>
              <w:t>краевой бюджет -                 тыс. ру</w:t>
            </w:r>
            <w:r w:rsidRPr="006F05F8">
              <w:rPr>
                <w:b/>
              </w:rPr>
              <w:t>б</w:t>
            </w:r>
            <w:r w:rsidRPr="006F05F8">
              <w:rPr>
                <w:b/>
              </w:rPr>
              <w:t>лей</w:t>
            </w:r>
            <w:r w:rsidRPr="006F05F8">
              <w:t xml:space="preserve">, в том числе по годам: 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2018 –753 286,74;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2019 –             ;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2020 –             ;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2021 –             ;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2022 –             .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rPr>
                <w:b/>
              </w:rPr>
              <w:t>местный бюджет – 1500,0 тыс. ру</w:t>
            </w:r>
            <w:r w:rsidRPr="006F05F8">
              <w:rPr>
                <w:b/>
              </w:rPr>
              <w:t>б</w:t>
            </w:r>
            <w:r w:rsidRPr="006F05F8">
              <w:rPr>
                <w:b/>
              </w:rPr>
              <w:t>лей</w:t>
            </w:r>
            <w:r w:rsidRPr="006F05F8">
              <w:t>, в том числе по годам: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2018 – 300,0;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2019 – 300,0;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2020 – 300,0;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2021 – 300,0;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2022 – 300,0.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2. Благоустройство общественных те</w:t>
            </w:r>
            <w:r w:rsidRPr="006F05F8">
              <w:t>р</w:t>
            </w:r>
            <w:r w:rsidRPr="006F05F8">
              <w:t>риторий всего составляет              тыс. рублей, в том числе: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rPr>
                <w:b/>
              </w:rPr>
              <w:t>краевой бюджет –               тыс. ру</w:t>
            </w:r>
            <w:r w:rsidRPr="006F05F8">
              <w:rPr>
                <w:b/>
              </w:rPr>
              <w:t>б</w:t>
            </w:r>
            <w:r w:rsidRPr="006F05F8">
              <w:rPr>
                <w:b/>
              </w:rPr>
              <w:t>лей</w:t>
            </w:r>
            <w:r w:rsidRPr="006F05F8">
              <w:t>, в том числе по годам: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2018 – 668 191,65 ;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2019 –            ;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2020 –            ;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2021 –            ;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2022 –            .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rPr>
                <w:b/>
              </w:rPr>
              <w:t>местный бюджет –  56,0  тыс. рублей</w:t>
            </w:r>
            <w:r w:rsidRPr="006F05F8">
              <w:t>, в том числе по годам: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2018 –   56,0  ;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2019 –   ;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2020 –   ;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2021 –   ;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2022 –   .</w:t>
            </w:r>
          </w:p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1232" w:rsidRPr="006F05F8" w:rsidTr="009B003A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lastRenderedPageBreak/>
              <w:t>Ожидаемые конечные  результаты реализации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Повышение комфортности условий проживания граждан.</w:t>
            </w:r>
          </w:p>
        </w:tc>
      </w:tr>
      <w:tr w:rsidR="00641232" w:rsidRPr="006F05F8" w:rsidTr="009B003A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Система организации и контроля за исполнением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6F05F8" w:rsidRDefault="00641232" w:rsidP="009B003A">
            <w:pPr>
              <w:widowControl w:val="0"/>
              <w:autoSpaceDE w:val="0"/>
              <w:autoSpaceDN w:val="0"/>
              <w:adjustRightInd w:val="0"/>
            </w:pPr>
            <w:r w:rsidRPr="006F05F8">
              <w:t>Контроль за ходом реализации Пр</w:t>
            </w:r>
            <w:r w:rsidRPr="006F05F8">
              <w:t>о</w:t>
            </w:r>
            <w:r w:rsidRPr="006F05F8">
              <w:t>граммы и целевым использованием средств осуществляет общественная комиссия, в составе, утвержденном п</w:t>
            </w:r>
            <w:r w:rsidRPr="006F05F8">
              <w:t>о</w:t>
            </w:r>
            <w:r w:rsidRPr="006F05F8">
              <w:t>становлением администрации Восточного сельского поселения Х</w:t>
            </w:r>
            <w:r w:rsidRPr="006F05F8">
              <w:t>а</w:t>
            </w:r>
            <w:r w:rsidRPr="006F05F8">
              <w:t>баровского муниципального района Хабаровского края от 01.11.2017 № 125</w:t>
            </w:r>
          </w:p>
        </w:tc>
      </w:tr>
    </w:tbl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9"/>
        <w:jc w:val="both"/>
      </w:pP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9"/>
        <w:jc w:val="both"/>
      </w:pP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bookmarkStart w:id="1" w:name="sub_1100"/>
      <w:r w:rsidRPr="006F05F8">
        <w:rPr>
          <w:b/>
          <w:bCs/>
          <w:color w:val="000000"/>
        </w:rPr>
        <w:t xml:space="preserve">1. Характеристика проблем, на решение которой </w:t>
      </w: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6F05F8">
        <w:rPr>
          <w:b/>
          <w:bCs/>
          <w:color w:val="000000"/>
        </w:rPr>
        <w:t>направлена Программ</w:t>
      </w:r>
      <w:bookmarkEnd w:id="1"/>
      <w:r w:rsidRPr="006F05F8">
        <w:rPr>
          <w:b/>
          <w:bCs/>
          <w:color w:val="000000"/>
        </w:rPr>
        <w:t>а</w:t>
      </w: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9"/>
        <w:jc w:val="both"/>
      </w:pPr>
      <w:r w:rsidRPr="006F05F8">
        <w:t>В Восточном сельском поселении 25  многоквартирных д</w:t>
      </w:r>
      <w:r w:rsidRPr="006F05F8">
        <w:t>о</w:t>
      </w:r>
      <w:r w:rsidRPr="006F05F8">
        <w:t>ма (далее - МКД) 17</w:t>
      </w:r>
      <w:r w:rsidRPr="006F05F8">
        <w:rPr>
          <w:color w:val="FF0000"/>
        </w:rPr>
        <w:t xml:space="preserve"> </w:t>
      </w:r>
      <w:r w:rsidRPr="006F05F8">
        <w:t>из которых требуют ремонта дворовых терр</w:t>
      </w:r>
      <w:r w:rsidRPr="006F05F8">
        <w:t>и</w:t>
      </w:r>
      <w:r w:rsidRPr="006F05F8">
        <w:t>торий и проездов к ним. Выполнение работ в полном объеме в ближайшие годы невозможно за счет бюджета сельского посел</w:t>
      </w:r>
      <w:r w:rsidRPr="006F05F8">
        <w:t>е</w:t>
      </w:r>
      <w:r w:rsidRPr="006F05F8">
        <w:t>ния. Выполненное при строительстве домов благоустройство дворовых территорий в больши</w:t>
      </w:r>
      <w:r w:rsidRPr="006F05F8">
        <w:t>н</w:t>
      </w:r>
      <w:r w:rsidRPr="006F05F8">
        <w:t xml:space="preserve">стве своем не отвечает современным требованиям в области благоустройства. </w:t>
      </w:r>
    </w:p>
    <w:p w:rsidR="00641232" w:rsidRPr="006F05F8" w:rsidRDefault="00641232" w:rsidP="00641232">
      <w:pPr>
        <w:ind w:firstLine="709"/>
        <w:jc w:val="both"/>
        <w:rPr>
          <w:rFonts w:eastAsia="Calibri"/>
          <w:lang w:eastAsia="en-US"/>
        </w:rPr>
      </w:pPr>
      <w:r w:rsidRPr="006F05F8">
        <w:rPr>
          <w:rFonts w:eastAsia="Calibri"/>
          <w:lang w:eastAsia="en-US"/>
        </w:rPr>
        <w:t xml:space="preserve">Создание условий для системного повышения качества и комфорта на территории Восточного сельского поселения (далее – сельское поселение) путем реализации </w:t>
      </w:r>
      <w:r w:rsidRPr="006F05F8">
        <w:rPr>
          <w:rFonts w:eastAsia="Calibri"/>
          <w:lang w:eastAsia="en-US"/>
        </w:rPr>
        <w:lastRenderedPageBreak/>
        <w:t>компле</w:t>
      </w:r>
      <w:r w:rsidRPr="006F05F8">
        <w:rPr>
          <w:rFonts w:eastAsia="Calibri"/>
          <w:lang w:eastAsia="en-US"/>
        </w:rPr>
        <w:t>к</w:t>
      </w:r>
      <w:r w:rsidRPr="006F05F8">
        <w:rPr>
          <w:rFonts w:eastAsia="Calibri"/>
          <w:lang w:eastAsia="en-US"/>
        </w:rPr>
        <w:t>са первоочередных мероприятий по благоустройству рассматривается в качестве одного из основных факторов повышения комфортности условий пр</w:t>
      </w:r>
      <w:r w:rsidRPr="006F05F8">
        <w:rPr>
          <w:rFonts w:eastAsia="Calibri"/>
          <w:lang w:eastAsia="en-US"/>
        </w:rPr>
        <w:t>о</w:t>
      </w:r>
      <w:r w:rsidRPr="006F05F8">
        <w:rPr>
          <w:rFonts w:eastAsia="Calibri"/>
          <w:lang w:eastAsia="en-US"/>
        </w:rPr>
        <w:t xml:space="preserve">живания населения. </w:t>
      </w:r>
    </w:p>
    <w:p w:rsidR="00641232" w:rsidRPr="006F05F8" w:rsidRDefault="00641232" w:rsidP="00641232">
      <w:pPr>
        <w:ind w:firstLine="709"/>
        <w:jc w:val="both"/>
        <w:rPr>
          <w:rFonts w:eastAsia="Calibri"/>
          <w:lang w:eastAsia="en-US"/>
        </w:rPr>
      </w:pPr>
      <w:r w:rsidRPr="006F05F8">
        <w:rPr>
          <w:rFonts w:eastAsia="Calibri"/>
          <w:lang w:eastAsia="en-US"/>
        </w:rPr>
        <w:t>В целях установления требований к содержанию и благ</w:t>
      </w:r>
      <w:r w:rsidRPr="006F05F8">
        <w:rPr>
          <w:rFonts w:eastAsia="Calibri"/>
          <w:lang w:eastAsia="en-US"/>
        </w:rPr>
        <w:t>о</w:t>
      </w:r>
      <w:r w:rsidRPr="006F05F8">
        <w:rPr>
          <w:rFonts w:eastAsia="Calibri"/>
          <w:lang w:eastAsia="en-US"/>
        </w:rPr>
        <w:t>устройству территорий администрацией Восточного сельского поселения (далее – администрация сельского пос</w:t>
      </w:r>
      <w:r w:rsidRPr="006F05F8">
        <w:rPr>
          <w:rFonts w:eastAsia="Calibri"/>
          <w:lang w:eastAsia="en-US"/>
        </w:rPr>
        <w:t>е</w:t>
      </w:r>
      <w:r w:rsidRPr="006F05F8">
        <w:rPr>
          <w:rFonts w:eastAsia="Calibri"/>
          <w:lang w:eastAsia="en-US"/>
        </w:rPr>
        <w:t xml:space="preserve">ления) разработаны Правила благоустройства. </w:t>
      </w: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F05F8">
        <w:rPr>
          <w:rFonts w:eastAsia="Calibri"/>
          <w:lang w:eastAsia="en-US"/>
        </w:rPr>
        <w:t>В настоящее время уровень благоустройства дворовых территорий многокварти</w:t>
      </w:r>
      <w:r w:rsidRPr="006F05F8">
        <w:rPr>
          <w:rFonts w:eastAsia="Calibri"/>
          <w:lang w:eastAsia="en-US"/>
        </w:rPr>
        <w:t>р</w:t>
      </w:r>
      <w:r w:rsidRPr="006F05F8">
        <w:rPr>
          <w:rFonts w:eastAsia="Calibri"/>
          <w:lang w:eastAsia="en-US"/>
        </w:rPr>
        <w:t>ных домов (далее – дворовые территории) полностью или частично не отвечает нормати</w:t>
      </w:r>
      <w:r w:rsidRPr="006F05F8">
        <w:rPr>
          <w:rFonts w:eastAsia="Calibri"/>
          <w:lang w:eastAsia="en-US"/>
        </w:rPr>
        <w:t>в</w:t>
      </w:r>
      <w:r w:rsidRPr="006F05F8">
        <w:rPr>
          <w:rFonts w:eastAsia="Calibri"/>
          <w:lang w:eastAsia="en-US"/>
        </w:rPr>
        <w:t>ным требованиям. Асфальтобетонное покрытие большинства придомовых территорий имеет высокий физический износ, ряд придомовых территорий вообще не имеет асфальтобетонного покрытия. В ряде дворов отсу</w:t>
      </w:r>
      <w:r w:rsidRPr="006F05F8">
        <w:rPr>
          <w:rFonts w:eastAsia="Calibri"/>
          <w:lang w:eastAsia="en-US"/>
        </w:rPr>
        <w:t>т</w:t>
      </w:r>
      <w:r w:rsidRPr="006F05F8">
        <w:rPr>
          <w:rFonts w:eastAsia="Calibri"/>
          <w:lang w:eastAsia="en-US"/>
        </w:rPr>
        <w:t>ствует: освещение придомовых территорий, необходимый набор малых архитектурных форм и обустроенных детских игровых и спортивных площадок. Отсутствие специально обустроенных стоянок для автомобилей прив</w:t>
      </w:r>
      <w:r w:rsidRPr="006F05F8">
        <w:rPr>
          <w:rFonts w:eastAsia="Calibri"/>
          <w:lang w:eastAsia="en-US"/>
        </w:rPr>
        <w:t>о</w:t>
      </w:r>
      <w:r w:rsidRPr="006F05F8">
        <w:rPr>
          <w:rFonts w:eastAsia="Calibri"/>
          <w:lang w:eastAsia="en-US"/>
        </w:rPr>
        <w:t>дит к их хаотичной парковке. Зеленые насаждения на дворовых территориях представл</w:t>
      </w:r>
      <w:r w:rsidRPr="006F05F8">
        <w:rPr>
          <w:rFonts w:eastAsia="Calibri"/>
          <w:lang w:eastAsia="en-US"/>
        </w:rPr>
        <w:t>е</w:t>
      </w:r>
      <w:r w:rsidRPr="006F05F8">
        <w:rPr>
          <w:rFonts w:eastAsia="Calibri"/>
          <w:lang w:eastAsia="en-US"/>
        </w:rPr>
        <w:t>ны, в основном, зрелыми деревьями, не на всех газонах устроены цветники. Пов</w:t>
      </w:r>
      <w:r w:rsidRPr="006F05F8">
        <w:rPr>
          <w:rFonts w:eastAsia="Calibri"/>
          <w:lang w:eastAsia="en-US"/>
        </w:rPr>
        <w:t>ы</w:t>
      </w:r>
      <w:r w:rsidRPr="006F05F8">
        <w:rPr>
          <w:rFonts w:eastAsia="Calibri"/>
          <w:lang w:eastAsia="en-US"/>
        </w:rPr>
        <w:t>шение уровня благоустройства дворовых территорий требует производства различного вида р</w:t>
      </w:r>
      <w:r w:rsidRPr="006F05F8">
        <w:rPr>
          <w:rFonts w:eastAsia="Calibri"/>
          <w:lang w:eastAsia="en-US"/>
        </w:rPr>
        <w:t>а</w:t>
      </w:r>
      <w:r w:rsidRPr="006F05F8">
        <w:rPr>
          <w:rFonts w:eastAsia="Calibri"/>
          <w:lang w:eastAsia="en-US"/>
        </w:rPr>
        <w:t>бот, которые будут реализовываться через муниципальную программу «</w:t>
      </w:r>
      <w:r w:rsidRPr="006F05F8">
        <w:rPr>
          <w:bCs/>
        </w:rPr>
        <w:t>Формирование современной городской среды на 2018-2022 годы на территории Восточного сельского поселения Хабаровского муниципального района Хаб</w:t>
      </w:r>
      <w:r w:rsidRPr="006F05F8">
        <w:rPr>
          <w:bCs/>
        </w:rPr>
        <w:t>а</w:t>
      </w:r>
      <w:r w:rsidRPr="006F05F8">
        <w:rPr>
          <w:bCs/>
        </w:rPr>
        <w:t>ровского края».</w:t>
      </w:r>
    </w:p>
    <w:p w:rsidR="00641232" w:rsidRPr="006F05F8" w:rsidRDefault="00641232" w:rsidP="00641232">
      <w:pPr>
        <w:widowControl w:val="0"/>
        <w:autoSpaceDE w:val="0"/>
        <w:autoSpaceDN w:val="0"/>
        <w:ind w:firstLine="540"/>
        <w:jc w:val="both"/>
      </w:pPr>
    </w:p>
    <w:p w:rsidR="00641232" w:rsidRPr="006F05F8" w:rsidRDefault="00641232" w:rsidP="00641232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bookmarkStart w:id="2" w:name="sub_1200"/>
      <w:r w:rsidRPr="006F05F8">
        <w:rPr>
          <w:b/>
          <w:bCs/>
        </w:rPr>
        <w:t>2. Основные цели и задачи Программы</w:t>
      </w:r>
      <w:bookmarkEnd w:id="2"/>
      <w:r w:rsidRPr="006F05F8">
        <w:rPr>
          <w:b/>
          <w:bCs/>
        </w:rPr>
        <w:t>, с указанием сроков, этапов её реализации, целевых индикаторов и показ</w:t>
      </w:r>
      <w:r w:rsidRPr="006F05F8">
        <w:rPr>
          <w:b/>
          <w:bCs/>
        </w:rPr>
        <w:t>а</w:t>
      </w:r>
      <w:r w:rsidRPr="006F05F8">
        <w:rPr>
          <w:b/>
          <w:bCs/>
        </w:rPr>
        <w:t>телей.</w:t>
      </w:r>
    </w:p>
    <w:p w:rsidR="00641232" w:rsidRPr="006F05F8" w:rsidRDefault="00641232" w:rsidP="00641232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9"/>
        <w:jc w:val="both"/>
      </w:pPr>
      <w:r w:rsidRPr="006F05F8">
        <w:t>2.1. Основной целью Программы «Формирование совреме</w:t>
      </w:r>
      <w:r w:rsidRPr="006F05F8">
        <w:t>н</w:t>
      </w:r>
      <w:r w:rsidRPr="006F05F8">
        <w:t>ной городской среды на 2018-2022 годы на территории Восточного сельского поселения Хабаровского муниципального района Хаб</w:t>
      </w:r>
      <w:r w:rsidRPr="006F05F8">
        <w:t>а</w:t>
      </w:r>
      <w:r w:rsidRPr="006F05F8">
        <w:t>ровского края» (далее – Программа) является повышение комфор</w:t>
      </w:r>
      <w:r w:rsidRPr="006F05F8">
        <w:t>т</w:t>
      </w:r>
      <w:r w:rsidRPr="006F05F8">
        <w:t>ности условий проживания граждан.</w:t>
      </w: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9"/>
        <w:jc w:val="both"/>
      </w:pPr>
      <w:r w:rsidRPr="006F05F8">
        <w:t>2.2. Задачи Программы:</w:t>
      </w: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8"/>
        <w:jc w:val="both"/>
      </w:pPr>
      <w:r w:rsidRPr="006F05F8">
        <w:t>- повышение уровня благоустройства дворовых территорий в населённых пунктах;</w:t>
      </w: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8"/>
        <w:jc w:val="both"/>
      </w:pPr>
      <w:r w:rsidRPr="006F05F8">
        <w:t>- повышение уровня благоустройства общественных терр</w:t>
      </w:r>
      <w:r w:rsidRPr="006F05F8">
        <w:t>и</w:t>
      </w:r>
      <w:r w:rsidRPr="006F05F8">
        <w:t>торий в населённых пунктах.</w:t>
      </w: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F05F8">
        <w:rPr>
          <w:rFonts w:eastAsia="Calibri"/>
          <w:lang w:eastAsia="en-US"/>
        </w:rPr>
        <w:t>Оценка эффективности Программы производится по итогам выполнения Програ</w:t>
      </w:r>
      <w:r w:rsidRPr="006F05F8">
        <w:rPr>
          <w:rFonts w:eastAsia="Calibri"/>
          <w:lang w:eastAsia="en-US"/>
        </w:rPr>
        <w:t>м</w:t>
      </w:r>
      <w:r w:rsidRPr="006F05F8">
        <w:rPr>
          <w:rFonts w:eastAsia="Calibri"/>
          <w:lang w:eastAsia="en-US"/>
        </w:rPr>
        <w:t>мы за каждый год на основании достижения показателей (индикаторов) приведенных в приложении № 1 к настоящей Программе.</w:t>
      </w:r>
    </w:p>
    <w:p w:rsidR="00641232" w:rsidRPr="006F05F8" w:rsidRDefault="00641232" w:rsidP="00641232">
      <w:pPr>
        <w:widowControl w:val="0"/>
        <w:autoSpaceDE w:val="0"/>
        <w:autoSpaceDN w:val="0"/>
        <w:adjustRightInd w:val="0"/>
        <w:jc w:val="both"/>
      </w:pPr>
      <w:bookmarkStart w:id="3" w:name="sub_1300"/>
    </w:p>
    <w:p w:rsidR="00641232" w:rsidRPr="006F05F8" w:rsidRDefault="00641232" w:rsidP="0064123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F05F8">
        <w:rPr>
          <w:b/>
          <w:bCs/>
        </w:rPr>
        <w:t xml:space="preserve">3. </w:t>
      </w:r>
      <w:bookmarkEnd w:id="3"/>
      <w:r w:rsidRPr="006F05F8">
        <w:rPr>
          <w:b/>
          <w:bCs/>
        </w:rPr>
        <w:t>Перечень программных мероприятий.</w:t>
      </w:r>
    </w:p>
    <w:p w:rsidR="00641232" w:rsidRPr="006F05F8" w:rsidRDefault="00641232" w:rsidP="0064123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41232" w:rsidRPr="006F05F8" w:rsidRDefault="00641232" w:rsidP="00641232">
      <w:pPr>
        <w:ind w:firstLine="708"/>
        <w:jc w:val="both"/>
        <w:rPr>
          <w:bCs/>
        </w:rPr>
      </w:pPr>
      <w:r w:rsidRPr="006F05F8">
        <w:rPr>
          <w:bCs/>
        </w:rPr>
        <w:t>Перечень программных мероприятий отражён в приложении № 2 данной програ</w:t>
      </w:r>
      <w:r w:rsidRPr="006F05F8">
        <w:rPr>
          <w:bCs/>
        </w:rPr>
        <w:t>м</w:t>
      </w:r>
      <w:r w:rsidRPr="006F05F8">
        <w:rPr>
          <w:bCs/>
        </w:rPr>
        <w:t>мы.</w:t>
      </w:r>
    </w:p>
    <w:p w:rsidR="00641232" w:rsidRPr="006F05F8" w:rsidRDefault="00641232" w:rsidP="00641232">
      <w:pPr>
        <w:contextualSpacing/>
        <w:jc w:val="center"/>
        <w:rPr>
          <w:rFonts w:eastAsia="Calibri"/>
          <w:b/>
          <w:i/>
          <w:lang w:eastAsia="en-US"/>
        </w:rPr>
      </w:pPr>
    </w:p>
    <w:p w:rsidR="00641232" w:rsidRPr="006F05F8" w:rsidRDefault="00641232" w:rsidP="00641232">
      <w:pPr>
        <w:contextualSpacing/>
        <w:jc w:val="center"/>
        <w:rPr>
          <w:rFonts w:eastAsia="Calibri"/>
          <w:b/>
          <w:lang w:eastAsia="en-US"/>
        </w:rPr>
      </w:pPr>
      <w:r w:rsidRPr="006F05F8">
        <w:rPr>
          <w:rFonts w:eastAsia="Calibri"/>
          <w:b/>
          <w:lang w:eastAsia="en-US"/>
        </w:rPr>
        <w:t>4. Обоснование ресурсного обеспечения Программы.</w:t>
      </w:r>
    </w:p>
    <w:p w:rsidR="00641232" w:rsidRPr="006F05F8" w:rsidRDefault="00641232" w:rsidP="00641232">
      <w:pPr>
        <w:contextualSpacing/>
        <w:jc w:val="center"/>
        <w:rPr>
          <w:rFonts w:eastAsia="Calibri"/>
          <w:b/>
          <w:lang w:eastAsia="en-US"/>
        </w:rPr>
      </w:pP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6F05F8">
        <w:t>Сведения о ресурсном обеспечении Программы за счет всех источников финансирования с расшифровкой по основным мер</w:t>
      </w:r>
      <w:r w:rsidRPr="006F05F8">
        <w:t>о</w:t>
      </w:r>
      <w:r w:rsidRPr="006F05F8">
        <w:t>приятиям Программы приведены в прилож</w:t>
      </w:r>
      <w:r w:rsidRPr="006F05F8">
        <w:t>е</w:t>
      </w:r>
      <w:r w:rsidRPr="006F05F8">
        <w:t>нии № 11 к настоящей Программе</w:t>
      </w:r>
      <w:r w:rsidRPr="006F05F8">
        <w:rPr>
          <w:i/>
        </w:rPr>
        <w:t>.</w:t>
      </w: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8"/>
        <w:jc w:val="both"/>
      </w:pPr>
      <w:bookmarkStart w:id="4" w:name="sub_1882"/>
      <w:r w:rsidRPr="006F05F8">
        <w:t>Средства бюджета Хабаровского края и бюджета Восточн</w:t>
      </w:r>
      <w:r w:rsidRPr="006F05F8">
        <w:t>о</w:t>
      </w:r>
      <w:r w:rsidRPr="006F05F8">
        <w:t>го сельского поселения Хабаровского муниципального района Х</w:t>
      </w:r>
      <w:r w:rsidRPr="006F05F8">
        <w:t>а</w:t>
      </w:r>
      <w:r w:rsidRPr="006F05F8">
        <w:t>баровского края на ремонт и благоустройство дворовых территорий многоквартирных домов, благоустройство общественных террит</w:t>
      </w:r>
      <w:r w:rsidRPr="006F05F8">
        <w:t>о</w:t>
      </w:r>
      <w:r w:rsidRPr="006F05F8">
        <w:t>рий носят целевой характер и не могут быть использованы на другие цели.</w:t>
      </w: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sub_1883"/>
      <w:bookmarkEnd w:id="4"/>
      <w:r w:rsidRPr="006F05F8">
        <w:t xml:space="preserve">Выделение и расходование средств, предусмотренных на реализацию Программы, производится в соответствии с </w:t>
      </w:r>
      <w:r w:rsidRPr="006F05F8">
        <w:rPr>
          <w:rFonts w:eastAsia="Calibri"/>
          <w:lang w:eastAsia="en-US"/>
        </w:rPr>
        <w:t xml:space="preserve">правилами </w:t>
      </w:r>
      <w:r w:rsidRPr="006F05F8">
        <w:t xml:space="preserve">предоставления и распределения на 2018-2022 годы субсидий из краевого бюджета бюджетам муниципальных образований </w:t>
      </w:r>
      <w:r w:rsidRPr="006F05F8">
        <w:lastRenderedPageBreak/>
        <w:t>Хабаровского края на софинансирование расходных обязательств мун</w:t>
      </w:r>
      <w:r w:rsidRPr="006F05F8">
        <w:t>и</w:t>
      </w:r>
      <w:r w:rsidRPr="006F05F8">
        <w:t>ципальных образований Хабаровского края по реализации мун</w:t>
      </w:r>
      <w:r w:rsidRPr="006F05F8">
        <w:t>и</w:t>
      </w:r>
      <w:r w:rsidRPr="006F05F8">
        <w:t>ципальных программ формирования современной городской ср</w:t>
      </w:r>
      <w:r w:rsidRPr="006F05F8">
        <w:t>е</w:t>
      </w:r>
      <w:r w:rsidRPr="006F05F8">
        <w:t>ды.</w:t>
      </w: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9"/>
        <w:jc w:val="both"/>
      </w:pPr>
      <w:bookmarkStart w:id="6" w:name="sub_1884"/>
      <w:bookmarkEnd w:id="5"/>
      <w:r w:rsidRPr="006F05F8">
        <w:t>В случае не предоставления средств из бюджета Хабаро</w:t>
      </w:r>
      <w:r w:rsidRPr="006F05F8">
        <w:t>в</w:t>
      </w:r>
      <w:r w:rsidRPr="006F05F8">
        <w:t>ского края действие Программы может быть изменено или ост</w:t>
      </w:r>
      <w:r w:rsidRPr="006F05F8">
        <w:t>а</w:t>
      </w:r>
      <w:r w:rsidRPr="006F05F8">
        <w:t>новлено постановлением администрации Восточного сельского п</w:t>
      </w:r>
      <w:r w:rsidRPr="006F05F8">
        <w:t>о</w:t>
      </w:r>
      <w:r w:rsidRPr="006F05F8">
        <w:t>селения Хабаровского муниципального района Хабаровского края.</w:t>
      </w:r>
      <w:bookmarkEnd w:id="6"/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eastAsia="en-US"/>
        </w:rPr>
      </w:pPr>
      <w:r w:rsidRPr="006F05F8">
        <w:rPr>
          <w:rFonts w:eastAsia="Calibri"/>
          <w:b/>
          <w:lang w:eastAsia="en-US"/>
        </w:rPr>
        <w:t>5. Механизм реализации Программы, включающий в с</w:t>
      </w:r>
      <w:r w:rsidRPr="006F05F8">
        <w:rPr>
          <w:rFonts w:eastAsia="Calibri"/>
          <w:b/>
          <w:lang w:eastAsia="en-US"/>
        </w:rPr>
        <w:t>е</w:t>
      </w:r>
      <w:r w:rsidRPr="006F05F8">
        <w:rPr>
          <w:rFonts w:eastAsia="Calibri"/>
          <w:b/>
          <w:lang w:eastAsia="en-US"/>
        </w:rPr>
        <w:t>бя механизм управления программой и механизм взаимоде</w:t>
      </w:r>
      <w:r w:rsidRPr="006F05F8">
        <w:rPr>
          <w:rFonts w:eastAsia="Calibri"/>
          <w:b/>
          <w:lang w:eastAsia="en-US"/>
        </w:rPr>
        <w:t>й</w:t>
      </w:r>
      <w:r w:rsidRPr="006F05F8">
        <w:rPr>
          <w:rFonts w:eastAsia="Calibri"/>
          <w:b/>
          <w:lang w:eastAsia="en-US"/>
        </w:rPr>
        <w:t>ствия разработчиков и исполнителей.</w:t>
      </w: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eastAsia="en-US"/>
        </w:rPr>
      </w:pP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F05F8">
        <w:rPr>
          <w:bCs/>
        </w:rPr>
        <w:t>В ходе реализации Программы предусмотрено выполнение следующих меропри</w:t>
      </w:r>
      <w:r w:rsidRPr="006F05F8">
        <w:rPr>
          <w:bCs/>
        </w:rPr>
        <w:t>я</w:t>
      </w:r>
      <w:r w:rsidRPr="006F05F8">
        <w:rPr>
          <w:bCs/>
        </w:rPr>
        <w:t>тий:</w:t>
      </w: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F05F8">
        <w:rPr>
          <w:bCs/>
        </w:rPr>
        <w:t>Благоустройство дворовых территорий многоквартирных домов в сельском пос</w:t>
      </w:r>
      <w:r w:rsidRPr="006F05F8">
        <w:rPr>
          <w:bCs/>
        </w:rPr>
        <w:t>е</w:t>
      </w:r>
      <w:r w:rsidRPr="006F05F8">
        <w:rPr>
          <w:bCs/>
        </w:rPr>
        <w:t>лении.</w:t>
      </w: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F05F8">
        <w:rPr>
          <w:bCs/>
        </w:rPr>
        <w:t>Благоустройство общественных территорий.</w:t>
      </w: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6F05F8">
        <w:rPr>
          <w:bCs/>
        </w:rPr>
        <w:t>Выполнение мероприятий по благоустройству дворовых те</w:t>
      </w:r>
      <w:r w:rsidRPr="006F05F8">
        <w:rPr>
          <w:bCs/>
        </w:rPr>
        <w:t>р</w:t>
      </w:r>
      <w:r w:rsidRPr="006F05F8">
        <w:rPr>
          <w:bCs/>
        </w:rPr>
        <w:t>риторий и общественных территорий должны выполняться в соо</w:t>
      </w:r>
      <w:r w:rsidRPr="006F05F8">
        <w:rPr>
          <w:bCs/>
        </w:rPr>
        <w:t>т</w:t>
      </w:r>
      <w:r w:rsidRPr="006F05F8">
        <w:rPr>
          <w:bCs/>
        </w:rPr>
        <w:t>ветствии с учетом необходимости обеспечения физической, пр</w:t>
      </w:r>
      <w:r w:rsidRPr="006F05F8">
        <w:rPr>
          <w:bCs/>
        </w:rPr>
        <w:t>о</w:t>
      </w:r>
      <w:r w:rsidRPr="006F05F8">
        <w:rPr>
          <w:bCs/>
        </w:rPr>
        <w:t>странственной и информационной доступности зданий, сооружений, дворовых и общественных территорий для инвалидов и др</w:t>
      </w:r>
      <w:r w:rsidRPr="006F05F8">
        <w:rPr>
          <w:bCs/>
        </w:rPr>
        <w:t>у</w:t>
      </w:r>
      <w:r w:rsidRPr="006F05F8">
        <w:rPr>
          <w:bCs/>
        </w:rPr>
        <w:t>гих маломобильных групп населения.</w:t>
      </w: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8"/>
        <w:jc w:val="both"/>
      </w:pPr>
      <w:r w:rsidRPr="006F05F8">
        <w:t>Программа реализуется администрацией Восточного сел</w:t>
      </w:r>
      <w:r w:rsidRPr="006F05F8">
        <w:t>ь</w:t>
      </w:r>
      <w:r w:rsidRPr="006F05F8">
        <w:t>ского поселения Хабаровского муниципального района Хабаро</w:t>
      </w:r>
      <w:r w:rsidRPr="006F05F8">
        <w:t>в</w:t>
      </w:r>
      <w:r w:rsidRPr="006F05F8">
        <w:t>ского края.</w:t>
      </w: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9"/>
        <w:jc w:val="both"/>
      </w:pPr>
      <w:r w:rsidRPr="006F05F8">
        <w:t>Включение предложений граждан и организаций о включении дворовой террит</w:t>
      </w:r>
      <w:r w:rsidRPr="006F05F8">
        <w:t>о</w:t>
      </w:r>
      <w:r w:rsidRPr="006F05F8">
        <w:t>рии многоквартирного дома и территории общего пользования в Программу осуществляется путем реализ</w:t>
      </w:r>
      <w:r w:rsidRPr="006F05F8">
        <w:t>а</w:t>
      </w:r>
      <w:r w:rsidRPr="006F05F8">
        <w:t>ции следующих этапов:</w:t>
      </w: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9"/>
        <w:jc w:val="both"/>
      </w:pPr>
      <w:r w:rsidRPr="006F05F8">
        <w:t>- проведение общественного обсуждения проекта муниц</w:t>
      </w:r>
      <w:r w:rsidRPr="006F05F8">
        <w:t>и</w:t>
      </w:r>
      <w:r w:rsidRPr="006F05F8">
        <w:t>пальной программы в соответствии с Порядком проведения общ</w:t>
      </w:r>
      <w:r w:rsidRPr="006F05F8">
        <w:t>е</w:t>
      </w:r>
      <w:r w:rsidRPr="006F05F8">
        <w:t>ственного обсуждения проекта муниципальной программы «Фо</w:t>
      </w:r>
      <w:r w:rsidRPr="006F05F8">
        <w:t>р</w:t>
      </w:r>
      <w:r w:rsidRPr="006F05F8">
        <w:t>мирование современной городской среды на 2018-2022 годы на территории Восточного сельского поселения Хабаровского мун</w:t>
      </w:r>
      <w:r w:rsidRPr="006F05F8">
        <w:t>и</w:t>
      </w:r>
      <w:r w:rsidRPr="006F05F8">
        <w:t>ципального района Хабаровского края», утвержденным постано</w:t>
      </w:r>
      <w:r w:rsidRPr="006F05F8">
        <w:t>в</w:t>
      </w:r>
      <w:r w:rsidRPr="006F05F8">
        <w:t>лением администрации Восточного сельского поселения Хабаро</w:t>
      </w:r>
      <w:r w:rsidRPr="006F05F8">
        <w:t>в</w:t>
      </w:r>
      <w:r w:rsidRPr="006F05F8">
        <w:t>ского муниципального района Хабаровского края от 23.10.2017 № 115;</w:t>
      </w: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9"/>
        <w:jc w:val="both"/>
      </w:pPr>
      <w:r w:rsidRPr="006F05F8">
        <w:t>- рассмотрение и оценка предложений граждан и организ</w:t>
      </w:r>
      <w:r w:rsidRPr="006F05F8">
        <w:t>а</w:t>
      </w:r>
      <w:r w:rsidRPr="006F05F8">
        <w:t>ций на включение в адресный перечень дворовых территорий мн</w:t>
      </w:r>
      <w:r w:rsidRPr="006F05F8">
        <w:t>о</w:t>
      </w:r>
      <w:r w:rsidRPr="006F05F8">
        <w:t>гоквартирных домов, расположенных на территории сельского поселения, на которых планируется проведение работ по благоустройству в текущем году в соответствии с Порядком представл</w:t>
      </w:r>
      <w:r w:rsidRPr="006F05F8">
        <w:t>е</w:t>
      </w:r>
      <w:r w:rsidRPr="006F05F8">
        <w:t>ния, рассмотрения и оценки предложений граждан и организаций о включении дворовой территории в муниципальную программу «Формирование современной городской среды на 2018-2022 годы на территории Восточного сельского поселения Хабаровского м</w:t>
      </w:r>
      <w:r w:rsidRPr="006F05F8">
        <w:t>у</w:t>
      </w:r>
      <w:r w:rsidRPr="006F05F8">
        <w:t>ниципального района Хабаровского края», утвержденным пост</w:t>
      </w:r>
      <w:r w:rsidRPr="006F05F8">
        <w:t>а</w:t>
      </w:r>
      <w:r w:rsidRPr="006F05F8">
        <w:t>новлением администрации Восточного сельского поселения Хаб</w:t>
      </w:r>
      <w:r w:rsidRPr="006F05F8">
        <w:t>а</w:t>
      </w:r>
      <w:r w:rsidRPr="006F05F8">
        <w:t>ровского муниципального района Хабаровского края                                  от 23.10.2017 № 117;</w:t>
      </w:r>
    </w:p>
    <w:p w:rsidR="00641232" w:rsidRPr="006F05F8" w:rsidRDefault="00641232" w:rsidP="00641232">
      <w:pPr>
        <w:widowControl w:val="0"/>
        <w:autoSpaceDE w:val="0"/>
        <w:autoSpaceDN w:val="0"/>
        <w:adjustRightInd w:val="0"/>
        <w:ind w:firstLine="709"/>
        <w:jc w:val="both"/>
      </w:pPr>
      <w:r w:rsidRPr="006F05F8">
        <w:t>- подготовка и утверждение (с учетом обсуждения с пре</w:t>
      </w:r>
      <w:r w:rsidRPr="006F05F8">
        <w:t>д</w:t>
      </w:r>
      <w:r w:rsidRPr="006F05F8">
        <w:t>ставителями граждан и организаций) дизайн-проектов благ</w:t>
      </w:r>
      <w:r w:rsidRPr="006F05F8">
        <w:t>о</w:t>
      </w:r>
      <w:r w:rsidRPr="006F05F8">
        <w:t>устройства дворовых территорий в соответствии с Порядком ра</w:t>
      </w:r>
      <w:r w:rsidRPr="006F05F8">
        <w:t>з</w:t>
      </w:r>
      <w:r w:rsidRPr="006F05F8">
        <w:t>работки, обсуждения с заинтересованными лицами и утверждения дизайн-проектов благоустройства дворовой территории согласно приложению № 10 к настоящей программе.</w:t>
      </w:r>
    </w:p>
    <w:p w:rsidR="00641232" w:rsidRPr="006F05F8" w:rsidRDefault="00641232" w:rsidP="00641232">
      <w:pPr>
        <w:ind w:firstLine="539"/>
        <w:jc w:val="both"/>
      </w:pPr>
      <w:r w:rsidRPr="006F05F8">
        <w:t>Порядок аккумулирования и расходования безвозмездных поступлений от физич</w:t>
      </w:r>
      <w:r w:rsidRPr="006F05F8">
        <w:t>е</w:t>
      </w:r>
      <w:r w:rsidRPr="006F05F8">
        <w:t>ских и юридических лиц, направляемых на выполнение минимального и дополнительного перечней работ по благоустройству, в соответствии с приложением № 9 к муниц</w:t>
      </w:r>
      <w:r w:rsidRPr="006F05F8">
        <w:t>и</w:t>
      </w:r>
      <w:r w:rsidRPr="006F05F8">
        <w:t>пальной программе.</w:t>
      </w:r>
    </w:p>
    <w:p w:rsidR="00641232" w:rsidRPr="006F05F8" w:rsidRDefault="00641232" w:rsidP="00641232">
      <w:pPr>
        <w:ind w:firstLine="709"/>
        <w:jc w:val="both"/>
        <w:rPr>
          <w:rFonts w:eastAsia="Calibri"/>
          <w:lang w:eastAsia="en-US"/>
        </w:rPr>
      </w:pPr>
      <w:r w:rsidRPr="006F05F8">
        <w:rPr>
          <w:rFonts w:eastAsia="Calibri"/>
          <w:lang w:eastAsia="en-US"/>
        </w:rPr>
        <w:lastRenderedPageBreak/>
        <w:t>Реализация программных мероприятий будет осуществлят</w:t>
      </w:r>
      <w:r w:rsidRPr="006F05F8">
        <w:rPr>
          <w:rFonts w:eastAsia="Calibri"/>
          <w:lang w:eastAsia="en-US"/>
        </w:rPr>
        <w:t>ь</w:t>
      </w:r>
      <w:r w:rsidRPr="006F05F8">
        <w:rPr>
          <w:rFonts w:eastAsia="Calibri"/>
          <w:lang w:eastAsia="en-US"/>
        </w:rPr>
        <w:t>ся путем размещения заказа на выполнение работ для муниципальных нужд в соответствии с положениями ф</w:t>
      </w:r>
      <w:r w:rsidRPr="006F05F8">
        <w:rPr>
          <w:rFonts w:eastAsia="Calibri"/>
          <w:lang w:eastAsia="en-US"/>
        </w:rPr>
        <w:t>е</w:t>
      </w:r>
      <w:r w:rsidRPr="006F05F8">
        <w:rPr>
          <w:rFonts w:eastAsia="Calibri"/>
          <w:lang w:eastAsia="en-US"/>
        </w:rPr>
        <w:t>дерального закона от 05.04.2013 года                         № 44-ФЗ «О контрактной системе в сфере закупок товаров, работ, услуг для обеспечения госуда</w:t>
      </w:r>
      <w:r w:rsidRPr="006F05F8">
        <w:rPr>
          <w:rFonts w:eastAsia="Calibri"/>
          <w:lang w:eastAsia="en-US"/>
        </w:rPr>
        <w:t>р</w:t>
      </w:r>
      <w:r w:rsidRPr="006F05F8">
        <w:rPr>
          <w:rFonts w:eastAsia="Calibri"/>
          <w:lang w:eastAsia="en-US"/>
        </w:rPr>
        <w:t>ственных и муниципальных нужд».</w:t>
      </w:r>
    </w:p>
    <w:p w:rsidR="00641232" w:rsidRPr="006F05F8" w:rsidRDefault="00641232" w:rsidP="00641232">
      <w:pPr>
        <w:spacing w:after="160" w:line="256" w:lineRule="auto"/>
        <w:ind w:firstLine="708"/>
        <w:jc w:val="both"/>
      </w:pPr>
      <w:r w:rsidRPr="006F05F8">
        <w:t>Контроль за ходом реализации Программы и целевым и</w:t>
      </w:r>
      <w:r w:rsidRPr="006F05F8">
        <w:t>с</w:t>
      </w:r>
      <w:r w:rsidRPr="006F05F8">
        <w:t>пользованием средств осуществляет общественная комиссия, в составе, утвержденном постановлением админ</w:t>
      </w:r>
      <w:r w:rsidRPr="006F05F8">
        <w:t>и</w:t>
      </w:r>
      <w:r w:rsidRPr="006F05F8">
        <w:t>страции Восточного сельского поселения Хабаровского муниципального района Хаб</w:t>
      </w:r>
      <w:r w:rsidRPr="006F05F8">
        <w:t>а</w:t>
      </w:r>
      <w:r w:rsidRPr="006F05F8">
        <w:t>ровского края от 01.11.2017 № 125.</w:t>
      </w:r>
    </w:p>
    <w:p w:rsidR="00641232" w:rsidRPr="006F05F8" w:rsidRDefault="00641232" w:rsidP="00641232">
      <w:pPr>
        <w:ind w:firstLine="709"/>
        <w:jc w:val="center"/>
        <w:rPr>
          <w:rFonts w:eastAsia="Calibri"/>
          <w:b/>
          <w:lang w:eastAsia="en-US"/>
        </w:rPr>
      </w:pPr>
      <w:r w:rsidRPr="006F05F8">
        <w:rPr>
          <w:rFonts w:eastAsia="Calibri"/>
          <w:b/>
          <w:lang w:eastAsia="en-US"/>
        </w:rPr>
        <w:t>6. Оценка социально-экономической и экологической эффективности Пр</w:t>
      </w:r>
      <w:r w:rsidRPr="006F05F8">
        <w:rPr>
          <w:rFonts w:eastAsia="Calibri"/>
          <w:b/>
          <w:lang w:eastAsia="en-US"/>
        </w:rPr>
        <w:t>о</w:t>
      </w:r>
      <w:r w:rsidRPr="006F05F8">
        <w:rPr>
          <w:rFonts w:eastAsia="Calibri"/>
          <w:b/>
          <w:lang w:eastAsia="en-US"/>
        </w:rPr>
        <w:t>граммы</w:t>
      </w:r>
    </w:p>
    <w:p w:rsidR="00641232" w:rsidRPr="006F05F8" w:rsidRDefault="00641232" w:rsidP="00641232">
      <w:pPr>
        <w:ind w:firstLine="709"/>
        <w:jc w:val="both"/>
        <w:rPr>
          <w:rFonts w:eastAsia="Calibri"/>
          <w:lang w:eastAsia="en-US"/>
        </w:rPr>
      </w:pPr>
    </w:p>
    <w:p w:rsidR="00641232" w:rsidRPr="006F05F8" w:rsidRDefault="00641232" w:rsidP="00641232">
      <w:pPr>
        <w:ind w:firstLine="709"/>
        <w:jc w:val="both"/>
        <w:rPr>
          <w:rFonts w:eastAsia="Calibri"/>
          <w:lang w:eastAsia="en-US"/>
        </w:rPr>
      </w:pPr>
      <w:r w:rsidRPr="006F05F8">
        <w:rPr>
          <w:rFonts w:eastAsia="Calibri"/>
          <w:lang w:eastAsia="en-US"/>
        </w:rPr>
        <w:t>Реализация программных мероприятий обеспечит повышение уровня комфортн</w:t>
      </w:r>
      <w:r w:rsidRPr="006F05F8">
        <w:rPr>
          <w:rFonts w:eastAsia="Calibri"/>
          <w:lang w:eastAsia="en-US"/>
        </w:rPr>
        <w:t>о</w:t>
      </w:r>
      <w:r w:rsidRPr="006F05F8">
        <w:rPr>
          <w:rFonts w:eastAsia="Calibri"/>
          <w:lang w:eastAsia="en-US"/>
        </w:rPr>
        <w:t>сти проживания граждан в многоквартирных домах, обеспечит повышение уровня благоустройства обществе</w:t>
      </w:r>
      <w:r w:rsidRPr="006F05F8">
        <w:rPr>
          <w:rFonts w:eastAsia="Calibri"/>
          <w:lang w:eastAsia="en-US"/>
        </w:rPr>
        <w:t>н</w:t>
      </w:r>
      <w:r w:rsidRPr="006F05F8">
        <w:rPr>
          <w:rFonts w:eastAsia="Calibri"/>
          <w:lang w:eastAsia="en-US"/>
        </w:rPr>
        <w:t>ных территорий</w:t>
      </w:r>
      <w:r w:rsidRPr="006F05F8">
        <w:rPr>
          <w:rFonts w:ascii="Calibri" w:eastAsia="Calibri" w:hAnsi="Calibri"/>
          <w:lang w:eastAsia="en-US"/>
        </w:rPr>
        <w:t xml:space="preserve"> </w:t>
      </w:r>
      <w:r w:rsidRPr="006F05F8">
        <w:rPr>
          <w:rFonts w:eastAsia="Calibri"/>
          <w:lang w:eastAsia="en-US"/>
        </w:rPr>
        <w:t>сельского поселения.</w:t>
      </w:r>
    </w:p>
    <w:p w:rsidR="00641232" w:rsidRPr="006F05F8" w:rsidRDefault="00641232" w:rsidP="00641232">
      <w:pPr>
        <w:ind w:firstLine="709"/>
        <w:jc w:val="both"/>
        <w:rPr>
          <w:rFonts w:eastAsia="Calibri"/>
          <w:lang w:eastAsia="en-US"/>
        </w:rPr>
      </w:pPr>
      <w:r w:rsidRPr="006F05F8">
        <w:rPr>
          <w:rFonts w:eastAsia="Calibri"/>
          <w:lang w:eastAsia="en-US"/>
        </w:rPr>
        <w:t>Восстановление нарушенного благоустройства дворовых территорий и проездов к ним, благоустройство общественных те</w:t>
      </w:r>
      <w:r w:rsidRPr="006F05F8">
        <w:rPr>
          <w:rFonts w:eastAsia="Calibri"/>
          <w:lang w:eastAsia="en-US"/>
        </w:rPr>
        <w:t>р</w:t>
      </w:r>
      <w:r w:rsidRPr="006F05F8">
        <w:rPr>
          <w:rFonts w:eastAsia="Calibri"/>
          <w:lang w:eastAsia="en-US"/>
        </w:rPr>
        <w:t>риторий с учетом современных требований позволит улучшить внешний облик населенных пунктов входящих в состав сельского пос</w:t>
      </w:r>
      <w:r w:rsidRPr="006F05F8">
        <w:rPr>
          <w:rFonts w:eastAsia="Calibri"/>
          <w:lang w:eastAsia="en-US"/>
        </w:rPr>
        <w:t>е</w:t>
      </w:r>
      <w:r w:rsidRPr="006F05F8">
        <w:rPr>
          <w:rFonts w:eastAsia="Calibri"/>
          <w:lang w:eastAsia="en-US"/>
        </w:rPr>
        <w:t xml:space="preserve">ления. </w:t>
      </w:r>
    </w:p>
    <w:p w:rsidR="00641232" w:rsidRPr="006F05F8" w:rsidRDefault="00641232" w:rsidP="00641232">
      <w:pPr>
        <w:ind w:firstLine="709"/>
        <w:jc w:val="both"/>
        <w:rPr>
          <w:rFonts w:eastAsia="Calibri"/>
          <w:lang w:eastAsia="en-US"/>
        </w:rPr>
      </w:pPr>
      <w:r w:rsidRPr="006F05F8">
        <w:rPr>
          <w:rFonts w:eastAsia="Calibri"/>
          <w:lang w:eastAsia="en-US"/>
        </w:rPr>
        <w:t>Оценка эффективности расходования бюджетных средств на реализацию Программы проводится на основе анализа соотнош</w:t>
      </w:r>
      <w:r w:rsidRPr="006F05F8">
        <w:rPr>
          <w:rFonts w:eastAsia="Calibri"/>
          <w:lang w:eastAsia="en-US"/>
        </w:rPr>
        <w:t>е</w:t>
      </w:r>
      <w:r w:rsidRPr="006F05F8">
        <w:rPr>
          <w:rFonts w:eastAsia="Calibri"/>
          <w:lang w:eastAsia="en-US"/>
        </w:rPr>
        <w:t>ний планируемых объемов к фактически в</w:t>
      </w:r>
      <w:r w:rsidRPr="006F05F8">
        <w:rPr>
          <w:rFonts w:eastAsia="Calibri"/>
          <w:lang w:eastAsia="en-US"/>
        </w:rPr>
        <w:t>ы</w:t>
      </w:r>
      <w:r w:rsidRPr="006F05F8">
        <w:rPr>
          <w:rFonts w:eastAsia="Calibri"/>
          <w:lang w:eastAsia="en-US"/>
        </w:rPr>
        <w:t>полненным объемам работ.</w:t>
      </w:r>
    </w:p>
    <w:p w:rsidR="00641232" w:rsidRPr="006F05F8" w:rsidRDefault="00641232" w:rsidP="00641232">
      <w:pPr>
        <w:ind w:firstLine="709"/>
        <w:jc w:val="both"/>
        <w:rPr>
          <w:rFonts w:eastAsia="Calibri"/>
          <w:lang w:eastAsia="en-US"/>
        </w:rPr>
      </w:pPr>
      <w:r w:rsidRPr="006F05F8">
        <w:rPr>
          <w:rFonts w:eastAsia="Calibri"/>
          <w:lang w:eastAsia="en-US"/>
        </w:rPr>
        <w:t>Таким образом, реализации программных мероприятий б</w:t>
      </w:r>
      <w:r w:rsidRPr="006F05F8">
        <w:rPr>
          <w:rFonts w:eastAsia="Calibri"/>
          <w:lang w:eastAsia="en-US"/>
        </w:rPr>
        <w:t>у</w:t>
      </w:r>
      <w:r w:rsidRPr="006F05F8">
        <w:rPr>
          <w:rFonts w:eastAsia="Calibri"/>
          <w:lang w:eastAsia="en-US"/>
        </w:rPr>
        <w:t>дет способствовать социально-экономическому развитию сельск</w:t>
      </w:r>
      <w:r w:rsidRPr="006F05F8">
        <w:rPr>
          <w:rFonts w:eastAsia="Calibri"/>
          <w:lang w:eastAsia="en-US"/>
        </w:rPr>
        <w:t>о</w:t>
      </w:r>
      <w:r w:rsidRPr="006F05F8">
        <w:rPr>
          <w:rFonts w:eastAsia="Calibri"/>
          <w:lang w:eastAsia="en-US"/>
        </w:rPr>
        <w:t>го поселения, улучшению качества жизни нас</w:t>
      </w:r>
      <w:r w:rsidRPr="006F05F8">
        <w:rPr>
          <w:rFonts w:eastAsia="Calibri"/>
          <w:lang w:eastAsia="en-US"/>
        </w:rPr>
        <w:t>е</w:t>
      </w:r>
      <w:r w:rsidRPr="006F05F8">
        <w:rPr>
          <w:rFonts w:eastAsia="Calibri"/>
          <w:lang w:eastAsia="en-US"/>
        </w:rPr>
        <w:t>ления и созданию условий для безопасной экологической обстановки на территории сел</w:t>
      </w:r>
      <w:r w:rsidRPr="006F05F8">
        <w:rPr>
          <w:rFonts w:eastAsia="Calibri"/>
          <w:lang w:eastAsia="en-US"/>
        </w:rPr>
        <w:t>ь</w:t>
      </w:r>
      <w:r w:rsidRPr="006F05F8">
        <w:rPr>
          <w:rFonts w:eastAsia="Calibri"/>
          <w:lang w:eastAsia="en-US"/>
        </w:rPr>
        <w:t>ского поселения.</w:t>
      </w:r>
    </w:p>
    <w:p w:rsidR="00641232" w:rsidRPr="006F05F8" w:rsidRDefault="00641232" w:rsidP="00641232">
      <w:pPr>
        <w:ind w:firstLine="709"/>
        <w:jc w:val="center"/>
        <w:rPr>
          <w:rFonts w:eastAsia="Calibri"/>
          <w:b/>
          <w:lang w:eastAsia="en-US"/>
        </w:rPr>
      </w:pPr>
    </w:p>
    <w:p w:rsidR="00641232" w:rsidRDefault="00641232" w:rsidP="00641232">
      <w:pPr>
        <w:ind w:firstLine="709"/>
        <w:jc w:val="center"/>
        <w:rPr>
          <w:rFonts w:eastAsia="Calibri"/>
          <w:b/>
          <w:lang w:eastAsia="en-US"/>
        </w:rPr>
      </w:pPr>
    </w:p>
    <w:p w:rsidR="00641232" w:rsidRPr="006F05F8" w:rsidRDefault="00641232" w:rsidP="00641232">
      <w:pPr>
        <w:ind w:firstLine="709"/>
        <w:jc w:val="center"/>
        <w:rPr>
          <w:rFonts w:eastAsia="Calibri"/>
          <w:b/>
          <w:lang w:eastAsia="en-US"/>
        </w:rPr>
      </w:pPr>
      <w:r w:rsidRPr="006F05F8">
        <w:rPr>
          <w:rFonts w:eastAsia="Calibri"/>
          <w:b/>
          <w:lang w:eastAsia="en-US"/>
        </w:rPr>
        <w:t>_______________</w:t>
      </w:r>
    </w:p>
    <w:p w:rsidR="00641232" w:rsidRPr="006F05F8" w:rsidRDefault="00641232" w:rsidP="00641232">
      <w:pPr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rPr>
          <w:rFonts w:eastAsia="Calibri"/>
          <w:lang w:eastAsia="en-US"/>
        </w:rPr>
      </w:pPr>
    </w:p>
    <w:p w:rsidR="00641232" w:rsidRPr="006F05F8" w:rsidRDefault="00641232" w:rsidP="00641232">
      <w:pPr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</w:t>
      </w:r>
      <w:r w:rsidRPr="006F05F8">
        <w:rPr>
          <w:rFonts w:eastAsia="Calibri"/>
          <w:lang w:eastAsia="en-US"/>
        </w:rPr>
        <w:t xml:space="preserve">Приложение № 1 </w:t>
      </w:r>
    </w:p>
    <w:p w:rsidR="00641232" w:rsidRPr="006F05F8" w:rsidRDefault="00641232" w:rsidP="00641232">
      <w:pPr>
        <w:spacing w:line="240" w:lineRule="exact"/>
        <w:jc w:val="right"/>
        <w:rPr>
          <w:rFonts w:eastAsia="Calibri"/>
          <w:lang w:eastAsia="en-US"/>
        </w:rPr>
      </w:pPr>
      <w:r w:rsidRPr="006F05F8">
        <w:rPr>
          <w:rFonts w:eastAsia="Calibri"/>
          <w:lang w:eastAsia="en-US"/>
        </w:rPr>
        <w:t xml:space="preserve">к муниципальной программе </w:t>
      </w:r>
    </w:p>
    <w:p w:rsidR="00641232" w:rsidRPr="006F05F8" w:rsidRDefault="00641232" w:rsidP="00641232">
      <w:pPr>
        <w:spacing w:line="240" w:lineRule="exact"/>
        <w:jc w:val="right"/>
        <w:rPr>
          <w:color w:val="000000"/>
        </w:rPr>
      </w:pPr>
      <w:r w:rsidRPr="006F05F8">
        <w:rPr>
          <w:color w:val="000000"/>
        </w:rPr>
        <w:t xml:space="preserve">«Формирование современной городской </w:t>
      </w:r>
    </w:p>
    <w:p w:rsidR="00641232" w:rsidRPr="006F05F8" w:rsidRDefault="00641232" w:rsidP="00641232">
      <w:pPr>
        <w:spacing w:line="240" w:lineRule="exact"/>
        <w:jc w:val="right"/>
        <w:rPr>
          <w:color w:val="000000"/>
        </w:rPr>
      </w:pPr>
      <w:r w:rsidRPr="006F05F8">
        <w:rPr>
          <w:color w:val="000000"/>
        </w:rPr>
        <w:t xml:space="preserve">среды на 2018-2022 годы на территории </w:t>
      </w:r>
    </w:p>
    <w:p w:rsidR="00641232" w:rsidRPr="006F05F8" w:rsidRDefault="00641232" w:rsidP="00641232">
      <w:pPr>
        <w:spacing w:line="240" w:lineRule="exact"/>
        <w:jc w:val="right"/>
        <w:rPr>
          <w:color w:val="000000"/>
        </w:rPr>
      </w:pPr>
      <w:r w:rsidRPr="006F05F8">
        <w:rPr>
          <w:color w:val="000000"/>
        </w:rPr>
        <w:t xml:space="preserve">Восточного сельского поселения </w:t>
      </w:r>
    </w:p>
    <w:p w:rsidR="00641232" w:rsidRPr="006F05F8" w:rsidRDefault="00641232" w:rsidP="00641232">
      <w:pPr>
        <w:spacing w:line="240" w:lineRule="exact"/>
        <w:jc w:val="right"/>
        <w:rPr>
          <w:color w:val="000000"/>
        </w:rPr>
      </w:pPr>
      <w:r w:rsidRPr="006F05F8">
        <w:rPr>
          <w:color w:val="000000"/>
        </w:rPr>
        <w:t xml:space="preserve">Хабаровского муниципального района </w:t>
      </w:r>
    </w:p>
    <w:p w:rsidR="00641232" w:rsidRPr="006F05F8" w:rsidRDefault="00641232" w:rsidP="00641232">
      <w:pPr>
        <w:spacing w:line="240" w:lineRule="exact"/>
        <w:jc w:val="right"/>
      </w:pPr>
      <w:r w:rsidRPr="006F05F8">
        <w:rPr>
          <w:color w:val="000000"/>
        </w:rPr>
        <w:t>Хабаровского края»</w:t>
      </w:r>
    </w:p>
    <w:p w:rsidR="00641232" w:rsidRDefault="00641232" w:rsidP="00641232">
      <w:pPr>
        <w:ind w:right="-58"/>
        <w:jc w:val="center"/>
      </w:pPr>
    </w:p>
    <w:p w:rsidR="00641232" w:rsidRPr="006F05F8" w:rsidRDefault="00641232" w:rsidP="00641232">
      <w:pPr>
        <w:spacing w:after="240"/>
        <w:jc w:val="center"/>
        <w:rPr>
          <w:rFonts w:eastAsia="Calibri"/>
          <w:lang w:eastAsia="en-US"/>
        </w:rPr>
      </w:pPr>
      <w:r w:rsidRPr="006F05F8">
        <w:rPr>
          <w:rFonts w:eastAsia="Calibri"/>
          <w:lang w:eastAsia="en-US"/>
        </w:rPr>
        <w:t>Сведения о показателях (индикаторах) муниципальной программы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0"/>
        <w:gridCol w:w="708"/>
        <w:gridCol w:w="851"/>
        <w:gridCol w:w="709"/>
        <w:gridCol w:w="708"/>
        <w:gridCol w:w="852"/>
      </w:tblGrid>
      <w:tr w:rsidR="00641232" w:rsidRPr="00C279CE" w:rsidTr="009B003A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79CE">
              <w:rPr>
                <w:rFonts w:eastAsia="Calibri"/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79CE">
              <w:rPr>
                <w:rFonts w:eastAsia="Calibri"/>
                <w:sz w:val="22"/>
                <w:szCs w:val="22"/>
                <w:lang w:eastAsia="en-US"/>
              </w:rPr>
              <w:t>Наименование п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казателя (индикат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79CE">
              <w:rPr>
                <w:rFonts w:eastAsia="Calibri"/>
                <w:sz w:val="22"/>
                <w:szCs w:val="22"/>
                <w:lang w:eastAsia="en-US"/>
              </w:rPr>
              <w:t>Ед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ница изм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рения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9CE">
              <w:rPr>
                <w:rFonts w:eastAsia="Calibri"/>
                <w:sz w:val="22"/>
                <w:szCs w:val="22"/>
                <w:lang w:eastAsia="en-US"/>
              </w:rPr>
              <w:t>Значения показателей</w:t>
            </w:r>
          </w:p>
        </w:tc>
      </w:tr>
      <w:tr w:rsidR="00641232" w:rsidRPr="00C279CE" w:rsidTr="009B003A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79CE"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79CE"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79CE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79CE"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79CE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</w:tr>
      <w:tr w:rsidR="00641232" w:rsidRPr="00C279CE" w:rsidTr="009B003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279C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79CE">
              <w:rPr>
                <w:rFonts w:eastAsia="Calibri"/>
                <w:sz w:val="22"/>
                <w:szCs w:val="22"/>
                <w:lang w:eastAsia="en-US"/>
              </w:rPr>
              <w:t>Доля благоустрое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ных дворовых те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риторий от общего количества двор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вых территорий, подлежащих благ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устройству в ра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ках муниципальной пр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79CE">
              <w:rPr>
                <w:rFonts w:eastAsia="Calibri"/>
                <w:sz w:val="22"/>
                <w:szCs w:val="22"/>
                <w:lang w:eastAsia="en-US"/>
              </w:rPr>
              <w:t>Пр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центы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41232" w:rsidRPr="00C279CE" w:rsidTr="009B003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279C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79CE">
              <w:rPr>
                <w:rFonts w:eastAsia="Calibri"/>
                <w:sz w:val="22"/>
                <w:szCs w:val="22"/>
                <w:lang w:eastAsia="en-US"/>
              </w:rPr>
              <w:t>Доля благоустрое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ных общественных территорий от о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щего количества общественных территорий, подлеж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щих благоустро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ству в рамках муниципальной пр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79CE">
              <w:rPr>
                <w:rFonts w:eastAsia="Calibri"/>
                <w:sz w:val="22"/>
                <w:szCs w:val="22"/>
                <w:lang w:eastAsia="en-US"/>
              </w:rPr>
              <w:t>Пр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279CE">
              <w:rPr>
                <w:rFonts w:eastAsia="Calibri"/>
                <w:sz w:val="22"/>
                <w:szCs w:val="22"/>
                <w:lang w:eastAsia="en-US"/>
              </w:rPr>
              <w:t>центы</w:t>
            </w:r>
          </w:p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41232" w:rsidRDefault="00641232" w:rsidP="00641232">
      <w:pPr>
        <w:ind w:right="-58"/>
        <w:jc w:val="center"/>
      </w:pPr>
    </w:p>
    <w:p w:rsidR="00641232" w:rsidRDefault="00641232" w:rsidP="00641232">
      <w:pPr>
        <w:ind w:right="-58"/>
        <w:jc w:val="center"/>
      </w:pPr>
    </w:p>
    <w:p w:rsidR="00641232" w:rsidRDefault="00641232" w:rsidP="00641232">
      <w:pPr>
        <w:ind w:right="-58"/>
        <w:jc w:val="center"/>
      </w:pPr>
    </w:p>
    <w:p w:rsidR="00641232" w:rsidRDefault="00641232" w:rsidP="00641232">
      <w:pPr>
        <w:ind w:right="-58"/>
        <w:jc w:val="center"/>
      </w:pPr>
      <w:r>
        <w:t>______________</w:t>
      </w:r>
    </w:p>
    <w:p w:rsidR="0064123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 xml:space="preserve">Приложение № 2 </w:t>
      </w:r>
    </w:p>
    <w:p w:rsidR="00641232" w:rsidRPr="00BF1F2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 xml:space="preserve">к муниципальной программе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«Формирование современной городской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среды на 2018-2022 годы на территории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Восточного сельского поселения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Хабаровского муниципального района </w:t>
      </w:r>
    </w:p>
    <w:p w:rsidR="00641232" w:rsidRPr="00BF1F22" w:rsidRDefault="00641232" w:rsidP="00641232">
      <w:pPr>
        <w:spacing w:line="240" w:lineRule="exact"/>
        <w:jc w:val="right"/>
      </w:pPr>
      <w:r w:rsidRPr="00BF1F22">
        <w:rPr>
          <w:color w:val="000000"/>
        </w:rPr>
        <w:t>Хабаровского края»</w:t>
      </w:r>
    </w:p>
    <w:p w:rsidR="00641232" w:rsidRPr="00BF1F22" w:rsidRDefault="00641232" w:rsidP="00641232">
      <w:pPr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jc w:val="center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>мероприятий муниципальной программы</w:t>
      </w:r>
    </w:p>
    <w:p w:rsidR="00641232" w:rsidRPr="00BF1F22" w:rsidRDefault="00641232" w:rsidP="00641232">
      <w:pPr>
        <w:jc w:val="center"/>
        <w:rPr>
          <w:rFonts w:eastAsia="Calibri"/>
          <w:lang w:eastAsia="en-US"/>
        </w:rPr>
      </w:pPr>
    </w:p>
    <w:tbl>
      <w:tblPr>
        <w:tblW w:w="75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709"/>
        <w:gridCol w:w="709"/>
        <w:gridCol w:w="850"/>
        <w:gridCol w:w="992"/>
        <w:gridCol w:w="1418"/>
      </w:tblGrid>
      <w:tr w:rsidR="00641232" w:rsidRPr="00C279CE" w:rsidTr="009B003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Наимен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вание осно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ного меропри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Отве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ственный исполн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тель</w:t>
            </w:r>
          </w:p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Ожида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мый неп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средственный 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зультат</w:t>
            </w:r>
          </w:p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(кра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кое опис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Осно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ные напра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ления реализ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Связь с пок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зателями Программы (подпр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граммы)</w:t>
            </w:r>
          </w:p>
        </w:tc>
      </w:tr>
      <w:tr w:rsidR="00641232" w:rsidRPr="00C279CE" w:rsidTr="009B003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нач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ла ре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лиз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оконч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ния ре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лиз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ции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41232" w:rsidRPr="00C279CE" w:rsidTr="009B00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</w:tr>
      <w:tr w:rsidR="00641232" w:rsidRPr="00C279CE" w:rsidTr="009B00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b/>
                <w:sz w:val="20"/>
                <w:szCs w:val="20"/>
                <w:lang w:eastAsia="en-US"/>
              </w:rPr>
              <w:t>Задача 1. Повышение уровня благоустройства дворовых территорий в населённых пунктах</w:t>
            </w:r>
          </w:p>
        </w:tc>
      </w:tr>
      <w:tr w:rsidR="00641232" w:rsidRPr="00C279CE" w:rsidTr="009B00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tabs>
                <w:tab w:val="left" w:pos="284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 xml:space="preserve">1.1. </w:t>
            </w:r>
          </w:p>
          <w:p w:rsidR="00641232" w:rsidRPr="00C279CE" w:rsidRDefault="00641232" w:rsidP="009B003A">
            <w:pPr>
              <w:tabs>
                <w:tab w:val="left" w:pos="284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41232" w:rsidRPr="00C279CE" w:rsidRDefault="00641232" w:rsidP="009B003A">
            <w:pPr>
              <w:tabs>
                <w:tab w:val="left" w:pos="284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tabs>
                <w:tab w:val="left" w:pos="284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Основное меропри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тие</w:t>
            </w:r>
          </w:p>
          <w:p w:rsidR="00641232" w:rsidRPr="00C279CE" w:rsidRDefault="00641232" w:rsidP="009B003A">
            <w:pPr>
              <w:tabs>
                <w:tab w:val="left" w:pos="284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устройство дв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ровой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рии дома № 9 по ул. Централ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ная с. Восто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ч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Адм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нистр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ция Восточн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го сельск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го пос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ления, собстве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ники жилых помещ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ний мног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ква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тирного д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Улу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ч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шение сост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яния (уро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ня 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устройства) двор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вых терр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tabs>
                <w:tab w:val="left" w:pos="302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ab/>
              <w:t>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монт двор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вых пр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ездов.</w:t>
            </w:r>
          </w:p>
          <w:p w:rsidR="00641232" w:rsidRPr="00C279CE" w:rsidRDefault="00641232" w:rsidP="009B003A">
            <w:pPr>
              <w:tabs>
                <w:tab w:val="left" w:pos="302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ab/>
              <w:t>Установка скамеек.</w:t>
            </w:r>
          </w:p>
          <w:p w:rsidR="00641232" w:rsidRPr="00C279CE" w:rsidRDefault="00641232" w:rsidP="009B003A">
            <w:pPr>
              <w:tabs>
                <w:tab w:val="left" w:pos="302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3.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ab/>
              <w:t>Установка урн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Показатель 1. Доля 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устроенных дв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ровых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рий от общего количества дв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ровых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рий, подлеж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щих благоустро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ству в рамках муниципал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ной програ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мы</w:t>
            </w:r>
          </w:p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41232" w:rsidRPr="00C279CE" w:rsidTr="009B00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</w:tr>
      <w:tr w:rsidR="00641232" w:rsidRPr="00C279CE" w:rsidTr="009B00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tabs>
                <w:tab w:val="left" w:pos="284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 xml:space="preserve">1.1.2.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tabs>
                <w:tab w:val="left" w:pos="284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устройство дв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ровой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рии домов № 13,15 по ул. Централ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ной, с. 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сточное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Адм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нистр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ция Восточн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го сельск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го пос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ления, собстве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ники жилых помещ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ний мног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ква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тирного д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Улу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ч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шение сост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яния (уро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ня 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устройства) двор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вых терр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tabs>
                <w:tab w:val="left" w:pos="302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ab/>
              <w:t>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монт двор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вых пр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ездов.</w:t>
            </w:r>
          </w:p>
          <w:p w:rsidR="00641232" w:rsidRPr="00C279CE" w:rsidRDefault="00641232" w:rsidP="009B003A">
            <w:pPr>
              <w:tabs>
                <w:tab w:val="left" w:pos="302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ab/>
              <w:t>Обеспечение освещ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ния дв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ровых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рий.</w:t>
            </w:r>
          </w:p>
          <w:p w:rsidR="00641232" w:rsidRPr="00C279CE" w:rsidRDefault="00641232" w:rsidP="009B003A">
            <w:pPr>
              <w:tabs>
                <w:tab w:val="left" w:pos="302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3.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ab/>
              <w:t>Установка скамеек.</w:t>
            </w:r>
          </w:p>
          <w:p w:rsidR="00641232" w:rsidRPr="00C279CE" w:rsidRDefault="00641232" w:rsidP="009B003A">
            <w:pPr>
              <w:tabs>
                <w:tab w:val="left" w:pos="302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ab/>
              <w:t>Установка урн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Показатель 1. Доля 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устроенных дв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ровых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рий от общего количества дв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ровых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рий, подлеж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щих благоустро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ству в рамках муниципал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ной програ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мы</w:t>
            </w:r>
          </w:p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41232" w:rsidRPr="00C279CE" w:rsidTr="009B00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tabs>
                <w:tab w:val="left" w:pos="284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 xml:space="preserve">1.1.3.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tabs>
                <w:tab w:val="left" w:pos="284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устройство дв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ровой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рии домов  № 1,2 по ул. Централ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ной, с. Мал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Адм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нистр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ция Восточн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го сельск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го пос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ления, собстве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ники жилых помещ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lastRenderedPageBreak/>
              <w:t>ий мног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ква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тирного д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lastRenderedPageBreak/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Улу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ч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шение сост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яния (уро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ня 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устройства) двор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вых терр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lastRenderedPageBreak/>
              <w:t>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tabs>
                <w:tab w:val="left" w:pos="302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lastRenderedPageBreak/>
              <w:t>1.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ab/>
              <w:t>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монт двор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вых пр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ездов.</w:t>
            </w:r>
          </w:p>
          <w:p w:rsidR="00641232" w:rsidRPr="00C279CE" w:rsidRDefault="00641232" w:rsidP="009B003A">
            <w:pPr>
              <w:tabs>
                <w:tab w:val="left" w:pos="302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ab/>
              <w:t>Обеспечение освещ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 xml:space="preserve">ния 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lastRenderedPageBreak/>
              <w:t>дв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ровых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рий.</w:t>
            </w:r>
          </w:p>
          <w:p w:rsidR="00641232" w:rsidRPr="00C279CE" w:rsidRDefault="00641232" w:rsidP="009B003A">
            <w:pPr>
              <w:tabs>
                <w:tab w:val="left" w:pos="302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3.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ab/>
              <w:t>Установка скамеек.</w:t>
            </w:r>
          </w:p>
          <w:p w:rsidR="00641232" w:rsidRPr="00C279CE" w:rsidRDefault="00641232" w:rsidP="009B003A">
            <w:pPr>
              <w:tabs>
                <w:tab w:val="left" w:pos="302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ab/>
              <w:t>Установка урн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lastRenderedPageBreak/>
              <w:t>Показатель 1. Доля 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устроенных дв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ровых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рий от общего количества дв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ровых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рий, подлеж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щих благоустро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lastRenderedPageBreak/>
              <w:t>тву в рамках муниципал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ной програ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мы</w:t>
            </w:r>
          </w:p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41232" w:rsidRPr="00C279CE" w:rsidTr="009B00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tabs>
                <w:tab w:val="left" w:pos="284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1.1.4.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tabs>
                <w:tab w:val="left" w:pos="284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устройство дв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ровых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рий ДОС № 1,2,3 по ул. 19 КМ, с. Черная Ре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ч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Адм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нистр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ция Восточн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го сельск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го пос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ления, собстве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ники жилых помещ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ний мног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ква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тирного д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Улу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ч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шение сост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яния (уро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ня 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устройства) двор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вых терр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tabs>
                <w:tab w:val="left" w:pos="302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ab/>
              <w:t>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монт двор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вых пр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ездов.</w:t>
            </w:r>
          </w:p>
          <w:p w:rsidR="00641232" w:rsidRPr="00C279CE" w:rsidRDefault="00641232" w:rsidP="009B003A">
            <w:pPr>
              <w:tabs>
                <w:tab w:val="left" w:pos="302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ab/>
              <w:t>Обеспечение освещ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ния дв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ровых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рий.</w:t>
            </w:r>
          </w:p>
          <w:p w:rsidR="00641232" w:rsidRPr="00C279CE" w:rsidRDefault="00641232" w:rsidP="009B003A">
            <w:pPr>
              <w:tabs>
                <w:tab w:val="left" w:pos="302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3.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ab/>
              <w:t>Установка скамеек.</w:t>
            </w:r>
          </w:p>
          <w:p w:rsidR="00641232" w:rsidRPr="00C279CE" w:rsidRDefault="00641232" w:rsidP="009B003A">
            <w:pPr>
              <w:tabs>
                <w:tab w:val="left" w:pos="302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ab/>
              <w:t>Установка урн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Показатель 1. Доля 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устроенных дв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ровых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рий от общего количества дв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ровых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рий, подлеж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щих благоустро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ству в рамках муниципал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ной програ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мы</w:t>
            </w:r>
          </w:p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41232" w:rsidRPr="00C279CE" w:rsidTr="009B003A">
        <w:trPr>
          <w:trHeight w:val="26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tabs>
                <w:tab w:val="left" w:pos="284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 xml:space="preserve">1.1.5.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tabs>
                <w:tab w:val="left" w:pos="284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устройство дв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ровых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рий домов № 5,6,7,8,9,10,11 по ул. 91 Стро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ка, с. Че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ная ре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ч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Адм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нистр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ция Восточн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го сельск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го пос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ления, собстве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ники жилых помещ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ний мног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ква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тирного д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Улу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ч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шение сост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яния (уро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ня 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устройства) двор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вых терр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tabs>
                <w:tab w:val="left" w:pos="302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ab/>
              <w:t>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монт двор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вых пр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ездов.</w:t>
            </w:r>
          </w:p>
          <w:p w:rsidR="00641232" w:rsidRPr="00C279CE" w:rsidRDefault="00641232" w:rsidP="009B003A">
            <w:pPr>
              <w:tabs>
                <w:tab w:val="left" w:pos="302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ab/>
              <w:t>Обеспечение освещ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ния дв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ровых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рий.</w:t>
            </w:r>
          </w:p>
          <w:p w:rsidR="00641232" w:rsidRPr="00C279CE" w:rsidRDefault="00641232" w:rsidP="009B003A">
            <w:pPr>
              <w:tabs>
                <w:tab w:val="left" w:pos="302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3.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ab/>
              <w:t>Установка скамеек.</w:t>
            </w:r>
          </w:p>
          <w:p w:rsidR="00641232" w:rsidRPr="00C279CE" w:rsidRDefault="00641232" w:rsidP="009B003A">
            <w:pPr>
              <w:tabs>
                <w:tab w:val="left" w:pos="302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ab/>
              <w:t xml:space="preserve">Установка 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lastRenderedPageBreak/>
              <w:t>урн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lastRenderedPageBreak/>
              <w:t>Показатель 1. Доля 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устроенных дв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ровых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рий от общего количества дв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ровых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рий, подлеж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щих благоустро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ству в рамках муниципал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ной програ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мы</w:t>
            </w:r>
          </w:p>
        </w:tc>
      </w:tr>
      <w:tr w:rsidR="00641232" w:rsidRPr="00C279CE" w:rsidTr="009B00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b/>
                <w:sz w:val="20"/>
                <w:szCs w:val="20"/>
                <w:lang w:eastAsia="en-US"/>
              </w:rPr>
              <w:t>Задача 2. Повышение уровня благоустройства общественных террит</w:t>
            </w:r>
            <w:r w:rsidRPr="00C279CE">
              <w:rPr>
                <w:rFonts w:eastAsia="Calibri"/>
                <w:b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b/>
                <w:sz w:val="20"/>
                <w:szCs w:val="20"/>
                <w:lang w:eastAsia="en-US"/>
              </w:rPr>
              <w:t>рий в населённых пунктах</w:t>
            </w:r>
          </w:p>
        </w:tc>
      </w:tr>
      <w:tr w:rsidR="00641232" w:rsidRPr="00C279CE" w:rsidTr="009B00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tabs>
                <w:tab w:val="left" w:pos="284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 xml:space="preserve">2.1. </w:t>
            </w:r>
          </w:p>
          <w:p w:rsidR="00641232" w:rsidRPr="00C279CE" w:rsidRDefault="00641232" w:rsidP="009B003A">
            <w:pPr>
              <w:tabs>
                <w:tab w:val="left" w:pos="284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41232" w:rsidRPr="00C279CE" w:rsidRDefault="00641232" w:rsidP="009B003A">
            <w:pPr>
              <w:tabs>
                <w:tab w:val="left" w:pos="284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 xml:space="preserve">2.1.1.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tabs>
                <w:tab w:val="left" w:pos="284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Основное меропри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тие Бл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гоустройство обществе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ной те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ритории – футбол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ное поле по ул. Клубной в          с. Восто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ч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 xml:space="preserve">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Адм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нистр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ция Восточн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го сельск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го пос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Улу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ч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шение сост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яния (уро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ня 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устройства) общ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стве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ных терр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ство наиб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лее посеща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мых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рий 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щего польз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Показатель 2.</w:t>
            </w:r>
          </w:p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Доля 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устроенных обществе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ных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рий от общ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го количества обществе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ных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рий, подл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жащих бл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гоустройству в рамках м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ниципальной пр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граммы</w:t>
            </w:r>
          </w:p>
        </w:tc>
      </w:tr>
      <w:tr w:rsidR="00641232" w:rsidRPr="00C279CE" w:rsidTr="009B00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tabs>
                <w:tab w:val="left" w:pos="284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 xml:space="preserve">2.1.2.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tabs>
                <w:tab w:val="left" w:pos="284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устройство обществе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ной те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ритории – хо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кейной коро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ки по ул. Централ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ной, с. Восто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ч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Адм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нистр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ция Восточн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го сельск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го пос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Улу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ч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шение сост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яния (уро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ня 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устройства) общ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стве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ных терр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ство наиб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лее посеща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мых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рий 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щего польз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Показатель 2.</w:t>
            </w:r>
          </w:p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Доля 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устроенных обществе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ных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рий от общ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го количества обществе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ных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рий, подл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жащих бл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гоустройству в рамках м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ниципальной пр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граммы</w:t>
            </w:r>
          </w:p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41232" w:rsidRPr="00C279CE" w:rsidTr="009B00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tabs>
                <w:tab w:val="left" w:pos="284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 xml:space="preserve">2.1.3.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tabs>
                <w:tab w:val="left" w:pos="284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устройство обществе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ной те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ритории – Камень п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мяти около ДК  ул. Клу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 xml:space="preserve">ная,1 в               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lastRenderedPageBreak/>
              <w:t>с. Восто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ч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ное</w:t>
            </w:r>
          </w:p>
          <w:p w:rsidR="00641232" w:rsidRPr="00C279CE" w:rsidRDefault="00641232" w:rsidP="009B003A">
            <w:pPr>
              <w:tabs>
                <w:tab w:val="left" w:pos="284"/>
              </w:tabs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lastRenderedPageBreak/>
              <w:t>Адм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нистр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ция Восточн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го сельск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го пос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Улу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ч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шение сост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яния (уро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ня 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устройства) общ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стве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ных терр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lastRenderedPageBreak/>
              <w:t>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lastRenderedPageBreak/>
              <w:t>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ство наиб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лее посеща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мых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рий 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щего польз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Показатель 2.</w:t>
            </w:r>
          </w:p>
          <w:p w:rsidR="00641232" w:rsidRPr="00C279CE" w:rsidRDefault="00641232" w:rsidP="009B003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79CE">
              <w:rPr>
                <w:rFonts w:eastAsia="Calibri"/>
                <w:sz w:val="20"/>
                <w:szCs w:val="20"/>
                <w:lang w:eastAsia="en-US"/>
              </w:rPr>
              <w:t>Доля благ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устроенных обществе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ных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рий от общ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го количества обществе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ных террит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рий, подл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жащих бл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гоустройс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lastRenderedPageBreak/>
              <w:t>тву в рамках м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ниципальной пр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279CE">
              <w:rPr>
                <w:rFonts w:eastAsia="Calibri"/>
                <w:sz w:val="20"/>
                <w:szCs w:val="20"/>
                <w:lang w:eastAsia="en-US"/>
              </w:rPr>
              <w:t>граммы</w:t>
            </w:r>
          </w:p>
        </w:tc>
      </w:tr>
    </w:tbl>
    <w:p w:rsidR="00641232" w:rsidRPr="00BF1F22" w:rsidRDefault="00641232" w:rsidP="00641232">
      <w:pPr>
        <w:spacing w:after="160" w:line="256" w:lineRule="auto"/>
        <w:rPr>
          <w:rFonts w:ascii="Calibri" w:eastAsia="Calibri" w:hAnsi="Calibri"/>
          <w:lang w:eastAsia="en-US"/>
        </w:rPr>
      </w:pPr>
    </w:p>
    <w:p w:rsidR="00641232" w:rsidRPr="00BF1F22" w:rsidRDefault="00641232" w:rsidP="00641232">
      <w:pPr>
        <w:rPr>
          <w:rFonts w:ascii="Calibri" w:eastAsia="Calibri" w:hAnsi="Calibri"/>
          <w:lang w:eastAsia="en-US"/>
        </w:rPr>
      </w:pPr>
    </w:p>
    <w:p w:rsidR="00641232" w:rsidRPr="00BF1F22" w:rsidRDefault="00641232" w:rsidP="00641232">
      <w:pPr>
        <w:rPr>
          <w:rFonts w:ascii="Calibri" w:eastAsia="Calibri" w:hAnsi="Calibri"/>
          <w:lang w:eastAsia="en-US"/>
        </w:rPr>
      </w:pPr>
    </w:p>
    <w:p w:rsidR="00641232" w:rsidRDefault="00641232" w:rsidP="00641232">
      <w:pPr>
        <w:ind w:right="-58"/>
        <w:jc w:val="center"/>
      </w:pPr>
    </w:p>
    <w:p w:rsidR="00641232" w:rsidRDefault="00641232" w:rsidP="00641232">
      <w:pPr>
        <w:ind w:right="-58"/>
        <w:jc w:val="center"/>
      </w:pPr>
    </w:p>
    <w:p w:rsidR="00641232" w:rsidRDefault="00641232" w:rsidP="00641232">
      <w:pPr>
        <w:ind w:right="-58"/>
        <w:jc w:val="center"/>
      </w:pPr>
    </w:p>
    <w:p w:rsidR="00641232" w:rsidRDefault="00641232" w:rsidP="00641232">
      <w:pPr>
        <w:ind w:right="-58"/>
        <w:jc w:val="center"/>
      </w:pPr>
    </w:p>
    <w:p w:rsidR="00641232" w:rsidRDefault="00641232" w:rsidP="00641232">
      <w:pPr>
        <w:ind w:right="-58"/>
        <w:jc w:val="center"/>
      </w:pPr>
    </w:p>
    <w:p w:rsidR="00641232" w:rsidRDefault="00641232" w:rsidP="00641232">
      <w:pPr>
        <w:ind w:right="-58"/>
        <w:jc w:val="center"/>
      </w:pPr>
    </w:p>
    <w:p w:rsidR="00641232" w:rsidRDefault="00641232" w:rsidP="00641232">
      <w:pPr>
        <w:ind w:right="-58"/>
        <w:jc w:val="center"/>
      </w:pPr>
    </w:p>
    <w:p w:rsidR="00641232" w:rsidRDefault="00641232" w:rsidP="00641232">
      <w:pPr>
        <w:ind w:right="-58"/>
        <w:jc w:val="center"/>
      </w:pPr>
    </w:p>
    <w:p w:rsidR="00641232" w:rsidRDefault="00641232" w:rsidP="00641232">
      <w:pPr>
        <w:ind w:right="-58"/>
        <w:jc w:val="center"/>
      </w:pPr>
    </w:p>
    <w:p w:rsidR="00641232" w:rsidRDefault="00641232" w:rsidP="00641232">
      <w:pPr>
        <w:ind w:right="-58"/>
        <w:jc w:val="center"/>
      </w:pPr>
    </w:p>
    <w:p w:rsidR="00641232" w:rsidRDefault="00641232" w:rsidP="00641232">
      <w:pPr>
        <w:ind w:right="-58"/>
        <w:jc w:val="center"/>
      </w:pPr>
    </w:p>
    <w:p w:rsidR="00641232" w:rsidRDefault="00641232" w:rsidP="00641232">
      <w:pPr>
        <w:ind w:right="-58"/>
        <w:jc w:val="center"/>
      </w:pPr>
    </w:p>
    <w:p w:rsidR="00641232" w:rsidRDefault="00641232" w:rsidP="00641232">
      <w:pPr>
        <w:ind w:right="-58"/>
        <w:jc w:val="center"/>
      </w:pPr>
    </w:p>
    <w:p w:rsidR="00641232" w:rsidRDefault="00641232" w:rsidP="00641232">
      <w:pPr>
        <w:ind w:right="-58"/>
        <w:jc w:val="center"/>
      </w:pPr>
    </w:p>
    <w:p w:rsidR="00641232" w:rsidRDefault="00641232" w:rsidP="00641232">
      <w:pPr>
        <w:ind w:right="-58"/>
        <w:jc w:val="center"/>
      </w:pPr>
    </w:p>
    <w:p w:rsidR="00641232" w:rsidRPr="00BF1F2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 xml:space="preserve">Приложение № 3 </w:t>
      </w:r>
    </w:p>
    <w:p w:rsidR="00641232" w:rsidRPr="00BF1F2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 xml:space="preserve">к муниципальной программе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«Формирование современной городской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среды на 2018-2022 годы на территории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Восточного сельского поселения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Хабаровского муниципального района </w:t>
      </w:r>
    </w:p>
    <w:p w:rsidR="00641232" w:rsidRPr="00BF1F22" w:rsidRDefault="00641232" w:rsidP="00641232">
      <w:pPr>
        <w:spacing w:line="240" w:lineRule="exact"/>
        <w:jc w:val="right"/>
      </w:pPr>
      <w:r w:rsidRPr="00BF1F22">
        <w:rPr>
          <w:color w:val="000000"/>
        </w:rPr>
        <w:t>Хабаровского края»</w:t>
      </w:r>
    </w:p>
    <w:p w:rsidR="00641232" w:rsidRPr="00BF1F22" w:rsidRDefault="00641232" w:rsidP="00641232">
      <w:pPr>
        <w:widowControl w:val="0"/>
        <w:autoSpaceDE w:val="0"/>
        <w:autoSpaceDN w:val="0"/>
        <w:ind w:firstLine="709"/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widowControl w:val="0"/>
        <w:autoSpaceDE w:val="0"/>
        <w:autoSpaceDN w:val="0"/>
        <w:ind w:firstLine="709"/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widowControl w:val="0"/>
        <w:autoSpaceDE w:val="0"/>
        <w:autoSpaceDN w:val="0"/>
        <w:ind w:firstLine="709"/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widowControl w:val="0"/>
        <w:autoSpaceDE w:val="0"/>
        <w:autoSpaceDN w:val="0"/>
        <w:ind w:firstLine="709"/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widowControl w:val="0"/>
        <w:autoSpaceDE w:val="0"/>
        <w:autoSpaceDN w:val="0"/>
        <w:jc w:val="center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 xml:space="preserve">Перечень </w:t>
      </w:r>
    </w:p>
    <w:p w:rsidR="00641232" w:rsidRPr="00BF1F22" w:rsidRDefault="00641232" w:rsidP="00641232">
      <w:pPr>
        <w:widowControl w:val="0"/>
        <w:autoSpaceDE w:val="0"/>
        <w:autoSpaceDN w:val="0"/>
        <w:jc w:val="center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>общественных территорий, подлежащих благоустройству в 2018 – 2022 годах, а также иные определённые органом местного сам</w:t>
      </w:r>
      <w:r w:rsidRPr="00BF1F22">
        <w:rPr>
          <w:rFonts w:eastAsia="Calibri"/>
          <w:lang w:eastAsia="en-US"/>
        </w:rPr>
        <w:t>о</w:t>
      </w:r>
      <w:r w:rsidRPr="00BF1F22">
        <w:rPr>
          <w:rFonts w:eastAsia="Calibri"/>
          <w:lang w:eastAsia="en-US"/>
        </w:rPr>
        <w:t>управления Восточного сельского поселения мероприятия по бл</w:t>
      </w:r>
      <w:r w:rsidRPr="00BF1F22">
        <w:rPr>
          <w:rFonts w:eastAsia="Calibri"/>
          <w:lang w:eastAsia="en-US"/>
        </w:rPr>
        <w:t>а</w:t>
      </w:r>
      <w:r w:rsidRPr="00BF1F22">
        <w:rPr>
          <w:rFonts w:eastAsia="Calibri"/>
          <w:lang w:eastAsia="en-US"/>
        </w:rPr>
        <w:t>гоустройству, подлежащие реализации в 2018 - 2022 годах</w:t>
      </w:r>
    </w:p>
    <w:p w:rsidR="00641232" w:rsidRPr="00BF1F22" w:rsidRDefault="00641232" w:rsidP="00641232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</w:p>
    <w:p w:rsidR="00641232" w:rsidRPr="00BF1F22" w:rsidRDefault="00641232" w:rsidP="00641232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</w:p>
    <w:p w:rsidR="00641232" w:rsidRPr="00BF1F22" w:rsidRDefault="00641232" w:rsidP="00641232">
      <w:pPr>
        <w:widowControl w:val="0"/>
        <w:autoSpaceDE w:val="0"/>
        <w:autoSpaceDN w:val="0"/>
        <w:ind w:firstLine="708"/>
        <w:jc w:val="both"/>
      </w:pPr>
      <w:r w:rsidRPr="00BF1F22">
        <w:rPr>
          <w:rFonts w:eastAsia="Calibri"/>
          <w:lang w:eastAsia="en-US"/>
        </w:rPr>
        <w:t xml:space="preserve">1. </w:t>
      </w:r>
      <w:r w:rsidRPr="00BF1F22">
        <w:t>Благоустройство общественной территории - футбольное поле по ул. Клубной  в с. Восточное - 2018 год.</w:t>
      </w:r>
    </w:p>
    <w:p w:rsidR="00641232" w:rsidRPr="00BF1F22" w:rsidRDefault="00641232" w:rsidP="00641232">
      <w:pPr>
        <w:widowControl w:val="0"/>
        <w:autoSpaceDE w:val="0"/>
        <w:autoSpaceDN w:val="0"/>
        <w:ind w:firstLine="708"/>
        <w:jc w:val="both"/>
      </w:pPr>
      <w:r w:rsidRPr="00BF1F22">
        <w:t>2. Благоустройство общественной территории- хоккейной коробки по ул. Це</w:t>
      </w:r>
      <w:r w:rsidRPr="00BF1F22">
        <w:t>н</w:t>
      </w:r>
      <w:r w:rsidRPr="00BF1F22">
        <w:t>тральной, с. Восточное - 2019 год.</w:t>
      </w:r>
    </w:p>
    <w:p w:rsidR="00641232" w:rsidRPr="00BF1F22" w:rsidRDefault="00641232" w:rsidP="00641232">
      <w:pPr>
        <w:widowControl w:val="0"/>
        <w:autoSpaceDE w:val="0"/>
        <w:autoSpaceDN w:val="0"/>
        <w:ind w:firstLine="708"/>
        <w:jc w:val="both"/>
      </w:pPr>
      <w:r w:rsidRPr="00BF1F22">
        <w:t>3. Благоустройство общественной территории – Камень П</w:t>
      </w:r>
      <w:r w:rsidRPr="00BF1F22">
        <w:t>а</w:t>
      </w:r>
      <w:r w:rsidRPr="00BF1F22">
        <w:t>мяти около ДК. ул. Клубная,1 в с. Восточное – 2020 год.</w:t>
      </w:r>
    </w:p>
    <w:p w:rsidR="00641232" w:rsidRPr="00BF1F22" w:rsidRDefault="00641232" w:rsidP="00641232">
      <w:pPr>
        <w:widowControl w:val="0"/>
        <w:autoSpaceDE w:val="0"/>
        <w:autoSpaceDN w:val="0"/>
        <w:jc w:val="center"/>
        <w:rPr>
          <w:rFonts w:eastAsia="Calibri"/>
          <w:lang w:eastAsia="en-US"/>
        </w:rPr>
      </w:pPr>
    </w:p>
    <w:p w:rsidR="00641232" w:rsidRPr="00BF1F22" w:rsidRDefault="00641232" w:rsidP="00641232">
      <w:pPr>
        <w:widowControl w:val="0"/>
        <w:autoSpaceDE w:val="0"/>
        <w:autoSpaceDN w:val="0"/>
        <w:jc w:val="center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>________________</w:t>
      </w:r>
    </w:p>
    <w:p w:rsidR="00641232" w:rsidRPr="00BF1F22" w:rsidRDefault="00641232" w:rsidP="00641232">
      <w:pPr>
        <w:widowControl w:val="0"/>
        <w:autoSpaceDE w:val="0"/>
        <w:autoSpaceDN w:val="0"/>
        <w:jc w:val="center"/>
        <w:rPr>
          <w:rFonts w:eastAsia="Calibri"/>
          <w:lang w:eastAsia="en-US"/>
        </w:rPr>
      </w:pPr>
    </w:p>
    <w:p w:rsidR="00641232" w:rsidRPr="00BF1F22" w:rsidRDefault="00641232" w:rsidP="00641232">
      <w:pPr>
        <w:widowControl w:val="0"/>
        <w:autoSpaceDE w:val="0"/>
        <w:autoSpaceDN w:val="0"/>
        <w:jc w:val="center"/>
        <w:rPr>
          <w:rFonts w:eastAsia="Calibri"/>
          <w:lang w:eastAsia="en-US"/>
        </w:rPr>
      </w:pPr>
    </w:p>
    <w:p w:rsidR="00641232" w:rsidRDefault="00641232" w:rsidP="00641232">
      <w:pPr>
        <w:widowControl w:val="0"/>
        <w:autoSpaceDE w:val="0"/>
        <w:autoSpaceDN w:val="0"/>
        <w:jc w:val="center"/>
        <w:rPr>
          <w:rFonts w:eastAsia="Calibri"/>
          <w:lang w:eastAsia="en-US"/>
        </w:rPr>
      </w:pPr>
    </w:p>
    <w:p w:rsidR="00641232" w:rsidRDefault="00641232" w:rsidP="00641232">
      <w:pPr>
        <w:widowControl w:val="0"/>
        <w:autoSpaceDE w:val="0"/>
        <w:autoSpaceDN w:val="0"/>
        <w:jc w:val="center"/>
        <w:rPr>
          <w:rFonts w:eastAsia="Calibri"/>
          <w:lang w:eastAsia="en-US"/>
        </w:rPr>
      </w:pPr>
    </w:p>
    <w:p w:rsidR="00641232" w:rsidRDefault="00641232" w:rsidP="00641232">
      <w:pPr>
        <w:widowControl w:val="0"/>
        <w:autoSpaceDE w:val="0"/>
        <w:autoSpaceDN w:val="0"/>
        <w:jc w:val="center"/>
        <w:rPr>
          <w:rFonts w:eastAsia="Calibri"/>
          <w:lang w:eastAsia="en-US"/>
        </w:rPr>
      </w:pPr>
    </w:p>
    <w:p w:rsidR="00641232" w:rsidRDefault="00641232" w:rsidP="00641232">
      <w:pPr>
        <w:widowControl w:val="0"/>
        <w:autoSpaceDE w:val="0"/>
        <w:autoSpaceDN w:val="0"/>
        <w:jc w:val="center"/>
        <w:rPr>
          <w:rFonts w:eastAsia="Calibri"/>
          <w:lang w:eastAsia="en-US"/>
        </w:rPr>
      </w:pPr>
    </w:p>
    <w:p w:rsidR="00641232" w:rsidRDefault="00641232" w:rsidP="00641232">
      <w:pPr>
        <w:widowControl w:val="0"/>
        <w:autoSpaceDE w:val="0"/>
        <w:autoSpaceDN w:val="0"/>
        <w:jc w:val="center"/>
        <w:rPr>
          <w:rFonts w:eastAsia="Calibri"/>
          <w:lang w:eastAsia="en-US"/>
        </w:rPr>
      </w:pPr>
    </w:p>
    <w:p w:rsidR="00641232" w:rsidRDefault="00641232" w:rsidP="00641232">
      <w:pPr>
        <w:widowControl w:val="0"/>
        <w:autoSpaceDE w:val="0"/>
        <w:autoSpaceDN w:val="0"/>
        <w:jc w:val="center"/>
        <w:rPr>
          <w:rFonts w:eastAsia="Calibri"/>
          <w:lang w:eastAsia="en-US"/>
        </w:rPr>
      </w:pPr>
    </w:p>
    <w:p w:rsidR="00641232" w:rsidRDefault="00641232" w:rsidP="00641232">
      <w:pPr>
        <w:widowControl w:val="0"/>
        <w:autoSpaceDE w:val="0"/>
        <w:autoSpaceDN w:val="0"/>
        <w:jc w:val="center"/>
        <w:rPr>
          <w:rFonts w:eastAsia="Calibri"/>
          <w:lang w:eastAsia="en-US"/>
        </w:rPr>
      </w:pPr>
    </w:p>
    <w:p w:rsidR="00641232" w:rsidRDefault="00641232" w:rsidP="00641232">
      <w:pPr>
        <w:widowControl w:val="0"/>
        <w:autoSpaceDE w:val="0"/>
        <w:autoSpaceDN w:val="0"/>
        <w:jc w:val="center"/>
        <w:rPr>
          <w:rFonts w:eastAsia="Calibri"/>
          <w:lang w:eastAsia="en-US"/>
        </w:rPr>
      </w:pPr>
    </w:p>
    <w:p w:rsidR="00641232" w:rsidRPr="00BF1F22" w:rsidRDefault="00641232" w:rsidP="00641232">
      <w:pPr>
        <w:widowControl w:val="0"/>
        <w:autoSpaceDE w:val="0"/>
        <w:autoSpaceDN w:val="0"/>
        <w:jc w:val="center"/>
        <w:rPr>
          <w:rFonts w:eastAsia="Calibri"/>
          <w:lang w:eastAsia="en-US"/>
        </w:rPr>
      </w:pPr>
    </w:p>
    <w:p w:rsidR="00641232" w:rsidRPr="00BF1F2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 xml:space="preserve">Приложение № 4 </w:t>
      </w:r>
    </w:p>
    <w:p w:rsidR="00641232" w:rsidRPr="00BF1F2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 xml:space="preserve">к муниципальной программе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«Формирование современной городской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среды на 2018-2022 годы на территории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Восточного сельского поселения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Хабаровского муниципального района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>Хабаровского края»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</w:p>
    <w:p w:rsidR="00641232" w:rsidRPr="00BF1F22" w:rsidRDefault="00641232" w:rsidP="00641232">
      <w:pPr>
        <w:spacing w:line="240" w:lineRule="exact"/>
        <w:jc w:val="right"/>
      </w:pPr>
    </w:p>
    <w:p w:rsidR="00641232" w:rsidRPr="00BF1F22" w:rsidRDefault="00641232" w:rsidP="00641232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autoSpaceDE w:val="0"/>
        <w:autoSpaceDN w:val="0"/>
        <w:adjustRightInd w:val="0"/>
        <w:ind w:firstLine="708"/>
        <w:jc w:val="center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>Адресный перечень многоквартирных домов, дворовые те</w:t>
      </w:r>
      <w:r w:rsidRPr="00BF1F22">
        <w:rPr>
          <w:rFonts w:eastAsia="Calibri"/>
          <w:lang w:eastAsia="en-US"/>
        </w:rPr>
        <w:t>р</w:t>
      </w:r>
      <w:r w:rsidRPr="00BF1F22">
        <w:rPr>
          <w:rFonts w:eastAsia="Calibri"/>
          <w:lang w:eastAsia="en-US"/>
        </w:rPr>
        <w:t>ритории которых подлежат благоустройству в соответствии с П</w:t>
      </w:r>
      <w:r w:rsidRPr="00BF1F22">
        <w:rPr>
          <w:rFonts w:eastAsia="Calibri"/>
          <w:lang w:eastAsia="en-US"/>
        </w:rPr>
        <w:t>о</w:t>
      </w:r>
      <w:r w:rsidRPr="00BF1F22">
        <w:rPr>
          <w:rFonts w:eastAsia="Calibri"/>
          <w:lang w:eastAsia="en-US"/>
        </w:rPr>
        <w:t>рядком и сроками представления, рассмотрения и оценки предл</w:t>
      </w:r>
      <w:r w:rsidRPr="00BF1F22">
        <w:rPr>
          <w:rFonts w:eastAsia="Calibri"/>
          <w:lang w:eastAsia="en-US"/>
        </w:rPr>
        <w:t>о</w:t>
      </w:r>
      <w:r w:rsidRPr="00BF1F22">
        <w:rPr>
          <w:rFonts w:eastAsia="Calibri"/>
          <w:lang w:eastAsia="en-US"/>
        </w:rPr>
        <w:t>жений заинтересованных лиц о включении дворовой территории в муниципальную программу формирования современной городской среды на 2018 – 2022 год</w:t>
      </w:r>
    </w:p>
    <w:p w:rsidR="00641232" w:rsidRPr="00BF1F22" w:rsidRDefault="00641232" w:rsidP="0064123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641232" w:rsidRPr="00BF1F22" w:rsidRDefault="00641232" w:rsidP="0064123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641232" w:rsidRPr="00BF1F22" w:rsidRDefault="00641232" w:rsidP="0064123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>1. Благоустройство дворовой территории дома № 9 по ул. Центральная, с. Восто</w:t>
      </w:r>
      <w:r w:rsidRPr="00BF1F22">
        <w:rPr>
          <w:rFonts w:eastAsia="Calibri"/>
          <w:lang w:eastAsia="en-US"/>
        </w:rPr>
        <w:t>ч</w:t>
      </w:r>
      <w:r w:rsidRPr="00BF1F22">
        <w:rPr>
          <w:rFonts w:eastAsia="Calibri"/>
          <w:lang w:eastAsia="en-US"/>
        </w:rPr>
        <w:t>ное.</w:t>
      </w:r>
    </w:p>
    <w:p w:rsidR="00641232" w:rsidRPr="00BF1F22" w:rsidRDefault="00641232" w:rsidP="0064123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>2. Благоустройство дворовой территории домов № 13,15 по ул. Центральной, с. В</w:t>
      </w:r>
      <w:r w:rsidRPr="00BF1F22">
        <w:rPr>
          <w:rFonts w:eastAsia="Calibri"/>
          <w:lang w:eastAsia="en-US"/>
        </w:rPr>
        <w:t>о</w:t>
      </w:r>
      <w:r w:rsidRPr="00BF1F22">
        <w:rPr>
          <w:rFonts w:eastAsia="Calibri"/>
          <w:lang w:eastAsia="en-US"/>
        </w:rPr>
        <w:t>сточное.</w:t>
      </w:r>
    </w:p>
    <w:p w:rsidR="00641232" w:rsidRPr="00BF1F22" w:rsidRDefault="00641232" w:rsidP="0064123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>3. Благоустройство дворовой территории домов № 1,2 по ул. Центральной, с. М</w:t>
      </w:r>
      <w:r w:rsidRPr="00BF1F22">
        <w:rPr>
          <w:rFonts w:eastAsia="Calibri"/>
          <w:lang w:eastAsia="en-US"/>
        </w:rPr>
        <w:t>а</w:t>
      </w:r>
      <w:r w:rsidRPr="00BF1F22">
        <w:rPr>
          <w:rFonts w:eastAsia="Calibri"/>
          <w:lang w:eastAsia="en-US"/>
        </w:rPr>
        <w:t>линовка.</w:t>
      </w:r>
    </w:p>
    <w:p w:rsidR="00641232" w:rsidRPr="00BF1F22" w:rsidRDefault="00641232" w:rsidP="0064123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>4. Благоустройство дворовых территорий ДОС № 1, 2, 3 по ул. 19 КМ, с. Черная Речка.</w:t>
      </w:r>
    </w:p>
    <w:p w:rsidR="00641232" w:rsidRPr="00BF1F22" w:rsidRDefault="00641232" w:rsidP="0064123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>5. Благоустройство дворовых территорий домов № 5,6,7,8,9,10,11 по ул. 91 Стро</w:t>
      </w:r>
      <w:r w:rsidRPr="00BF1F22">
        <w:rPr>
          <w:rFonts w:eastAsia="Calibri"/>
          <w:lang w:eastAsia="en-US"/>
        </w:rPr>
        <w:t>й</w:t>
      </w:r>
      <w:r w:rsidRPr="00BF1F22">
        <w:rPr>
          <w:rFonts w:eastAsia="Calibri"/>
          <w:lang w:eastAsia="en-US"/>
        </w:rPr>
        <w:t>ка, с. Черная Речка.</w:t>
      </w:r>
    </w:p>
    <w:p w:rsidR="00641232" w:rsidRPr="00BF1F22" w:rsidRDefault="00641232" w:rsidP="0064123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41232" w:rsidRPr="00BF1F22" w:rsidRDefault="00641232" w:rsidP="0064123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>__________________</w:t>
      </w:r>
    </w:p>
    <w:p w:rsidR="00641232" w:rsidRPr="00BF1F22" w:rsidRDefault="00641232" w:rsidP="0064123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41232" w:rsidRPr="00BF1F22" w:rsidRDefault="00641232" w:rsidP="0064123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41232" w:rsidRPr="00BF1F22" w:rsidRDefault="00641232" w:rsidP="0064123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41232" w:rsidRPr="00BF1F22" w:rsidRDefault="00641232" w:rsidP="00641232">
      <w:pPr>
        <w:widowControl w:val="0"/>
        <w:autoSpaceDE w:val="0"/>
        <w:autoSpaceDN w:val="0"/>
        <w:jc w:val="center"/>
        <w:rPr>
          <w:rFonts w:eastAsia="Calibri"/>
          <w:lang w:eastAsia="en-US"/>
        </w:rPr>
      </w:pPr>
    </w:p>
    <w:p w:rsidR="00641232" w:rsidRDefault="00641232" w:rsidP="00641232">
      <w:pPr>
        <w:ind w:right="-58"/>
        <w:jc w:val="center"/>
      </w:pPr>
    </w:p>
    <w:p w:rsidR="00641232" w:rsidRDefault="00641232" w:rsidP="00641232">
      <w:pPr>
        <w:ind w:right="-58"/>
        <w:jc w:val="center"/>
      </w:pPr>
    </w:p>
    <w:p w:rsidR="00641232" w:rsidRPr="00BF1F2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 xml:space="preserve">Приложение № 5 </w:t>
      </w:r>
    </w:p>
    <w:p w:rsidR="00641232" w:rsidRPr="00BF1F2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 xml:space="preserve">к муниципальной программе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«Формирование современной городской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среды на 2018-2022 годы на территории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Восточного сельского поселения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Хабаровского муниципального района </w:t>
      </w:r>
    </w:p>
    <w:p w:rsidR="00641232" w:rsidRPr="00BF1F22" w:rsidRDefault="00641232" w:rsidP="00641232">
      <w:pPr>
        <w:spacing w:line="240" w:lineRule="exact"/>
        <w:jc w:val="right"/>
      </w:pPr>
      <w:r w:rsidRPr="00BF1F22">
        <w:rPr>
          <w:color w:val="000000"/>
        </w:rPr>
        <w:t>Хабаровского края»</w:t>
      </w:r>
    </w:p>
    <w:p w:rsidR="00641232" w:rsidRPr="00BF1F22" w:rsidRDefault="00641232" w:rsidP="00641232">
      <w:pPr>
        <w:tabs>
          <w:tab w:val="left" w:pos="993"/>
          <w:tab w:val="left" w:pos="1260"/>
        </w:tabs>
        <w:suppressAutoHyphens/>
        <w:autoSpaceDE w:val="0"/>
        <w:jc w:val="center"/>
        <w:rPr>
          <w:lang w:eastAsia="ar-SA"/>
        </w:rPr>
      </w:pPr>
    </w:p>
    <w:p w:rsidR="00641232" w:rsidRPr="00BF1F22" w:rsidRDefault="00641232" w:rsidP="00641232">
      <w:pPr>
        <w:tabs>
          <w:tab w:val="left" w:pos="993"/>
          <w:tab w:val="left" w:pos="1260"/>
        </w:tabs>
        <w:suppressAutoHyphens/>
        <w:autoSpaceDE w:val="0"/>
        <w:jc w:val="center"/>
        <w:rPr>
          <w:lang w:eastAsia="ar-SA"/>
        </w:rPr>
      </w:pPr>
    </w:p>
    <w:p w:rsidR="00641232" w:rsidRPr="00BF1F22" w:rsidRDefault="00641232" w:rsidP="00641232">
      <w:pPr>
        <w:tabs>
          <w:tab w:val="left" w:pos="993"/>
          <w:tab w:val="left" w:pos="1260"/>
        </w:tabs>
        <w:suppressAutoHyphens/>
        <w:autoSpaceDE w:val="0"/>
        <w:jc w:val="center"/>
        <w:rPr>
          <w:lang w:eastAsia="ar-SA"/>
        </w:rPr>
      </w:pPr>
    </w:p>
    <w:p w:rsidR="00641232" w:rsidRPr="00BF1F22" w:rsidRDefault="00641232" w:rsidP="00641232">
      <w:pPr>
        <w:tabs>
          <w:tab w:val="left" w:pos="993"/>
          <w:tab w:val="left" w:pos="1260"/>
        </w:tabs>
        <w:suppressAutoHyphens/>
        <w:autoSpaceDE w:val="0"/>
        <w:jc w:val="center"/>
        <w:rPr>
          <w:lang w:eastAsia="ar-SA"/>
        </w:rPr>
      </w:pPr>
    </w:p>
    <w:p w:rsidR="00641232" w:rsidRPr="00BF1F22" w:rsidRDefault="00641232" w:rsidP="00641232">
      <w:pPr>
        <w:tabs>
          <w:tab w:val="left" w:pos="993"/>
          <w:tab w:val="left" w:pos="1260"/>
        </w:tabs>
        <w:suppressAutoHyphens/>
        <w:autoSpaceDE w:val="0"/>
        <w:jc w:val="center"/>
        <w:rPr>
          <w:lang w:eastAsia="ar-SA"/>
        </w:rPr>
      </w:pPr>
      <w:r w:rsidRPr="00BF1F22">
        <w:rPr>
          <w:lang w:eastAsia="ar-SA"/>
        </w:rPr>
        <w:t xml:space="preserve">Минимальный перечень </w:t>
      </w:r>
    </w:p>
    <w:p w:rsidR="00641232" w:rsidRPr="00BF1F22" w:rsidRDefault="00641232" w:rsidP="00641232">
      <w:pPr>
        <w:tabs>
          <w:tab w:val="left" w:pos="993"/>
          <w:tab w:val="left" w:pos="1260"/>
        </w:tabs>
        <w:suppressAutoHyphens/>
        <w:autoSpaceDE w:val="0"/>
        <w:jc w:val="center"/>
        <w:rPr>
          <w:lang w:eastAsia="ar-SA"/>
        </w:rPr>
      </w:pPr>
      <w:r w:rsidRPr="00BF1F22">
        <w:rPr>
          <w:lang w:eastAsia="ar-SA"/>
        </w:rPr>
        <w:t>видов работ по благоустройству дворовых территорий, софинансируемых</w:t>
      </w:r>
      <w:r>
        <w:rPr>
          <w:lang w:eastAsia="ar-SA"/>
        </w:rPr>
        <w:t xml:space="preserve"> </w:t>
      </w:r>
      <w:r w:rsidRPr="00BF1F22">
        <w:rPr>
          <w:lang w:eastAsia="ar-SA"/>
        </w:rPr>
        <w:t>за счет средств субсидии</w:t>
      </w:r>
      <w:r>
        <w:t xml:space="preserve"> из бюджета Хабаровского края</w:t>
      </w:r>
    </w:p>
    <w:p w:rsidR="00641232" w:rsidRPr="00BF1F22" w:rsidRDefault="00641232" w:rsidP="00641232">
      <w:pPr>
        <w:tabs>
          <w:tab w:val="left" w:pos="993"/>
          <w:tab w:val="left" w:pos="1260"/>
        </w:tabs>
        <w:suppressAutoHyphens/>
        <w:autoSpaceDE w:val="0"/>
        <w:jc w:val="center"/>
        <w:rPr>
          <w:lang w:eastAsia="ar-SA"/>
        </w:rPr>
      </w:pPr>
    </w:p>
    <w:p w:rsidR="00641232" w:rsidRPr="00BF1F22" w:rsidRDefault="00641232" w:rsidP="00641232">
      <w:pPr>
        <w:tabs>
          <w:tab w:val="left" w:pos="993"/>
          <w:tab w:val="left" w:pos="1260"/>
        </w:tabs>
        <w:suppressAutoHyphens/>
        <w:autoSpaceDE w:val="0"/>
        <w:jc w:val="center"/>
        <w:rPr>
          <w:lang w:eastAsia="ar-SA"/>
        </w:rPr>
      </w:pPr>
    </w:p>
    <w:p w:rsidR="00641232" w:rsidRPr="00BF1F22" w:rsidRDefault="00641232" w:rsidP="00641232">
      <w:pPr>
        <w:tabs>
          <w:tab w:val="left" w:pos="567"/>
        </w:tabs>
        <w:suppressAutoHyphens/>
        <w:ind w:left="360"/>
        <w:rPr>
          <w:lang w:eastAsia="ar-SA"/>
        </w:rPr>
      </w:pPr>
      <w:r w:rsidRPr="00BF1F22">
        <w:rPr>
          <w:lang w:eastAsia="ar-SA"/>
        </w:rPr>
        <w:tab/>
        <w:t>1. Ремонт дворовых проездов.</w:t>
      </w:r>
    </w:p>
    <w:p w:rsidR="00641232" w:rsidRPr="00BF1F22" w:rsidRDefault="00641232" w:rsidP="00641232">
      <w:pPr>
        <w:tabs>
          <w:tab w:val="left" w:pos="567"/>
        </w:tabs>
        <w:suppressAutoHyphens/>
        <w:contextualSpacing/>
        <w:rPr>
          <w:lang w:eastAsia="ar-SA"/>
        </w:rPr>
      </w:pPr>
      <w:r w:rsidRPr="00BF1F22">
        <w:rPr>
          <w:lang w:eastAsia="ar-SA"/>
        </w:rPr>
        <w:tab/>
        <w:t>2. Обеспечение освещения дворовых территорий.</w:t>
      </w:r>
    </w:p>
    <w:p w:rsidR="00641232" w:rsidRPr="00BF1F22" w:rsidRDefault="00641232" w:rsidP="00641232">
      <w:pPr>
        <w:tabs>
          <w:tab w:val="left" w:pos="567"/>
        </w:tabs>
        <w:suppressAutoHyphens/>
        <w:contextualSpacing/>
        <w:rPr>
          <w:lang w:eastAsia="ar-SA"/>
        </w:rPr>
      </w:pPr>
      <w:r w:rsidRPr="00BF1F22">
        <w:rPr>
          <w:lang w:eastAsia="ar-SA"/>
        </w:rPr>
        <w:tab/>
        <w:t>3. Установка скамеек.</w:t>
      </w:r>
    </w:p>
    <w:p w:rsidR="00641232" w:rsidRPr="00BF1F22" w:rsidRDefault="00641232" w:rsidP="00641232">
      <w:pPr>
        <w:tabs>
          <w:tab w:val="left" w:pos="567"/>
        </w:tabs>
        <w:suppressAutoHyphens/>
        <w:contextualSpacing/>
        <w:rPr>
          <w:lang w:eastAsia="ar-SA"/>
        </w:rPr>
      </w:pPr>
      <w:r w:rsidRPr="00BF1F22">
        <w:rPr>
          <w:lang w:eastAsia="ar-SA"/>
        </w:rPr>
        <w:tab/>
        <w:t>4. Установка урн.</w:t>
      </w:r>
    </w:p>
    <w:p w:rsidR="00641232" w:rsidRPr="00BF1F22" w:rsidRDefault="00641232" w:rsidP="00641232">
      <w:pPr>
        <w:spacing w:line="256" w:lineRule="auto"/>
        <w:rPr>
          <w:rFonts w:eastAsia="Calibri"/>
          <w:highlight w:val="yellow"/>
          <w:lang w:eastAsia="en-US"/>
        </w:rPr>
      </w:pPr>
    </w:p>
    <w:p w:rsidR="00641232" w:rsidRPr="00BF1F22" w:rsidRDefault="00641232" w:rsidP="00641232">
      <w:pPr>
        <w:spacing w:line="256" w:lineRule="auto"/>
        <w:jc w:val="center"/>
        <w:rPr>
          <w:rFonts w:eastAsia="Calibri"/>
          <w:highlight w:val="yellow"/>
          <w:lang w:eastAsia="en-US"/>
        </w:rPr>
      </w:pPr>
      <w:r w:rsidRPr="00BF1F22">
        <w:rPr>
          <w:rFonts w:eastAsia="Calibri"/>
          <w:lang w:eastAsia="en-US"/>
        </w:rPr>
        <w:t>_____________</w:t>
      </w:r>
    </w:p>
    <w:p w:rsidR="00641232" w:rsidRPr="00BF1F22" w:rsidRDefault="00641232" w:rsidP="00641232">
      <w:pPr>
        <w:ind w:firstLine="709"/>
        <w:jc w:val="right"/>
        <w:rPr>
          <w:rFonts w:eastAsia="Calibri"/>
          <w:b/>
          <w:lang w:eastAsia="en-US"/>
        </w:rPr>
      </w:pPr>
    </w:p>
    <w:p w:rsidR="00641232" w:rsidRPr="00BF1F22" w:rsidRDefault="00641232" w:rsidP="00641232">
      <w:pPr>
        <w:ind w:firstLine="709"/>
        <w:jc w:val="right"/>
        <w:rPr>
          <w:rFonts w:eastAsia="Calibri"/>
          <w:b/>
          <w:lang w:eastAsia="en-US"/>
        </w:rPr>
      </w:pPr>
    </w:p>
    <w:p w:rsidR="00641232" w:rsidRPr="00BF1F22" w:rsidRDefault="00641232" w:rsidP="00641232">
      <w:pPr>
        <w:ind w:firstLine="709"/>
        <w:jc w:val="right"/>
        <w:rPr>
          <w:rFonts w:eastAsia="Calibri"/>
          <w:b/>
          <w:lang w:eastAsia="en-US"/>
        </w:rPr>
      </w:pPr>
    </w:p>
    <w:p w:rsidR="00641232" w:rsidRPr="00BF1F22" w:rsidRDefault="00641232" w:rsidP="00641232">
      <w:pPr>
        <w:ind w:firstLine="709"/>
        <w:jc w:val="right"/>
        <w:rPr>
          <w:rFonts w:eastAsia="Calibri"/>
          <w:b/>
          <w:lang w:eastAsia="en-US"/>
        </w:rPr>
      </w:pPr>
    </w:p>
    <w:p w:rsidR="00641232" w:rsidRPr="00BF1F22" w:rsidRDefault="00641232" w:rsidP="00641232">
      <w:pPr>
        <w:ind w:firstLine="709"/>
        <w:jc w:val="right"/>
        <w:rPr>
          <w:rFonts w:eastAsia="Calibri"/>
          <w:b/>
          <w:lang w:eastAsia="en-US"/>
        </w:rPr>
      </w:pPr>
    </w:p>
    <w:p w:rsidR="00641232" w:rsidRPr="00BF1F22" w:rsidRDefault="00641232" w:rsidP="00641232">
      <w:pPr>
        <w:ind w:firstLine="709"/>
        <w:jc w:val="right"/>
        <w:rPr>
          <w:rFonts w:eastAsia="Calibri"/>
          <w:b/>
          <w:lang w:eastAsia="en-US"/>
        </w:rPr>
      </w:pPr>
    </w:p>
    <w:p w:rsidR="00641232" w:rsidRPr="00BF1F22" w:rsidRDefault="00641232" w:rsidP="00641232">
      <w:pPr>
        <w:ind w:firstLine="709"/>
        <w:jc w:val="right"/>
        <w:rPr>
          <w:rFonts w:eastAsia="Calibri"/>
          <w:b/>
          <w:lang w:eastAsia="en-US"/>
        </w:rPr>
      </w:pPr>
    </w:p>
    <w:p w:rsidR="00641232" w:rsidRPr="00BF1F22" w:rsidRDefault="00641232" w:rsidP="00641232">
      <w:pPr>
        <w:ind w:firstLine="709"/>
        <w:jc w:val="right"/>
        <w:rPr>
          <w:rFonts w:eastAsia="Calibri"/>
          <w:b/>
          <w:lang w:eastAsia="en-US"/>
        </w:rPr>
      </w:pPr>
    </w:p>
    <w:p w:rsidR="00641232" w:rsidRPr="00BF1F22" w:rsidRDefault="00641232" w:rsidP="00641232">
      <w:pPr>
        <w:ind w:firstLine="709"/>
        <w:jc w:val="right"/>
        <w:rPr>
          <w:rFonts w:eastAsia="Calibri"/>
          <w:b/>
          <w:lang w:eastAsia="en-US"/>
        </w:rPr>
      </w:pPr>
    </w:p>
    <w:p w:rsidR="00641232" w:rsidRPr="00BF1F22" w:rsidRDefault="00641232" w:rsidP="00641232">
      <w:pPr>
        <w:ind w:firstLine="709"/>
        <w:jc w:val="right"/>
        <w:rPr>
          <w:rFonts w:eastAsia="Calibri"/>
          <w:b/>
          <w:lang w:eastAsia="en-US"/>
        </w:rPr>
      </w:pPr>
    </w:p>
    <w:p w:rsidR="00641232" w:rsidRPr="00BF1F22" w:rsidRDefault="00641232" w:rsidP="00641232">
      <w:pPr>
        <w:ind w:firstLine="709"/>
        <w:jc w:val="right"/>
        <w:rPr>
          <w:rFonts w:eastAsia="Calibri"/>
          <w:b/>
          <w:lang w:eastAsia="en-US"/>
        </w:rPr>
      </w:pPr>
    </w:p>
    <w:p w:rsidR="00641232" w:rsidRPr="00BF1F22" w:rsidRDefault="00641232" w:rsidP="00641232">
      <w:pPr>
        <w:ind w:firstLine="709"/>
        <w:jc w:val="right"/>
        <w:rPr>
          <w:rFonts w:eastAsia="Calibri"/>
          <w:b/>
          <w:lang w:eastAsia="en-US"/>
        </w:rPr>
      </w:pPr>
    </w:p>
    <w:p w:rsidR="00641232" w:rsidRPr="00BF1F22" w:rsidRDefault="00641232" w:rsidP="00641232">
      <w:pPr>
        <w:ind w:firstLine="709"/>
        <w:jc w:val="right"/>
        <w:rPr>
          <w:rFonts w:eastAsia="Calibri"/>
          <w:b/>
          <w:lang w:eastAsia="en-US"/>
        </w:rPr>
      </w:pPr>
    </w:p>
    <w:p w:rsidR="00641232" w:rsidRDefault="00641232" w:rsidP="00641232">
      <w:pPr>
        <w:spacing w:line="240" w:lineRule="exact"/>
        <w:jc w:val="right"/>
        <w:rPr>
          <w:rFonts w:eastAsia="Calibri"/>
          <w:b/>
          <w:lang w:eastAsia="en-US"/>
        </w:rPr>
      </w:pPr>
    </w:p>
    <w:p w:rsidR="00641232" w:rsidRPr="00BF1F2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 xml:space="preserve">Приложение № 6 </w:t>
      </w:r>
    </w:p>
    <w:p w:rsidR="00641232" w:rsidRPr="00BF1F2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 xml:space="preserve">к муниципальной программе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«Формирование современной городской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среды на 2018-2022 годы на территории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Восточного  сельского поселения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Хабаровского муниципального района </w:t>
      </w:r>
    </w:p>
    <w:p w:rsidR="00641232" w:rsidRPr="00BF1F22" w:rsidRDefault="00641232" w:rsidP="00641232">
      <w:pPr>
        <w:spacing w:line="240" w:lineRule="exact"/>
        <w:jc w:val="right"/>
      </w:pPr>
      <w:r w:rsidRPr="00BF1F22">
        <w:rPr>
          <w:color w:val="000000"/>
        </w:rPr>
        <w:t>Хабаровского края»</w:t>
      </w:r>
    </w:p>
    <w:p w:rsidR="00641232" w:rsidRPr="00BF1F22" w:rsidRDefault="00641232" w:rsidP="00641232">
      <w:pPr>
        <w:ind w:firstLine="709"/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ind w:firstLine="709"/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ind w:firstLine="709"/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ind w:firstLine="709"/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spacing w:line="240" w:lineRule="exact"/>
        <w:jc w:val="center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>Визуализированный перечень</w:t>
      </w:r>
    </w:p>
    <w:p w:rsidR="00641232" w:rsidRPr="00BF1F22" w:rsidRDefault="00641232" w:rsidP="00641232">
      <w:pPr>
        <w:spacing w:line="240" w:lineRule="exact"/>
        <w:jc w:val="center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>образцов элементов благоустройства, предлагаемых к размещению на дворовой террит</w:t>
      </w:r>
      <w:r w:rsidRPr="00BF1F22">
        <w:rPr>
          <w:rFonts w:eastAsia="Calibri"/>
          <w:lang w:eastAsia="en-US"/>
        </w:rPr>
        <w:t>о</w:t>
      </w:r>
      <w:r w:rsidRPr="00BF1F22">
        <w:rPr>
          <w:rFonts w:eastAsia="Calibri"/>
          <w:lang w:eastAsia="en-US"/>
        </w:rPr>
        <w:t>рии в соответствии с минимальным перечнем работ по благоустройству</w:t>
      </w:r>
    </w:p>
    <w:p w:rsidR="00641232" w:rsidRPr="00BF1F22" w:rsidRDefault="00641232" w:rsidP="00641232">
      <w:pPr>
        <w:jc w:val="center"/>
        <w:rPr>
          <w:rFonts w:eastAsia="Calibri"/>
          <w:lang w:eastAsia="en-US"/>
        </w:rPr>
      </w:pPr>
    </w:p>
    <w:p w:rsidR="00641232" w:rsidRPr="00BF1F22" w:rsidRDefault="00641232" w:rsidP="00641232">
      <w:pPr>
        <w:ind w:firstLine="709"/>
        <w:jc w:val="right"/>
        <w:rPr>
          <w:rFonts w:eastAsia="Calibri"/>
          <w:b/>
          <w:lang w:eastAsia="en-US"/>
        </w:rPr>
      </w:pPr>
    </w:p>
    <w:p w:rsidR="00641232" w:rsidRPr="00BF1F22" w:rsidRDefault="00641232" w:rsidP="00641232">
      <w:pPr>
        <w:ind w:firstLine="709"/>
        <w:jc w:val="right"/>
        <w:rPr>
          <w:rFonts w:eastAsia="Calibri"/>
          <w:b/>
          <w:lang w:eastAsia="en-US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684"/>
        <w:gridCol w:w="49"/>
        <w:gridCol w:w="2645"/>
      </w:tblGrid>
      <w:tr w:rsidR="00641232" w:rsidRPr="00BF1F22" w:rsidTr="009B003A">
        <w:trPr>
          <w:trHeight w:val="5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sz w:val="16"/>
                <w:szCs w:val="16"/>
                <w:lang w:eastAsia="ar-SA"/>
              </w:rPr>
            </w:pPr>
            <w:r w:rsidRPr="00BF1F22">
              <w:rPr>
                <w:b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sz w:val="16"/>
                <w:szCs w:val="16"/>
                <w:lang w:eastAsia="ar-SA"/>
              </w:rPr>
            </w:pPr>
            <w:r w:rsidRPr="00BF1F22">
              <w:rPr>
                <w:b/>
                <w:sz w:val="16"/>
                <w:szCs w:val="16"/>
                <w:lang w:eastAsia="ar-SA"/>
              </w:rPr>
              <w:t>Визуализированное изображение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sz w:val="16"/>
                <w:szCs w:val="16"/>
                <w:lang w:eastAsia="ar-SA"/>
              </w:rPr>
            </w:pPr>
            <w:r w:rsidRPr="00BF1F22">
              <w:rPr>
                <w:b/>
                <w:sz w:val="16"/>
                <w:szCs w:val="16"/>
                <w:lang w:eastAsia="ar-SA"/>
              </w:rPr>
              <w:t>Наименование, характеристики</w:t>
            </w:r>
          </w:p>
        </w:tc>
      </w:tr>
      <w:tr w:rsidR="00641232" w:rsidRPr="00BF1F22" w:rsidTr="009B003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pacing w:after="160" w:line="256" w:lineRule="auto"/>
              <w:contextualSpacing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widowControl w:val="0"/>
              <w:suppressAutoHyphens/>
              <w:autoSpaceDE w:val="0"/>
              <w:ind w:left="108"/>
              <w:contextualSpacing/>
              <w:jc w:val="both"/>
              <w:rPr>
                <w:b/>
                <w:sz w:val="16"/>
                <w:szCs w:val="16"/>
                <w:lang w:eastAsia="ar-SA"/>
              </w:rPr>
            </w:pPr>
            <w:r w:rsidRPr="00BF1F22">
              <w:rPr>
                <w:b/>
                <w:sz w:val="16"/>
                <w:szCs w:val="16"/>
                <w:lang w:eastAsia="ar-SA"/>
              </w:rPr>
              <w:t>Скамья</w:t>
            </w:r>
          </w:p>
        </w:tc>
      </w:tr>
      <w:tr w:rsidR="00641232" w:rsidRPr="00BF1F22" w:rsidTr="009B003A">
        <w:trPr>
          <w:trHeight w:val="25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sz w:val="16"/>
                <w:szCs w:val="16"/>
                <w:lang w:eastAsia="ar-SA"/>
              </w:rPr>
            </w:pPr>
            <w:r w:rsidRPr="00BF1F22">
              <w:rPr>
                <w:b/>
                <w:sz w:val="16"/>
                <w:szCs w:val="16"/>
                <w:lang w:eastAsia="ar-SA"/>
              </w:rPr>
              <w:t>1.1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widowControl w:val="0"/>
              <w:suppressAutoHyphens/>
              <w:autoSpaceDE w:val="0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2324100" cy="1695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widowControl w:val="0"/>
              <w:suppressAutoHyphens/>
              <w:autoSpaceDE w:val="0"/>
              <w:spacing w:after="150"/>
              <w:ind w:left="57"/>
              <w:rPr>
                <w:color w:val="000000"/>
                <w:sz w:val="16"/>
                <w:szCs w:val="16"/>
              </w:rPr>
            </w:pPr>
            <w:r w:rsidRPr="00BF1F22">
              <w:rPr>
                <w:b/>
                <w:color w:val="000000"/>
                <w:sz w:val="16"/>
                <w:szCs w:val="16"/>
              </w:rPr>
              <w:t>Скамья без спинки:</w:t>
            </w:r>
          </w:p>
          <w:p w:rsidR="00641232" w:rsidRPr="00BF1F22" w:rsidRDefault="00641232" w:rsidP="009B003A">
            <w:pPr>
              <w:widowControl w:val="0"/>
              <w:suppressAutoHyphens/>
              <w:autoSpaceDE w:val="0"/>
              <w:spacing w:after="150"/>
              <w:ind w:left="57"/>
              <w:rPr>
                <w:color w:val="000000"/>
                <w:sz w:val="16"/>
                <w:szCs w:val="16"/>
              </w:rPr>
            </w:pPr>
            <w:r w:rsidRPr="00BF1F22">
              <w:rPr>
                <w:color w:val="000000"/>
                <w:sz w:val="16"/>
                <w:szCs w:val="16"/>
              </w:rPr>
              <w:t>длина скамейки - 1,5 м;</w:t>
            </w:r>
          </w:p>
          <w:p w:rsidR="00641232" w:rsidRPr="00BF1F22" w:rsidRDefault="00641232" w:rsidP="009B003A">
            <w:pPr>
              <w:widowControl w:val="0"/>
              <w:suppressAutoHyphens/>
              <w:autoSpaceDE w:val="0"/>
              <w:spacing w:after="150"/>
              <w:ind w:left="57"/>
              <w:rPr>
                <w:color w:val="000000"/>
                <w:sz w:val="16"/>
                <w:szCs w:val="16"/>
              </w:rPr>
            </w:pPr>
            <w:r w:rsidRPr="00BF1F22">
              <w:rPr>
                <w:color w:val="000000"/>
                <w:sz w:val="16"/>
                <w:szCs w:val="16"/>
              </w:rPr>
              <w:t>ширина – 380 мм;</w:t>
            </w:r>
          </w:p>
          <w:p w:rsidR="00641232" w:rsidRPr="00BF1F22" w:rsidRDefault="00641232" w:rsidP="009B003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/>
              <w:ind w:left="57"/>
              <w:rPr>
                <w:color w:val="000000"/>
                <w:sz w:val="16"/>
                <w:szCs w:val="16"/>
              </w:rPr>
            </w:pPr>
            <w:r w:rsidRPr="00BF1F22">
              <w:rPr>
                <w:color w:val="000000"/>
                <w:sz w:val="16"/>
                <w:szCs w:val="16"/>
              </w:rPr>
              <w:t>высота - 680 мм.</w:t>
            </w:r>
          </w:p>
          <w:p w:rsidR="00641232" w:rsidRPr="00BF1F22" w:rsidRDefault="00641232" w:rsidP="009B003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/>
              <w:ind w:left="57"/>
              <w:rPr>
                <w:b/>
                <w:color w:val="000000"/>
                <w:sz w:val="16"/>
                <w:szCs w:val="16"/>
              </w:rPr>
            </w:pPr>
            <w:r w:rsidRPr="00BF1F22">
              <w:rPr>
                <w:color w:val="000000"/>
                <w:sz w:val="16"/>
                <w:szCs w:val="16"/>
              </w:rPr>
              <w:t>Цена - 3025</w:t>
            </w:r>
          </w:p>
        </w:tc>
      </w:tr>
      <w:tr w:rsidR="00641232" w:rsidRPr="00BF1F22" w:rsidTr="009B003A">
        <w:trPr>
          <w:trHeight w:val="24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sz w:val="16"/>
                <w:szCs w:val="16"/>
                <w:lang w:eastAsia="ar-SA"/>
              </w:rPr>
            </w:pPr>
            <w:r w:rsidRPr="00BF1F22">
              <w:rPr>
                <w:b/>
                <w:sz w:val="16"/>
                <w:szCs w:val="16"/>
                <w:lang w:eastAsia="ar-SA"/>
              </w:rPr>
              <w:lastRenderedPageBreak/>
              <w:t>1.2.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widowControl w:val="0"/>
              <w:suppressAutoHyphens/>
              <w:autoSpaceDE w:val="0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2501900" cy="182245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32" w:rsidRPr="00BF1F22" w:rsidRDefault="00641232" w:rsidP="009B003A">
            <w:pPr>
              <w:widowControl w:val="0"/>
              <w:suppressAutoHyphens/>
              <w:autoSpaceDE w:val="0"/>
              <w:spacing w:after="150"/>
              <w:ind w:left="350" w:hanging="350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BF1F22">
              <w:rPr>
                <w:b/>
                <w:color w:val="000000"/>
                <w:sz w:val="16"/>
                <w:szCs w:val="16"/>
                <w:lang w:eastAsia="ar-SA"/>
              </w:rPr>
              <w:t>Скамья без спинки:</w:t>
            </w:r>
          </w:p>
          <w:p w:rsidR="00641232" w:rsidRPr="00BF1F22" w:rsidRDefault="00641232" w:rsidP="009B003A">
            <w:pPr>
              <w:widowControl w:val="0"/>
              <w:suppressAutoHyphens/>
              <w:autoSpaceDE w:val="0"/>
              <w:spacing w:after="150"/>
              <w:ind w:left="350" w:hanging="350"/>
              <w:rPr>
                <w:color w:val="000000"/>
                <w:sz w:val="16"/>
                <w:szCs w:val="16"/>
              </w:rPr>
            </w:pPr>
            <w:r w:rsidRPr="00BF1F22">
              <w:rPr>
                <w:color w:val="000000"/>
                <w:sz w:val="16"/>
                <w:szCs w:val="16"/>
              </w:rPr>
              <w:t>длина скамейки - 2,0 м;</w:t>
            </w:r>
          </w:p>
          <w:p w:rsidR="00641232" w:rsidRPr="00BF1F22" w:rsidRDefault="00641232" w:rsidP="009B003A">
            <w:pPr>
              <w:widowControl w:val="0"/>
              <w:suppressAutoHyphens/>
              <w:autoSpaceDE w:val="0"/>
              <w:spacing w:after="150"/>
              <w:ind w:left="513" w:hanging="513"/>
              <w:rPr>
                <w:color w:val="000000"/>
                <w:sz w:val="16"/>
                <w:szCs w:val="16"/>
              </w:rPr>
            </w:pPr>
            <w:r w:rsidRPr="00BF1F22">
              <w:rPr>
                <w:color w:val="000000"/>
                <w:sz w:val="16"/>
                <w:szCs w:val="16"/>
              </w:rPr>
              <w:t>ширина - 385 мм;</w:t>
            </w:r>
          </w:p>
          <w:p w:rsidR="00641232" w:rsidRPr="00BF1F22" w:rsidRDefault="00641232" w:rsidP="009B003A">
            <w:pPr>
              <w:widowControl w:val="0"/>
              <w:suppressAutoHyphens/>
              <w:autoSpaceDE w:val="0"/>
              <w:rPr>
                <w:color w:val="000000"/>
                <w:sz w:val="16"/>
                <w:szCs w:val="16"/>
              </w:rPr>
            </w:pPr>
            <w:r w:rsidRPr="00BF1F22">
              <w:rPr>
                <w:color w:val="000000"/>
                <w:sz w:val="16"/>
                <w:szCs w:val="16"/>
              </w:rPr>
              <w:t>высота - 660  мм.</w:t>
            </w:r>
          </w:p>
          <w:p w:rsidR="00641232" w:rsidRPr="00BF1F22" w:rsidRDefault="00641232" w:rsidP="009B003A">
            <w:pPr>
              <w:widowControl w:val="0"/>
              <w:suppressAutoHyphens/>
              <w:autoSpaceDE w:val="0"/>
              <w:rPr>
                <w:color w:val="000000"/>
                <w:sz w:val="16"/>
                <w:szCs w:val="16"/>
              </w:rPr>
            </w:pPr>
          </w:p>
          <w:p w:rsidR="00641232" w:rsidRPr="00BF1F22" w:rsidRDefault="00641232" w:rsidP="009B003A">
            <w:pPr>
              <w:widowControl w:val="0"/>
              <w:suppressAutoHyphens/>
              <w:autoSpaceDE w:val="0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BF1F22">
              <w:rPr>
                <w:color w:val="000000"/>
                <w:sz w:val="16"/>
                <w:szCs w:val="16"/>
              </w:rPr>
              <w:t>Цена -  3420</w:t>
            </w:r>
          </w:p>
        </w:tc>
      </w:tr>
      <w:tr w:rsidR="00641232" w:rsidRPr="00BF1F22" w:rsidTr="009B003A">
        <w:trPr>
          <w:trHeight w:val="21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sz w:val="16"/>
                <w:szCs w:val="16"/>
                <w:lang w:eastAsia="ar-SA"/>
              </w:rPr>
            </w:pPr>
            <w:r w:rsidRPr="00BF1F22">
              <w:rPr>
                <w:b/>
                <w:sz w:val="16"/>
                <w:szCs w:val="16"/>
                <w:lang w:eastAsia="ar-SA"/>
              </w:rPr>
              <w:t>1.3.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widowControl w:val="0"/>
              <w:suppressAutoHyphens/>
              <w:autoSpaceDE w:val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F1F22">
              <w:rPr>
                <w:rFonts w:ascii="Arial" w:hAnsi="Arial" w:cs="Arial"/>
                <w:noProof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2222500" cy="1670050"/>
                  <wp:effectExtent l="0" t="0" r="635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0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widowControl w:val="0"/>
              <w:suppressAutoHyphens/>
              <w:autoSpaceDE w:val="0"/>
              <w:spacing w:after="150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BF1F22">
              <w:rPr>
                <w:b/>
                <w:color w:val="000000"/>
                <w:sz w:val="16"/>
                <w:szCs w:val="16"/>
                <w:lang w:eastAsia="ar-SA"/>
              </w:rPr>
              <w:t>Скамья со спинкой:</w:t>
            </w:r>
          </w:p>
          <w:p w:rsidR="00641232" w:rsidRPr="00BF1F22" w:rsidRDefault="00641232" w:rsidP="009B003A">
            <w:pPr>
              <w:widowControl w:val="0"/>
              <w:suppressAutoHyphens/>
              <w:autoSpaceDE w:val="0"/>
              <w:spacing w:after="150"/>
              <w:rPr>
                <w:color w:val="000000"/>
                <w:sz w:val="16"/>
                <w:szCs w:val="16"/>
              </w:rPr>
            </w:pPr>
            <w:r w:rsidRPr="00BF1F22">
              <w:rPr>
                <w:color w:val="000000"/>
                <w:sz w:val="16"/>
                <w:szCs w:val="16"/>
              </w:rPr>
              <w:t>длина скамейки - 2,085 м;</w:t>
            </w:r>
          </w:p>
          <w:p w:rsidR="00641232" w:rsidRPr="00BF1F22" w:rsidRDefault="00641232" w:rsidP="009B003A">
            <w:pPr>
              <w:widowControl w:val="0"/>
              <w:suppressAutoHyphens/>
              <w:autoSpaceDE w:val="0"/>
              <w:spacing w:after="150"/>
              <w:rPr>
                <w:color w:val="000000"/>
                <w:sz w:val="16"/>
                <w:szCs w:val="16"/>
              </w:rPr>
            </w:pPr>
            <w:r w:rsidRPr="00BF1F22">
              <w:rPr>
                <w:color w:val="000000"/>
                <w:sz w:val="16"/>
                <w:szCs w:val="16"/>
              </w:rPr>
              <w:t>ширина - 770  мм;</w:t>
            </w:r>
          </w:p>
          <w:p w:rsidR="00641232" w:rsidRPr="00BF1F22" w:rsidRDefault="00641232" w:rsidP="009B003A">
            <w:pPr>
              <w:widowControl w:val="0"/>
              <w:suppressAutoHyphens/>
              <w:autoSpaceDE w:val="0"/>
              <w:spacing w:after="150"/>
              <w:rPr>
                <w:color w:val="000000"/>
                <w:sz w:val="16"/>
                <w:szCs w:val="16"/>
              </w:rPr>
            </w:pPr>
            <w:r w:rsidRPr="00BF1F22">
              <w:rPr>
                <w:color w:val="000000"/>
                <w:sz w:val="16"/>
                <w:szCs w:val="16"/>
              </w:rPr>
              <w:t>высота - 975  мм.</w:t>
            </w:r>
          </w:p>
          <w:p w:rsidR="00641232" w:rsidRPr="00BF1F22" w:rsidRDefault="00641232" w:rsidP="009B003A">
            <w:pPr>
              <w:widowControl w:val="0"/>
              <w:suppressAutoHyphens/>
              <w:autoSpaceDE w:val="0"/>
              <w:spacing w:after="150"/>
              <w:rPr>
                <w:color w:val="000000"/>
                <w:sz w:val="16"/>
                <w:szCs w:val="16"/>
              </w:rPr>
            </w:pPr>
            <w:r w:rsidRPr="00BF1F22">
              <w:rPr>
                <w:color w:val="000000"/>
                <w:sz w:val="16"/>
                <w:szCs w:val="16"/>
              </w:rPr>
              <w:t>Цена - 3620</w:t>
            </w:r>
          </w:p>
          <w:p w:rsidR="00641232" w:rsidRPr="00BF1F22" w:rsidRDefault="00641232" w:rsidP="009B003A">
            <w:pPr>
              <w:widowControl w:val="0"/>
              <w:suppressAutoHyphens/>
              <w:autoSpaceDE w:val="0"/>
              <w:spacing w:after="150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</w:tr>
      <w:tr w:rsidR="00641232" w:rsidRPr="00BF1F22" w:rsidTr="009B003A">
        <w:trPr>
          <w:trHeight w:val="4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32" w:rsidRPr="00BF1F22" w:rsidRDefault="00641232" w:rsidP="009B003A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pacing w:after="160" w:line="256" w:lineRule="auto"/>
              <w:contextualSpacing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widowControl w:val="0"/>
              <w:suppressAutoHyphens/>
              <w:autoSpaceDE w:val="0"/>
              <w:ind w:left="108"/>
              <w:contextualSpacing/>
              <w:jc w:val="both"/>
              <w:rPr>
                <w:b/>
                <w:sz w:val="16"/>
                <w:szCs w:val="16"/>
                <w:lang w:eastAsia="ar-SA"/>
              </w:rPr>
            </w:pPr>
            <w:r w:rsidRPr="00BF1F22">
              <w:rPr>
                <w:b/>
                <w:sz w:val="16"/>
                <w:szCs w:val="16"/>
                <w:lang w:eastAsia="ar-SA"/>
              </w:rPr>
              <w:t xml:space="preserve">Урна </w:t>
            </w:r>
          </w:p>
        </w:tc>
      </w:tr>
      <w:tr w:rsidR="00641232" w:rsidRPr="00BF1F22" w:rsidTr="009B003A">
        <w:trPr>
          <w:trHeight w:val="21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sz w:val="16"/>
                <w:szCs w:val="16"/>
                <w:lang w:eastAsia="ar-SA"/>
              </w:rPr>
            </w:pPr>
            <w:r w:rsidRPr="00BF1F22">
              <w:rPr>
                <w:b/>
                <w:sz w:val="16"/>
                <w:szCs w:val="16"/>
                <w:lang w:eastAsia="ar-SA"/>
              </w:rPr>
              <w:t>2.1.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widowControl w:val="0"/>
              <w:suppressAutoHyphens/>
              <w:autoSpaceDE w:val="0"/>
              <w:ind w:left="1276" w:hanging="709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352550" cy="1352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/>
              <w:rPr>
                <w:color w:val="000000"/>
                <w:sz w:val="16"/>
                <w:szCs w:val="16"/>
              </w:rPr>
            </w:pPr>
            <w:r w:rsidRPr="00BF1F22">
              <w:rPr>
                <w:b/>
                <w:bCs/>
                <w:color w:val="000000"/>
                <w:sz w:val="16"/>
                <w:szCs w:val="16"/>
              </w:rPr>
              <w:t>Урна металлическая «Деревянный декор»</w:t>
            </w:r>
            <w:r w:rsidRPr="00BF1F22">
              <w:rPr>
                <w:color w:val="000000"/>
                <w:sz w:val="16"/>
                <w:szCs w:val="16"/>
              </w:rPr>
              <w:t>:</w:t>
            </w:r>
          </w:p>
          <w:p w:rsidR="00641232" w:rsidRPr="00BF1F22" w:rsidRDefault="00641232" w:rsidP="009B003A">
            <w:pPr>
              <w:widowControl w:val="0"/>
              <w:suppressAutoHyphens/>
              <w:autoSpaceDE w:val="0"/>
              <w:spacing w:after="150"/>
              <w:rPr>
                <w:color w:val="000000"/>
                <w:sz w:val="16"/>
                <w:szCs w:val="16"/>
              </w:rPr>
            </w:pPr>
            <w:r w:rsidRPr="00BF1F22">
              <w:rPr>
                <w:color w:val="000000"/>
                <w:sz w:val="16"/>
                <w:szCs w:val="16"/>
              </w:rPr>
              <w:t>высота - 665мм;</w:t>
            </w:r>
          </w:p>
          <w:p w:rsidR="00641232" w:rsidRPr="00BF1F22" w:rsidRDefault="00641232" w:rsidP="009B003A">
            <w:pPr>
              <w:widowControl w:val="0"/>
              <w:tabs>
                <w:tab w:val="num" w:pos="720"/>
              </w:tabs>
              <w:suppressAutoHyphens/>
              <w:autoSpaceDE w:val="0"/>
              <w:spacing w:after="150"/>
              <w:rPr>
                <w:color w:val="000000"/>
                <w:sz w:val="16"/>
                <w:szCs w:val="16"/>
              </w:rPr>
            </w:pPr>
            <w:r w:rsidRPr="00BF1F22">
              <w:rPr>
                <w:color w:val="000000"/>
                <w:sz w:val="16"/>
                <w:szCs w:val="16"/>
              </w:rPr>
              <w:t>ширина - 420 мм;</w:t>
            </w:r>
          </w:p>
          <w:p w:rsidR="00641232" w:rsidRPr="00BF1F22" w:rsidRDefault="00641232" w:rsidP="009B003A">
            <w:pPr>
              <w:widowControl w:val="0"/>
              <w:tabs>
                <w:tab w:val="num" w:pos="720"/>
              </w:tabs>
              <w:suppressAutoHyphens/>
              <w:autoSpaceDE w:val="0"/>
              <w:spacing w:after="150"/>
              <w:rPr>
                <w:color w:val="000000"/>
                <w:sz w:val="16"/>
                <w:szCs w:val="16"/>
              </w:rPr>
            </w:pPr>
            <w:r w:rsidRPr="00BF1F22">
              <w:rPr>
                <w:color w:val="000000"/>
                <w:sz w:val="16"/>
                <w:szCs w:val="16"/>
              </w:rPr>
              <w:t>объем: 10 л</w:t>
            </w:r>
          </w:p>
          <w:p w:rsidR="00641232" w:rsidRPr="00BF1F22" w:rsidRDefault="00641232" w:rsidP="009B003A">
            <w:pPr>
              <w:widowControl w:val="0"/>
              <w:tabs>
                <w:tab w:val="num" w:pos="720"/>
              </w:tabs>
              <w:suppressAutoHyphens/>
              <w:autoSpaceDE w:val="0"/>
              <w:spacing w:after="150"/>
              <w:rPr>
                <w:b/>
                <w:color w:val="000000"/>
                <w:sz w:val="16"/>
                <w:szCs w:val="16"/>
              </w:rPr>
            </w:pPr>
            <w:r w:rsidRPr="00BF1F22">
              <w:rPr>
                <w:color w:val="000000"/>
                <w:sz w:val="16"/>
                <w:szCs w:val="16"/>
              </w:rPr>
              <w:t>Цена – 2300</w:t>
            </w:r>
          </w:p>
        </w:tc>
      </w:tr>
      <w:tr w:rsidR="00641232" w:rsidRPr="00BF1F22" w:rsidTr="009B003A">
        <w:trPr>
          <w:trHeight w:val="19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sz w:val="16"/>
                <w:szCs w:val="16"/>
                <w:lang w:eastAsia="ar-SA"/>
              </w:rPr>
            </w:pPr>
            <w:r w:rsidRPr="00BF1F22">
              <w:rPr>
                <w:b/>
                <w:sz w:val="16"/>
                <w:szCs w:val="16"/>
                <w:lang w:eastAsia="ar-SA"/>
              </w:rPr>
              <w:t>2.2.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widowControl w:val="0"/>
              <w:suppressAutoHyphens/>
              <w:autoSpaceDE w:val="0"/>
              <w:ind w:left="426" w:firstLine="14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371600" cy="1371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widowControl w:val="0"/>
              <w:suppressAutoHyphens/>
              <w:autoSpaceDE w:val="0"/>
              <w:spacing w:after="150"/>
              <w:rPr>
                <w:b/>
                <w:color w:val="000000"/>
                <w:sz w:val="16"/>
                <w:szCs w:val="16"/>
              </w:rPr>
            </w:pPr>
            <w:r w:rsidRPr="00BF1F22">
              <w:rPr>
                <w:b/>
                <w:color w:val="000000"/>
                <w:sz w:val="16"/>
                <w:szCs w:val="16"/>
              </w:rPr>
              <w:t>Урна для мусора:</w:t>
            </w:r>
          </w:p>
          <w:p w:rsidR="00641232" w:rsidRPr="00BF1F22" w:rsidRDefault="00641232" w:rsidP="009B003A">
            <w:pPr>
              <w:widowControl w:val="0"/>
              <w:suppressAutoHyphens/>
              <w:autoSpaceDE w:val="0"/>
              <w:spacing w:after="150"/>
              <w:rPr>
                <w:color w:val="000000"/>
                <w:sz w:val="16"/>
                <w:szCs w:val="16"/>
              </w:rPr>
            </w:pPr>
            <w:r w:rsidRPr="00BF1F22">
              <w:rPr>
                <w:color w:val="000000"/>
                <w:sz w:val="16"/>
                <w:szCs w:val="16"/>
              </w:rPr>
              <w:t>высота - 540 м;</w:t>
            </w:r>
          </w:p>
          <w:p w:rsidR="00641232" w:rsidRPr="00BF1F22" w:rsidRDefault="00641232" w:rsidP="009B003A">
            <w:pPr>
              <w:widowControl w:val="0"/>
              <w:suppressAutoHyphens/>
              <w:autoSpaceDE w:val="0"/>
              <w:spacing w:after="150"/>
              <w:rPr>
                <w:color w:val="000000"/>
                <w:sz w:val="16"/>
                <w:szCs w:val="16"/>
              </w:rPr>
            </w:pPr>
            <w:r w:rsidRPr="00BF1F22">
              <w:rPr>
                <w:color w:val="000000"/>
                <w:sz w:val="16"/>
                <w:szCs w:val="16"/>
              </w:rPr>
              <w:t>ширина – 400 мм;</w:t>
            </w:r>
          </w:p>
          <w:p w:rsidR="00641232" w:rsidRPr="00BF1F22" w:rsidRDefault="00641232" w:rsidP="009B003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BF1F22">
              <w:rPr>
                <w:color w:val="000000"/>
                <w:sz w:val="16"/>
                <w:szCs w:val="16"/>
              </w:rPr>
              <w:t>объем: 20 л.</w:t>
            </w:r>
          </w:p>
          <w:p w:rsidR="00641232" w:rsidRPr="00BF1F22" w:rsidRDefault="00641232" w:rsidP="009B003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/>
              <w:rPr>
                <w:b/>
                <w:color w:val="000000"/>
                <w:sz w:val="16"/>
                <w:szCs w:val="16"/>
              </w:rPr>
            </w:pPr>
            <w:r w:rsidRPr="00BF1F22">
              <w:rPr>
                <w:color w:val="000000"/>
                <w:sz w:val="16"/>
                <w:szCs w:val="16"/>
              </w:rPr>
              <w:t>Цена - 340</w:t>
            </w:r>
          </w:p>
        </w:tc>
      </w:tr>
      <w:tr w:rsidR="00641232" w:rsidRPr="00BF1F22" w:rsidTr="009B003A">
        <w:trPr>
          <w:trHeight w:val="194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sz w:val="16"/>
                <w:szCs w:val="16"/>
                <w:lang w:eastAsia="ar-SA"/>
              </w:rPr>
            </w:pPr>
            <w:r w:rsidRPr="00BF1F22">
              <w:rPr>
                <w:b/>
                <w:sz w:val="16"/>
                <w:szCs w:val="16"/>
                <w:lang w:eastAsia="ar-SA"/>
              </w:rPr>
              <w:t>2.3.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widowControl w:val="0"/>
              <w:suppressAutoHyphens/>
              <w:autoSpaceDE w:val="0"/>
              <w:ind w:firstLine="567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498600" cy="149860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widowControl w:val="0"/>
              <w:suppressAutoHyphens/>
              <w:autoSpaceDE w:val="0"/>
              <w:spacing w:after="150"/>
              <w:rPr>
                <w:color w:val="000000"/>
                <w:sz w:val="16"/>
                <w:szCs w:val="16"/>
              </w:rPr>
            </w:pPr>
            <w:r w:rsidRPr="00BF1F22">
              <w:rPr>
                <w:b/>
                <w:color w:val="000000"/>
                <w:sz w:val="16"/>
                <w:szCs w:val="16"/>
              </w:rPr>
              <w:t>Урна уличная:</w:t>
            </w:r>
            <w:r w:rsidRPr="00BF1F22">
              <w:rPr>
                <w:color w:val="000000"/>
                <w:sz w:val="16"/>
                <w:szCs w:val="16"/>
              </w:rPr>
              <w:t xml:space="preserve"> </w:t>
            </w:r>
          </w:p>
          <w:p w:rsidR="00641232" w:rsidRPr="00BF1F22" w:rsidRDefault="00641232" w:rsidP="009B003A">
            <w:pPr>
              <w:widowControl w:val="0"/>
              <w:suppressAutoHyphens/>
              <w:autoSpaceDE w:val="0"/>
              <w:spacing w:after="150"/>
              <w:rPr>
                <w:color w:val="000000"/>
                <w:sz w:val="16"/>
                <w:szCs w:val="16"/>
              </w:rPr>
            </w:pPr>
            <w:r w:rsidRPr="00BF1F22">
              <w:rPr>
                <w:color w:val="000000"/>
                <w:sz w:val="16"/>
                <w:szCs w:val="16"/>
              </w:rPr>
              <w:t>высота - 570 мм;</w:t>
            </w:r>
          </w:p>
          <w:p w:rsidR="00641232" w:rsidRPr="00BF1F22" w:rsidRDefault="00641232" w:rsidP="009B003A">
            <w:pPr>
              <w:widowControl w:val="0"/>
              <w:suppressAutoHyphens/>
              <w:autoSpaceDE w:val="0"/>
              <w:spacing w:after="150"/>
              <w:rPr>
                <w:color w:val="000000"/>
                <w:sz w:val="16"/>
                <w:szCs w:val="16"/>
              </w:rPr>
            </w:pPr>
            <w:r w:rsidRPr="00BF1F22">
              <w:rPr>
                <w:color w:val="000000"/>
                <w:sz w:val="16"/>
                <w:szCs w:val="16"/>
              </w:rPr>
              <w:t>ширина - 480 мм;</w:t>
            </w:r>
          </w:p>
          <w:p w:rsidR="00641232" w:rsidRPr="00BF1F22" w:rsidRDefault="00641232" w:rsidP="009B003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/>
              <w:rPr>
                <w:color w:val="000000"/>
                <w:sz w:val="16"/>
                <w:szCs w:val="16"/>
              </w:rPr>
            </w:pPr>
            <w:r w:rsidRPr="00BF1F22">
              <w:rPr>
                <w:color w:val="000000"/>
                <w:sz w:val="16"/>
                <w:szCs w:val="16"/>
              </w:rPr>
              <w:t>объем: 40 л.</w:t>
            </w:r>
          </w:p>
          <w:p w:rsidR="00641232" w:rsidRPr="00BF1F22" w:rsidRDefault="00641232" w:rsidP="009B003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/>
              <w:rPr>
                <w:b/>
                <w:color w:val="000000"/>
                <w:sz w:val="16"/>
                <w:szCs w:val="16"/>
              </w:rPr>
            </w:pPr>
            <w:r w:rsidRPr="00BF1F22">
              <w:rPr>
                <w:color w:val="000000"/>
                <w:sz w:val="16"/>
                <w:szCs w:val="16"/>
              </w:rPr>
              <w:t>Цена - 420</w:t>
            </w:r>
          </w:p>
        </w:tc>
      </w:tr>
    </w:tbl>
    <w:p w:rsidR="00641232" w:rsidRPr="00BF1F22" w:rsidRDefault="00641232" w:rsidP="00641232">
      <w:pPr>
        <w:ind w:firstLine="709"/>
        <w:jc w:val="right"/>
        <w:rPr>
          <w:rFonts w:eastAsia="Calibri"/>
          <w:b/>
          <w:lang w:eastAsia="en-US"/>
        </w:rPr>
      </w:pPr>
    </w:p>
    <w:p w:rsidR="00641232" w:rsidRPr="00BF1F22" w:rsidRDefault="00641232" w:rsidP="00641232">
      <w:pPr>
        <w:ind w:firstLine="709"/>
        <w:jc w:val="right"/>
        <w:rPr>
          <w:rFonts w:eastAsia="Calibri"/>
          <w:b/>
          <w:lang w:eastAsia="en-US"/>
        </w:rPr>
      </w:pPr>
    </w:p>
    <w:p w:rsidR="00641232" w:rsidRPr="00BF1F22" w:rsidRDefault="00641232" w:rsidP="00641232">
      <w:pPr>
        <w:ind w:firstLine="709"/>
        <w:jc w:val="right"/>
        <w:rPr>
          <w:rFonts w:eastAsia="Calibri"/>
          <w:b/>
          <w:lang w:eastAsia="en-US"/>
        </w:rPr>
      </w:pPr>
    </w:p>
    <w:p w:rsidR="00641232" w:rsidRDefault="00641232" w:rsidP="00641232">
      <w:pPr>
        <w:ind w:right="-58"/>
        <w:jc w:val="center"/>
      </w:pPr>
    </w:p>
    <w:p w:rsidR="00641232" w:rsidRDefault="00641232" w:rsidP="00641232">
      <w:pPr>
        <w:ind w:right="-58"/>
        <w:jc w:val="center"/>
      </w:pPr>
    </w:p>
    <w:p w:rsidR="00641232" w:rsidRDefault="00641232" w:rsidP="00641232">
      <w:pPr>
        <w:ind w:right="-58"/>
        <w:jc w:val="center"/>
      </w:pPr>
    </w:p>
    <w:p w:rsidR="00641232" w:rsidRDefault="00641232" w:rsidP="00641232">
      <w:pPr>
        <w:ind w:right="-58"/>
        <w:jc w:val="center"/>
      </w:pPr>
    </w:p>
    <w:p w:rsidR="00641232" w:rsidRDefault="00641232" w:rsidP="00641232">
      <w:pPr>
        <w:ind w:right="-58"/>
        <w:jc w:val="center"/>
      </w:pPr>
    </w:p>
    <w:p w:rsidR="0064123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 xml:space="preserve">Приложение № 7 </w:t>
      </w:r>
    </w:p>
    <w:p w:rsidR="00641232" w:rsidRPr="00BF1F2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 xml:space="preserve">к муниципальной программе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«Формирование современной городской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среды на 2018-2022 годы на территории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Восточного сельского поселения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Хабаровского муниципального района </w:t>
      </w:r>
    </w:p>
    <w:p w:rsidR="00641232" w:rsidRPr="00BF1F22" w:rsidRDefault="00641232" w:rsidP="00641232">
      <w:pPr>
        <w:spacing w:line="240" w:lineRule="exact"/>
        <w:jc w:val="right"/>
      </w:pPr>
      <w:r w:rsidRPr="00BF1F22">
        <w:rPr>
          <w:color w:val="000000"/>
        </w:rPr>
        <w:t>Хабаровского края»</w:t>
      </w:r>
    </w:p>
    <w:p w:rsidR="00641232" w:rsidRPr="00BF1F22" w:rsidRDefault="00641232" w:rsidP="00641232">
      <w:pPr>
        <w:tabs>
          <w:tab w:val="left" w:pos="1929"/>
        </w:tabs>
        <w:suppressAutoHyphens/>
        <w:rPr>
          <w:lang w:eastAsia="ar-SA"/>
        </w:rPr>
      </w:pPr>
    </w:p>
    <w:p w:rsidR="00641232" w:rsidRPr="00BF1F22" w:rsidRDefault="00641232" w:rsidP="00641232">
      <w:pPr>
        <w:tabs>
          <w:tab w:val="left" w:pos="1929"/>
        </w:tabs>
        <w:suppressAutoHyphens/>
        <w:rPr>
          <w:lang w:eastAsia="ar-SA"/>
        </w:rPr>
      </w:pPr>
    </w:p>
    <w:p w:rsidR="00641232" w:rsidRPr="00BF1F22" w:rsidRDefault="00641232" w:rsidP="00641232">
      <w:pPr>
        <w:tabs>
          <w:tab w:val="left" w:pos="1929"/>
        </w:tabs>
        <w:suppressAutoHyphens/>
        <w:rPr>
          <w:lang w:eastAsia="ar-SA"/>
        </w:rPr>
      </w:pPr>
    </w:p>
    <w:p w:rsidR="00641232" w:rsidRPr="00BF1F22" w:rsidRDefault="00641232" w:rsidP="00641232">
      <w:pPr>
        <w:tabs>
          <w:tab w:val="left" w:pos="1929"/>
        </w:tabs>
        <w:suppressAutoHyphens/>
        <w:rPr>
          <w:lang w:eastAsia="ar-SA"/>
        </w:rPr>
      </w:pPr>
    </w:p>
    <w:p w:rsidR="00641232" w:rsidRPr="00BF1F22" w:rsidRDefault="00641232" w:rsidP="00641232">
      <w:pPr>
        <w:tabs>
          <w:tab w:val="left" w:pos="993"/>
          <w:tab w:val="left" w:pos="1260"/>
        </w:tabs>
        <w:suppressAutoHyphens/>
        <w:autoSpaceDE w:val="0"/>
        <w:spacing w:line="240" w:lineRule="exact"/>
        <w:jc w:val="center"/>
        <w:rPr>
          <w:lang w:eastAsia="ar-SA"/>
        </w:rPr>
      </w:pPr>
      <w:r w:rsidRPr="00BF1F22">
        <w:rPr>
          <w:lang w:eastAsia="ar-SA"/>
        </w:rPr>
        <w:t xml:space="preserve">Дополнительный перечень </w:t>
      </w:r>
    </w:p>
    <w:p w:rsidR="00641232" w:rsidRPr="00BF1F22" w:rsidRDefault="00641232" w:rsidP="00641232">
      <w:pPr>
        <w:tabs>
          <w:tab w:val="left" w:pos="993"/>
          <w:tab w:val="left" w:pos="1260"/>
        </w:tabs>
        <w:suppressAutoHyphens/>
        <w:autoSpaceDE w:val="0"/>
        <w:spacing w:line="240" w:lineRule="exact"/>
        <w:jc w:val="center"/>
        <w:rPr>
          <w:lang w:eastAsia="ar-SA"/>
        </w:rPr>
      </w:pPr>
      <w:r w:rsidRPr="00BF1F22">
        <w:rPr>
          <w:lang w:eastAsia="ar-SA"/>
        </w:rPr>
        <w:t xml:space="preserve">видов работ по благоустройству дворовых территорий, </w:t>
      </w:r>
    </w:p>
    <w:p w:rsidR="00641232" w:rsidRPr="00BF1F22" w:rsidRDefault="00641232" w:rsidP="00641232">
      <w:pPr>
        <w:tabs>
          <w:tab w:val="left" w:pos="993"/>
          <w:tab w:val="left" w:pos="1260"/>
        </w:tabs>
        <w:suppressAutoHyphens/>
        <w:autoSpaceDE w:val="0"/>
        <w:spacing w:line="240" w:lineRule="exact"/>
        <w:jc w:val="center"/>
        <w:rPr>
          <w:lang w:eastAsia="ar-SA"/>
        </w:rPr>
      </w:pPr>
      <w:r w:rsidRPr="00BF1F22">
        <w:rPr>
          <w:lang w:eastAsia="ar-SA"/>
        </w:rPr>
        <w:t>софинансируемых за счет средств субсидии</w:t>
      </w:r>
    </w:p>
    <w:p w:rsidR="00641232" w:rsidRPr="00BF1F22" w:rsidRDefault="00641232" w:rsidP="00641232">
      <w:pPr>
        <w:tabs>
          <w:tab w:val="left" w:pos="993"/>
          <w:tab w:val="left" w:pos="1260"/>
        </w:tabs>
        <w:suppressAutoHyphens/>
        <w:autoSpaceDE w:val="0"/>
        <w:spacing w:line="240" w:lineRule="exact"/>
        <w:jc w:val="center"/>
        <w:rPr>
          <w:lang w:eastAsia="ar-SA"/>
        </w:rPr>
      </w:pPr>
      <w:r w:rsidRPr="00BF1F22">
        <w:t>из бюджета Хабаровского края</w:t>
      </w:r>
    </w:p>
    <w:p w:rsidR="00641232" w:rsidRPr="00BF1F22" w:rsidRDefault="00641232" w:rsidP="00641232">
      <w:pPr>
        <w:tabs>
          <w:tab w:val="left" w:pos="1929"/>
        </w:tabs>
        <w:suppressAutoHyphens/>
        <w:rPr>
          <w:lang w:eastAsia="ar-SA"/>
        </w:rPr>
      </w:pPr>
    </w:p>
    <w:p w:rsidR="00641232" w:rsidRPr="00BF1F22" w:rsidRDefault="00641232" w:rsidP="00641232">
      <w:pPr>
        <w:tabs>
          <w:tab w:val="left" w:pos="1929"/>
        </w:tabs>
        <w:suppressAutoHyphens/>
        <w:rPr>
          <w:lang w:eastAsia="ar-SA"/>
        </w:rPr>
      </w:pPr>
    </w:p>
    <w:p w:rsidR="00641232" w:rsidRPr="00BF1F22" w:rsidRDefault="00641232" w:rsidP="00641232">
      <w:pPr>
        <w:tabs>
          <w:tab w:val="left" w:pos="709"/>
        </w:tabs>
        <w:suppressAutoHyphens/>
        <w:contextualSpacing/>
        <w:jc w:val="both"/>
        <w:rPr>
          <w:lang w:eastAsia="ar-SA"/>
        </w:rPr>
      </w:pPr>
      <w:r w:rsidRPr="00BF1F22">
        <w:rPr>
          <w:lang w:eastAsia="ar-SA"/>
        </w:rPr>
        <w:tab/>
        <w:t>1. Обустройство тротуаров, пешеходных дорожек.</w:t>
      </w:r>
    </w:p>
    <w:p w:rsidR="00641232" w:rsidRPr="00BF1F22" w:rsidRDefault="00641232" w:rsidP="00641232">
      <w:pPr>
        <w:tabs>
          <w:tab w:val="left" w:pos="709"/>
        </w:tabs>
        <w:suppressAutoHyphens/>
        <w:contextualSpacing/>
        <w:jc w:val="both"/>
        <w:rPr>
          <w:lang w:eastAsia="ar-SA"/>
        </w:rPr>
      </w:pPr>
      <w:r w:rsidRPr="00BF1F22">
        <w:rPr>
          <w:lang w:eastAsia="ar-SA"/>
        </w:rPr>
        <w:tab/>
        <w:t>2. Установка бордюрных камней.</w:t>
      </w:r>
    </w:p>
    <w:p w:rsidR="00641232" w:rsidRPr="00BF1F22" w:rsidRDefault="00641232" w:rsidP="00641232">
      <w:pPr>
        <w:tabs>
          <w:tab w:val="left" w:pos="709"/>
        </w:tabs>
        <w:suppressAutoHyphens/>
        <w:contextualSpacing/>
        <w:jc w:val="both"/>
        <w:rPr>
          <w:lang w:eastAsia="ar-SA"/>
        </w:rPr>
      </w:pPr>
      <w:r w:rsidRPr="00BF1F22">
        <w:rPr>
          <w:lang w:eastAsia="ar-SA"/>
        </w:rPr>
        <w:tab/>
        <w:t>3. Установка качелей.</w:t>
      </w:r>
    </w:p>
    <w:p w:rsidR="00641232" w:rsidRPr="00BF1F22" w:rsidRDefault="00641232" w:rsidP="00641232">
      <w:pPr>
        <w:tabs>
          <w:tab w:val="left" w:pos="709"/>
        </w:tabs>
        <w:suppressAutoHyphens/>
        <w:contextualSpacing/>
        <w:jc w:val="both"/>
        <w:rPr>
          <w:lang w:eastAsia="ar-SA"/>
        </w:rPr>
      </w:pPr>
      <w:r w:rsidRPr="00BF1F22">
        <w:rPr>
          <w:lang w:eastAsia="ar-SA"/>
        </w:rPr>
        <w:tab/>
        <w:t>4. Устройство гостевой стоянки (автомобильной парковки).</w:t>
      </w:r>
    </w:p>
    <w:p w:rsidR="00641232" w:rsidRPr="00BF1F22" w:rsidRDefault="00641232" w:rsidP="00641232">
      <w:pPr>
        <w:tabs>
          <w:tab w:val="left" w:pos="709"/>
        </w:tabs>
        <w:suppressAutoHyphens/>
        <w:contextualSpacing/>
        <w:jc w:val="both"/>
        <w:rPr>
          <w:lang w:eastAsia="ar-SA"/>
        </w:rPr>
      </w:pPr>
      <w:r w:rsidRPr="00BF1F22">
        <w:rPr>
          <w:lang w:eastAsia="ar-SA"/>
        </w:rPr>
        <w:tab/>
        <w:t>5. Оборудование детской (игровой) площадки.</w:t>
      </w:r>
    </w:p>
    <w:p w:rsidR="00641232" w:rsidRPr="00BF1F22" w:rsidRDefault="00641232" w:rsidP="00641232">
      <w:pPr>
        <w:tabs>
          <w:tab w:val="left" w:pos="709"/>
        </w:tabs>
        <w:suppressAutoHyphens/>
        <w:contextualSpacing/>
        <w:jc w:val="both"/>
        <w:rPr>
          <w:lang w:eastAsia="ar-SA"/>
        </w:rPr>
      </w:pPr>
      <w:r w:rsidRPr="00BF1F22">
        <w:rPr>
          <w:lang w:eastAsia="ar-SA"/>
        </w:rPr>
        <w:tab/>
        <w:t>6. Оборудование спортивной площадки.</w:t>
      </w:r>
    </w:p>
    <w:p w:rsidR="00641232" w:rsidRPr="00BF1F22" w:rsidRDefault="00641232" w:rsidP="00641232">
      <w:pPr>
        <w:tabs>
          <w:tab w:val="left" w:pos="709"/>
        </w:tabs>
        <w:suppressAutoHyphens/>
        <w:contextualSpacing/>
        <w:jc w:val="both"/>
        <w:rPr>
          <w:lang w:eastAsia="ar-SA"/>
        </w:rPr>
      </w:pPr>
      <w:r w:rsidRPr="00BF1F22">
        <w:rPr>
          <w:lang w:eastAsia="ar-SA"/>
        </w:rPr>
        <w:tab/>
        <w:t>7. Отсыпка дворовой территории (выравнивание).</w:t>
      </w:r>
    </w:p>
    <w:p w:rsidR="00641232" w:rsidRPr="00BF1F22" w:rsidRDefault="00641232" w:rsidP="00641232">
      <w:pPr>
        <w:tabs>
          <w:tab w:val="left" w:pos="709"/>
        </w:tabs>
        <w:suppressAutoHyphens/>
        <w:contextualSpacing/>
        <w:jc w:val="both"/>
        <w:rPr>
          <w:lang w:eastAsia="ar-SA"/>
        </w:rPr>
      </w:pPr>
      <w:r w:rsidRPr="00BF1F22">
        <w:rPr>
          <w:lang w:eastAsia="ar-SA"/>
        </w:rPr>
        <w:tab/>
        <w:t>8. Устройство площадок для выгула животных.</w:t>
      </w:r>
    </w:p>
    <w:p w:rsidR="00641232" w:rsidRPr="00BF1F22" w:rsidRDefault="00641232" w:rsidP="00641232">
      <w:pPr>
        <w:tabs>
          <w:tab w:val="left" w:pos="709"/>
        </w:tabs>
        <w:suppressAutoHyphens/>
        <w:contextualSpacing/>
        <w:jc w:val="both"/>
        <w:rPr>
          <w:lang w:eastAsia="ar-SA"/>
        </w:rPr>
      </w:pPr>
    </w:p>
    <w:p w:rsidR="00641232" w:rsidRPr="00BF1F22" w:rsidRDefault="00641232" w:rsidP="00641232">
      <w:pPr>
        <w:jc w:val="center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>________________</w:t>
      </w:r>
    </w:p>
    <w:p w:rsidR="00641232" w:rsidRPr="00BF1F22" w:rsidRDefault="00641232" w:rsidP="00641232">
      <w:pPr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jc w:val="right"/>
        <w:rPr>
          <w:rFonts w:eastAsia="Calibri"/>
          <w:lang w:eastAsia="en-US"/>
        </w:rPr>
      </w:pPr>
    </w:p>
    <w:p w:rsidR="00641232" w:rsidRDefault="00641232" w:rsidP="00641232">
      <w:pPr>
        <w:jc w:val="right"/>
        <w:rPr>
          <w:rFonts w:eastAsia="Calibri"/>
          <w:lang w:eastAsia="en-US"/>
        </w:rPr>
      </w:pPr>
    </w:p>
    <w:p w:rsidR="00641232" w:rsidRDefault="00641232" w:rsidP="00641232">
      <w:pPr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jc w:val="righ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 xml:space="preserve">Приложение № 8 </w:t>
      </w:r>
    </w:p>
    <w:p w:rsidR="00641232" w:rsidRPr="00BF1F2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 xml:space="preserve">к муниципальной программе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lastRenderedPageBreak/>
        <w:t xml:space="preserve">«Формирование современной городской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среды на 2018-2022 годы на территории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Восточного сельского поселения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Хабаровского муниципального района </w:t>
      </w:r>
    </w:p>
    <w:p w:rsidR="00641232" w:rsidRPr="00BF1F22" w:rsidRDefault="00641232" w:rsidP="00641232">
      <w:pPr>
        <w:spacing w:line="240" w:lineRule="exact"/>
        <w:jc w:val="right"/>
      </w:pPr>
      <w:r w:rsidRPr="00BF1F22">
        <w:rPr>
          <w:color w:val="000000"/>
        </w:rPr>
        <w:t>Хабаровского края»</w:t>
      </w:r>
    </w:p>
    <w:p w:rsidR="00641232" w:rsidRPr="00BF1F22" w:rsidRDefault="00641232" w:rsidP="00641232">
      <w:pPr>
        <w:ind w:firstLine="709"/>
        <w:contextualSpacing/>
        <w:jc w:val="both"/>
      </w:pPr>
    </w:p>
    <w:p w:rsidR="00641232" w:rsidRPr="00BF1F22" w:rsidRDefault="00641232" w:rsidP="00641232">
      <w:pPr>
        <w:widowControl w:val="0"/>
        <w:autoSpaceDE w:val="0"/>
        <w:autoSpaceDN w:val="0"/>
        <w:adjustRightInd w:val="0"/>
        <w:spacing w:line="240" w:lineRule="exact"/>
        <w:ind w:firstLine="539"/>
        <w:jc w:val="center"/>
        <w:rPr>
          <w:rFonts w:eastAsia="Calibri"/>
          <w:b/>
        </w:rPr>
      </w:pPr>
      <w:r w:rsidRPr="00BF1F22">
        <w:rPr>
          <w:rFonts w:eastAsia="Calibri"/>
          <w:b/>
        </w:rPr>
        <w:t>Нормативная стоимость (единичные расценки)</w:t>
      </w:r>
    </w:p>
    <w:p w:rsidR="00641232" w:rsidRPr="00BF1F22" w:rsidRDefault="00641232" w:rsidP="00641232">
      <w:pPr>
        <w:widowControl w:val="0"/>
        <w:autoSpaceDE w:val="0"/>
        <w:autoSpaceDN w:val="0"/>
        <w:adjustRightInd w:val="0"/>
        <w:spacing w:line="240" w:lineRule="exact"/>
        <w:ind w:firstLine="539"/>
        <w:jc w:val="center"/>
        <w:rPr>
          <w:b/>
        </w:rPr>
      </w:pPr>
      <w:r w:rsidRPr="00BF1F22">
        <w:rPr>
          <w:rFonts w:eastAsia="Calibri"/>
          <w:b/>
        </w:rPr>
        <w:t>работ по благоустройству дворовых территорий, вход</w:t>
      </w:r>
      <w:r w:rsidRPr="00BF1F22">
        <w:rPr>
          <w:rFonts w:eastAsia="Calibri"/>
          <w:b/>
        </w:rPr>
        <w:t>я</w:t>
      </w:r>
      <w:r w:rsidRPr="00BF1F22">
        <w:rPr>
          <w:rFonts w:eastAsia="Calibri"/>
          <w:b/>
        </w:rPr>
        <w:t>щих в состав минимального перечня работ</w:t>
      </w:r>
    </w:p>
    <w:p w:rsidR="00641232" w:rsidRPr="00BF1F22" w:rsidRDefault="00641232" w:rsidP="0064123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2170"/>
        <w:gridCol w:w="1773"/>
        <w:gridCol w:w="1663"/>
        <w:gridCol w:w="706"/>
        <w:gridCol w:w="978"/>
        <w:gridCol w:w="1637"/>
      </w:tblGrid>
      <w:tr w:rsidR="00641232" w:rsidRPr="00BF1F22" w:rsidTr="009B003A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 xml:space="preserve">№ </w:t>
            </w:r>
          </w:p>
          <w:p w:rsidR="00641232" w:rsidRPr="00BF1F22" w:rsidRDefault="00641232" w:rsidP="009B003A">
            <w:pPr>
              <w:jc w:val="center"/>
            </w:pPr>
            <w:r w:rsidRPr="00BF1F22">
              <w:t>п/п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Перечень р</w:t>
            </w:r>
            <w:r w:rsidRPr="00BF1F22">
              <w:t>а</w:t>
            </w:r>
            <w:r w:rsidRPr="00BF1F22">
              <w:t>бот по благ</w:t>
            </w:r>
            <w:r w:rsidRPr="00BF1F22">
              <w:t>о</w:t>
            </w:r>
            <w:r w:rsidRPr="00BF1F22">
              <w:t>устройству дворовых территорий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Расчетная единица для опр</w:t>
            </w:r>
            <w:r w:rsidRPr="00BF1F22">
              <w:t>е</w:t>
            </w:r>
            <w:r w:rsidRPr="00BF1F22">
              <w:t>деления нормати</w:t>
            </w:r>
            <w:r w:rsidRPr="00BF1F22">
              <w:t>в</w:t>
            </w:r>
            <w:r w:rsidRPr="00BF1F22">
              <w:t>ной сто</w:t>
            </w:r>
            <w:r w:rsidRPr="00BF1F22">
              <w:t>и</w:t>
            </w:r>
            <w:r w:rsidRPr="00BF1F22">
              <w:t>мости</w:t>
            </w:r>
          </w:p>
        </w:tc>
        <w:tc>
          <w:tcPr>
            <w:tcW w:w="26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Нормативная стоимость (едини</w:t>
            </w:r>
            <w:r w:rsidRPr="00BF1F22">
              <w:t>ч</w:t>
            </w:r>
            <w:r w:rsidRPr="00BF1F22">
              <w:t>ная расценка) работ по благ</w:t>
            </w:r>
            <w:r w:rsidRPr="00BF1F22">
              <w:t>о</w:t>
            </w:r>
            <w:r w:rsidRPr="00BF1F22">
              <w:t>устройству дворовых территорий, входящих в минимальный пер</w:t>
            </w:r>
            <w:r w:rsidRPr="00BF1F22">
              <w:t>е</w:t>
            </w:r>
            <w:r w:rsidRPr="00BF1F22">
              <w:t>чень таких работ (тыс. рублей на 1 м2 или на  нормативную един</w:t>
            </w:r>
            <w:r w:rsidRPr="00BF1F22">
              <w:t>и</w:t>
            </w:r>
            <w:r w:rsidRPr="00BF1F22">
              <w:t>цу)</w:t>
            </w:r>
          </w:p>
        </w:tc>
      </w:tr>
      <w:tr w:rsidR="00641232" w:rsidRPr="00BF1F22" w:rsidTr="009B003A">
        <w:trPr>
          <w:trHeight w:val="630"/>
        </w:trPr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1</w:t>
            </w: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Ремонт дв</w:t>
            </w:r>
            <w:r w:rsidRPr="00BF1F22">
              <w:t>о</w:t>
            </w:r>
            <w:r w:rsidRPr="00BF1F22">
              <w:t>ровых прое</w:t>
            </w:r>
            <w:r w:rsidRPr="00BF1F22">
              <w:t>з</w:t>
            </w:r>
            <w:r w:rsidRPr="00BF1F22">
              <w:t xml:space="preserve">дов </w:t>
            </w:r>
          </w:p>
        </w:tc>
        <w:tc>
          <w:tcPr>
            <w:tcW w:w="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1 м2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без бо</w:t>
            </w:r>
            <w:r w:rsidRPr="00BF1F22">
              <w:t>р</w:t>
            </w:r>
            <w:r w:rsidRPr="00BF1F22">
              <w:t>дюрного камня (8 см то</w:t>
            </w:r>
            <w:r w:rsidRPr="00BF1F22">
              <w:t>л</w:t>
            </w:r>
            <w:r w:rsidRPr="00BF1F22">
              <w:t>щиной)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с бо</w:t>
            </w:r>
            <w:r w:rsidRPr="00BF1F22">
              <w:t>р</w:t>
            </w:r>
            <w:r w:rsidRPr="00BF1F22">
              <w:t>дюрным камнем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с бо</w:t>
            </w:r>
            <w:r w:rsidRPr="00BF1F22">
              <w:t>р</w:t>
            </w:r>
            <w:r w:rsidRPr="00BF1F22">
              <w:t>дюрным камнем и лотком</w:t>
            </w:r>
          </w:p>
        </w:tc>
      </w:tr>
      <w:tr w:rsidR="00641232" w:rsidRPr="00BF1F22" w:rsidTr="009B003A">
        <w:trPr>
          <w:trHeight w:val="3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32" w:rsidRPr="00BF1F22" w:rsidRDefault="00641232" w:rsidP="009B003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32" w:rsidRPr="00BF1F22" w:rsidRDefault="00641232" w:rsidP="009B003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32" w:rsidRPr="00BF1F22" w:rsidRDefault="00641232" w:rsidP="009B003A"/>
        </w:tc>
        <w:tc>
          <w:tcPr>
            <w:tcW w:w="8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1702,7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5,252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9,765</w:t>
            </w:r>
          </w:p>
        </w:tc>
      </w:tr>
      <w:tr w:rsidR="00641232" w:rsidRPr="00BF1F22" w:rsidTr="009B003A">
        <w:trPr>
          <w:trHeight w:val="465"/>
        </w:trPr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2</w:t>
            </w: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Освещение дворовых территорий</w:t>
            </w:r>
          </w:p>
        </w:tc>
        <w:tc>
          <w:tcPr>
            <w:tcW w:w="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1 шт.</w:t>
            </w:r>
          </w:p>
        </w:tc>
        <w:tc>
          <w:tcPr>
            <w:tcW w:w="1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устройство железобето</w:t>
            </w:r>
            <w:r w:rsidRPr="00BF1F22">
              <w:t>н</w:t>
            </w:r>
            <w:r w:rsidRPr="00BF1F22">
              <w:t>ных опор и воздушной прокладкой кабеля</w:t>
            </w:r>
          </w:p>
        </w:tc>
        <w:tc>
          <w:tcPr>
            <w:tcW w:w="136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установка декоративных фон</w:t>
            </w:r>
            <w:r w:rsidRPr="00BF1F22">
              <w:t>а</w:t>
            </w:r>
            <w:r w:rsidRPr="00BF1F22">
              <w:t>рей и прокла</w:t>
            </w:r>
            <w:r w:rsidRPr="00BF1F22">
              <w:t>д</w:t>
            </w:r>
            <w:r w:rsidRPr="00BF1F22">
              <w:t>кой кабеля в земле</w:t>
            </w:r>
          </w:p>
        </w:tc>
      </w:tr>
      <w:tr w:rsidR="00641232" w:rsidRPr="00BF1F22" w:rsidTr="009B003A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32" w:rsidRPr="00BF1F22" w:rsidRDefault="00641232" w:rsidP="009B003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32" w:rsidRPr="00BF1F22" w:rsidRDefault="00641232" w:rsidP="009B003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32" w:rsidRPr="00BF1F22" w:rsidRDefault="00641232" w:rsidP="009B003A"/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43,756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28,436</w:t>
            </w:r>
          </w:p>
        </w:tc>
      </w:tr>
      <w:tr w:rsidR="00641232" w:rsidRPr="00BF1F22" w:rsidTr="009B003A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3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Установка скамеек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1 шт.</w:t>
            </w:r>
          </w:p>
        </w:tc>
        <w:tc>
          <w:tcPr>
            <w:tcW w:w="26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16,782</w:t>
            </w:r>
          </w:p>
        </w:tc>
      </w:tr>
      <w:tr w:rsidR="00641232" w:rsidRPr="00BF1F22" w:rsidTr="009B003A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4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Установка урн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1 шт.</w:t>
            </w:r>
          </w:p>
        </w:tc>
        <w:tc>
          <w:tcPr>
            <w:tcW w:w="26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BF1F22" w:rsidRDefault="00641232" w:rsidP="009B003A">
            <w:pPr>
              <w:jc w:val="center"/>
            </w:pPr>
            <w:r w:rsidRPr="00BF1F22">
              <w:t>1,445</w:t>
            </w:r>
          </w:p>
        </w:tc>
      </w:tr>
    </w:tbl>
    <w:p w:rsidR="00641232" w:rsidRDefault="00641232" w:rsidP="00641232">
      <w:pPr>
        <w:widowControl w:val="0"/>
        <w:autoSpaceDE w:val="0"/>
        <w:autoSpaceDN w:val="0"/>
        <w:adjustRightInd w:val="0"/>
        <w:spacing w:line="240" w:lineRule="exact"/>
        <w:ind w:firstLine="539"/>
        <w:jc w:val="center"/>
        <w:rPr>
          <w:rFonts w:eastAsia="Calibri"/>
          <w:b/>
        </w:rPr>
      </w:pPr>
    </w:p>
    <w:p w:rsidR="00641232" w:rsidRPr="00BF1F22" w:rsidRDefault="00641232" w:rsidP="00641232">
      <w:pPr>
        <w:widowControl w:val="0"/>
        <w:autoSpaceDE w:val="0"/>
        <w:autoSpaceDN w:val="0"/>
        <w:adjustRightInd w:val="0"/>
        <w:spacing w:line="240" w:lineRule="exact"/>
        <w:ind w:firstLine="539"/>
        <w:jc w:val="center"/>
        <w:rPr>
          <w:rFonts w:eastAsia="Calibri"/>
          <w:b/>
        </w:rPr>
      </w:pPr>
      <w:r w:rsidRPr="00BF1F22">
        <w:rPr>
          <w:rFonts w:eastAsia="Calibri"/>
          <w:b/>
        </w:rPr>
        <w:t>Нормативная стоимость (единичные расценки)</w:t>
      </w:r>
    </w:p>
    <w:p w:rsidR="00641232" w:rsidRPr="00BF1F22" w:rsidRDefault="00641232" w:rsidP="00641232">
      <w:pPr>
        <w:widowControl w:val="0"/>
        <w:autoSpaceDE w:val="0"/>
        <w:autoSpaceDN w:val="0"/>
        <w:adjustRightInd w:val="0"/>
        <w:spacing w:line="240" w:lineRule="exact"/>
        <w:ind w:firstLine="539"/>
        <w:jc w:val="center"/>
        <w:rPr>
          <w:rFonts w:eastAsia="Calibri"/>
          <w:b/>
        </w:rPr>
      </w:pPr>
      <w:r w:rsidRPr="00BF1F22">
        <w:rPr>
          <w:rFonts w:eastAsia="Calibri"/>
          <w:b/>
        </w:rPr>
        <w:t xml:space="preserve">работ по благоустройству дворовых территорий, </w:t>
      </w:r>
    </w:p>
    <w:p w:rsidR="00641232" w:rsidRPr="00BF1F22" w:rsidRDefault="00641232" w:rsidP="00641232">
      <w:pPr>
        <w:widowControl w:val="0"/>
        <w:autoSpaceDE w:val="0"/>
        <w:autoSpaceDN w:val="0"/>
        <w:adjustRightInd w:val="0"/>
        <w:spacing w:line="240" w:lineRule="exact"/>
        <w:ind w:firstLine="539"/>
        <w:jc w:val="center"/>
        <w:rPr>
          <w:b/>
        </w:rPr>
      </w:pPr>
      <w:r w:rsidRPr="00BF1F22">
        <w:rPr>
          <w:rFonts w:eastAsia="Calibri"/>
          <w:b/>
        </w:rPr>
        <w:t>входящих в состав дополнительного перечня работ</w:t>
      </w:r>
    </w:p>
    <w:p w:rsidR="00641232" w:rsidRPr="00BF1F22" w:rsidRDefault="00641232" w:rsidP="00641232">
      <w:pPr>
        <w:widowControl w:val="0"/>
        <w:autoSpaceDE w:val="0"/>
        <w:autoSpaceDN w:val="0"/>
        <w:adjustRightInd w:val="0"/>
        <w:ind w:firstLine="540"/>
        <w:jc w:val="both"/>
      </w:pPr>
    </w:p>
    <w:p w:rsidR="00641232" w:rsidRPr="00BF1F22" w:rsidRDefault="00641232" w:rsidP="0064123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1764"/>
        <w:gridCol w:w="1333"/>
        <w:gridCol w:w="1217"/>
        <w:gridCol w:w="93"/>
        <w:gridCol w:w="1081"/>
        <w:gridCol w:w="562"/>
        <w:gridCol w:w="321"/>
        <w:gridCol w:w="938"/>
        <w:gridCol w:w="1778"/>
      </w:tblGrid>
      <w:tr w:rsidR="00641232" w:rsidRPr="00223551" w:rsidTr="009B003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 xml:space="preserve">№ </w:t>
            </w:r>
          </w:p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Перечень работ по благ</w:t>
            </w:r>
            <w:r w:rsidRPr="00223551">
              <w:rPr>
                <w:sz w:val="22"/>
                <w:szCs w:val="22"/>
                <w:lang w:eastAsia="en-US"/>
              </w:rPr>
              <w:t>о</w:t>
            </w:r>
            <w:r w:rsidRPr="00223551">
              <w:rPr>
                <w:sz w:val="22"/>
                <w:szCs w:val="22"/>
                <w:lang w:eastAsia="en-US"/>
              </w:rPr>
              <w:t>устрой-ству дв</w:t>
            </w:r>
            <w:r w:rsidRPr="00223551">
              <w:rPr>
                <w:sz w:val="22"/>
                <w:szCs w:val="22"/>
                <w:lang w:eastAsia="en-US"/>
              </w:rPr>
              <w:t>о</w:t>
            </w:r>
            <w:r w:rsidRPr="00223551">
              <w:rPr>
                <w:sz w:val="22"/>
                <w:szCs w:val="22"/>
                <w:lang w:eastAsia="en-US"/>
              </w:rPr>
              <w:t>ровых террит</w:t>
            </w:r>
            <w:r w:rsidRPr="00223551">
              <w:rPr>
                <w:sz w:val="22"/>
                <w:szCs w:val="22"/>
                <w:lang w:eastAsia="en-US"/>
              </w:rPr>
              <w:t>о</w:t>
            </w:r>
            <w:r w:rsidRPr="00223551">
              <w:rPr>
                <w:sz w:val="22"/>
                <w:szCs w:val="22"/>
                <w:lang w:eastAsia="en-US"/>
              </w:rPr>
              <w:t>рий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Расче</w:t>
            </w:r>
            <w:r w:rsidRPr="00223551">
              <w:rPr>
                <w:sz w:val="22"/>
                <w:szCs w:val="22"/>
                <w:lang w:eastAsia="en-US"/>
              </w:rPr>
              <w:t>т</w:t>
            </w:r>
            <w:r w:rsidRPr="00223551">
              <w:rPr>
                <w:sz w:val="22"/>
                <w:szCs w:val="22"/>
                <w:lang w:eastAsia="en-US"/>
              </w:rPr>
              <w:t>ная един</w:t>
            </w:r>
            <w:r w:rsidRPr="00223551">
              <w:rPr>
                <w:sz w:val="22"/>
                <w:szCs w:val="22"/>
                <w:lang w:eastAsia="en-US"/>
              </w:rPr>
              <w:t>и</w:t>
            </w:r>
            <w:r w:rsidRPr="00223551">
              <w:rPr>
                <w:sz w:val="22"/>
                <w:szCs w:val="22"/>
                <w:lang w:eastAsia="en-US"/>
              </w:rPr>
              <w:t>ца для опред</w:t>
            </w:r>
            <w:r w:rsidRPr="00223551">
              <w:rPr>
                <w:sz w:val="22"/>
                <w:szCs w:val="22"/>
                <w:lang w:eastAsia="en-US"/>
              </w:rPr>
              <w:t>е</w:t>
            </w:r>
            <w:r w:rsidRPr="00223551">
              <w:rPr>
                <w:sz w:val="22"/>
                <w:szCs w:val="22"/>
                <w:lang w:eastAsia="en-US"/>
              </w:rPr>
              <w:t>ления норм</w:t>
            </w:r>
            <w:r w:rsidRPr="00223551">
              <w:rPr>
                <w:sz w:val="22"/>
                <w:szCs w:val="22"/>
                <w:lang w:eastAsia="en-US"/>
              </w:rPr>
              <w:t>а</w:t>
            </w:r>
            <w:r w:rsidRPr="00223551">
              <w:rPr>
                <w:sz w:val="22"/>
                <w:szCs w:val="22"/>
                <w:lang w:eastAsia="en-US"/>
              </w:rPr>
              <w:t>тивной сто</w:t>
            </w:r>
            <w:r w:rsidRPr="00223551">
              <w:rPr>
                <w:sz w:val="22"/>
                <w:szCs w:val="22"/>
                <w:lang w:eastAsia="en-US"/>
              </w:rPr>
              <w:t>и</w:t>
            </w:r>
            <w:r w:rsidRPr="00223551">
              <w:rPr>
                <w:sz w:val="22"/>
                <w:szCs w:val="22"/>
                <w:lang w:eastAsia="en-US"/>
              </w:rPr>
              <w:t>мости</w:t>
            </w:r>
          </w:p>
        </w:tc>
        <w:tc>
          <w:tcPr>
            <w:tcW w:w="31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Нормативная стоимость (единичная расце</w:t>
            </w:r>
            <w:r w:rsidRPr="00223551">
              <w:rPr>
                <w:sz w:val="22"/>
                <w:szCs w:val="22"/>
                <w:lang w:eastAsia="en-US"/>
              </w:rPr>
              <w:t>н</w:t>
            </w:r>
            <w:r w:rsidRPr="00223551">
              <w:rPr>
                <w:sz w:val="22"/>
                <w:szCs w:val="22"/>
                <w:lang w:eastAsia="en-US"/>
              </w:rPr>
              <w:t xml:space="preserve">ка) </w:t>
            </w:r>
          </w:p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работ по благоустройству дворовых террит</w:t>
            </w:r>
            <w:r w:rsidRPr="00223551">
              <w:rPr>
                <w:sz w:val="22"/>
                <w:szCs w:val="22"/>
                <w:lang w:eastAsia="en-US"/>
              </w:rPr>
              <w:t>о</w:t>
            </w:r>
            <w:r w:rsidRPr="00223551">
              <w:rPr>
                <w:sz w:val="22"/>
                <w:szCs w:val="22"/>
                <w:lang w:eastAsia="en-US"/>
              </w:rPr>
              <w:t xml:space="preserve">рий, </w:t>
            </w:r>
          </w:p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 xml:space="preserve">входящих в минимальный перечень таких работ </w:t>
            </w:r>
          </w:p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 xml:space="preserve">(тыс. рублей на 1 м </w:t>
            </w:r>
            <w:r w:rsidRPr="00223551">
              <w:rPr>
                <w:sz w:val="22"/>
                <w:szCs w:val="22"/>
                <w:vertAlign w:val="superscript"/>
                <w:lang w:eastAsia="en-US"/>
              </w:rPr>
              <w:t>2</w:t>
            </w:r>
            <w:r w:rsidRPr="00223551">
              <w:rPr>
                <w:sz w:val="22"/>
                <w:szCs w:val="22"/>
                <w:lang w:eastAsia="en-US"/>
              </w:rPr>
              <w:t xml:space="preserve"> или на  нормати</w:t>
            </w:r>
            <w:r w:rsidRPr="00223551">
              <w:rPr>
                <w:sz w:val="22"/>
                <w:szCs w:val="22"/>
                <w:lang w:eastAsia="en-US"/>
              </w:rPr>
              <w:t>в</w:t>
            </w:r>
            <w:r w:rsidRPr="00223551">
              <w:rPr>
                <w:sz w:val="22"/>
                <w:szCs w:val="22"/>
                <w:lang w:eastAsia="en-US"/>
              </w:rPr>
              <w:t>ную единицу)</w:t>
            </w:r>
          </w:p>
        </w:tc>
      </w:tr>
      <w:tr w:rsidR="00641232" w:rsidRPr="00223551" w:rsidTr="009B003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641232" w:rsidRPr="00223551" w:rsidTr="009B003A">
        <w:trPr>
          <w:trHeight w:val="647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Ремонт и (или) устройство тр</w:t>
            </w:r>
            <w:r w:rsidRPr="00223551">
              <w:rPr>
                <w:sz w:val="22"/>
                <w:szCs w:val="22"/>
                <w:lang w:eastAsia="en-US"/>
              </w:rPr>
              <w:t>о</w:t>
            </w:r>
            <w:r w:rsidRPr="00223551">
              <w:rPr>
                <w:sz w:val="22"/>
                <w:szCs w:val="22"/>
                <w:lang w:eastAsia="en-US"/>
              </w:rPr>
              <w:t>туаров</w:t>
            </w:r>
          </w:p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с бордюрным ка</w:t>
            </w:r>
            <w:r w:rsidRPr="00223551">
              <w:rPr>
                <w:sz w:val="22"/>
                <w:szCs w:val="22"/>
                <w:lang w:eastAsia="en-US"/>
              </w:rPr>
              <w:t>м</w:t>
            </w:r>
            <w:r w:rsidRPr="00223551">
              <w:rPr>
                <w:sz w:val="22"/>
                <w:szCs w:val="22"/>
                <w:lang w:eastAsia="en-US"/>
              </w:rPr>
              <w:t>нем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1 кв.м</w:t>
            </w: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с устро</w:t>
            </w:r>
            <w:r w:rsidRPr="00223551">
              <w:rPr>
                <w:sz w:val="22"/>
                <w:szCs w:val="22"/>
                <w:lang w:eastAsia="en-US"/>
              </w:rPr>
              <w:t>й</w:t>
            </w:r>
            <w:r w:rsidRPr="00223551">
              <w:rPr>
                <w:sz w:val="22"/>
                <w:szCs w:val="22"/>
                <w:lang w:eastAsia="en-US"/>
              </w:rPr>
              <w:t>ством покр</w:t>
            </w:r>
            <w:r w:rsidRPr="00223551">
              <w:rPr>
                <w:sz w:val="22"/>
                <w:szCs w:val="22"/>
                <w:lang w:eastAsia="en-US"/>
              </w:rPr>
              <w:t>ы</w:t>
            </w:r>
            <w:r w:rsidRPr="00223551">
              <w:rPr>
                <w:sz w:val="22"/>
                <w:szCs w:val="22"/>
                <w:lang w:eastAsia="en-US"/>
              </w:rPr>
              <w:t>тия из бру</w:t>
            </w:r>
            <w:r w:rsidRPr="00223551">
              <w:rPr>
                <w:sz w:val="22"/>
                <w:szCs w:val="22"/>
                <w:lang w:eastAsia="en-US"/>
              </w:rPr>
              <w:t>с</w:t>
            </w:r>
            <w:r w:rsidRPr="00223551">
              <w:rPr>
                <w:sz w:val="22"/>
                <w:szCs w:val="22"/>
                <w:lang w:eastAsia="en-US"/>
              </w:rPr>
              <w:t>чатки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ремонт покр</w:t>
            </w:r>
            <w:r w:rsidRPr="00223551">
              <w:rPr>
                <w:sz w:val="22"/>
                <w:szCs w:val="22"/>
                <w:lang w:eastAsia="en-US"/>
              </w:rPr>
              <w:t>ы</w:t>
            </w:r>
            <w:r w:rsidRPr="00223551">
              <w:rPr>
                <w:sz w:val="22"/>
                <w:szCs w:val="22"/>
                <w:lang w:eastAsia="en-US"/>
              </w:rPr>
              <w:t>тия из бру</w:t>
            </w:r>
            <w:r w:rsidRPr="00223551">
              <w:rPr>
                <w:sz w:val="22"/>
                <w:szCs w:val="22"/>
                <w:lang w:eastAsia="en-US"/>
              </w:rPr>
              <w:t>с</w:t>
            </w:r>
            <w:r w:rsidRPr="00223551">
              <w:rPr>
                <w:sz w:val="22"/>
                <w:szCs w:val="22"/>
                <w:lang w:eastAsia="en-US"/>
              </w:rPr>
              <w:t>чатки</w:t>
            </w:r>
          </w:p>
        </w:tc>
        <w:tc>
          <w:tcPr>
            <w:tcW w:w="95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с устройством п</w:t>
            </w:r>
            <w:r w:rsidRPr="00223551">
              <w:rPr>
                <w:sz w:val="22"/>
                <w:szCs w:val="22"/>
                <w:lang w:eastAsia="en-US"/>
              </w:rPr>
              <w:t>о</w:t>
            </w:r>
            <w:r w:rsidRPr="00223551">
              <w:rPr>
                <w:sz w:val="22"/>
                <w:szCs w:val="22"/>
                <w:lang w:eastAsia="en-US"/>
              </w:rPr>
              <w:t>крытия из асфальтоб</w:t>
            </w:r>
            <w:r w:rsidRPr="00223551">
              <w:rPr>
                <w:sz w:val="22"/>
                <w:szCs w:val="22"/>
                <w:lang w:eastAsia="en-US"/>
              </w:rPr>
              <w:t>е</w:t>
            </w:r>
            <w:r w:rsidRPr="00223551">
              <w:rPr>
                <w:sz w:val="22"/>
                <w:szCs w:val="22"/>
                <w:lang w:eastAsia="en-US"/>
              </w:rPr>
              <w:t>тонной см</w:t>
            </w:r>
            <w:r w:rsidRPr="00223551">
              <w:rPr>
                <w:sz w:val="22"/>
                <w:szCs w:val="22"/>
                <w:lang w:eastAsia="en-US"/>
              </w:rPr>
              <w:t>е</w:t>
            </w:r>
            <w:r w:rsidRPr="00223551">
              <w:rPr>
                <w:sz w:val="22"/>
                <w:szCs w:val="22"/>
                <w:lang w:eastAsia="en-US"/>
              </w:rPr>
              <w:t>си</w:t>
            </w:r>
          </w:p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(5 см то</w:t>
            </w:r>
            <w:r w:rsidRPr="00223551">
              <w:rPr>
                <w:sz w:val="22"/>
                <w:szCs w:val="22"/>
                <w:lang w:eastAsia="en-US"/>
              </w:rPr>
              <w:t>л</w:t>
            </w:r>
            <w:r w:rsidRPr="00223551">
              <w:rPr>
                <w:sz w:val="22"/>
                <w:szCs w:val="22"/>
                <w:lang w:eastAsia="en-US"/>
              </w:rPr>
              <w:t>щиной)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ремонт покрытия из асфальтобето</w:t>
            </w:r>
            <w:r w:rsidRPr="00223551">
              <w:rPr>
                <w:sz w:val="22"/>
                <w:szCs w:val="22"/>
                <w:lang w:eastAsia="en-US"/>
              </w:rPr>
              <w:t>н</w:t>
            </w:r>
            <w:r w:rsidRPr="00223551">
              <w:rPr>
                <w:sz w:val="22"/>
                <w:szCs w:val="22"/>
                <w:lang w:eastAsia="en-US"/>
              </w:rPr>
              <w:t>ной смеси</w:t>
            </w:r>
          </w:p>
        </w:tc>
      </w:tr>
      <w:tr w:rsidR="00641232" w:rsidRPr="00223551" w:rsidTr="009B003A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32" w:rsidRPr="00223551" w:rsidRDefault="00641232" w:rsidP="009B00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32" w:rsidRPr="00223551" w:rsidRDefault="00641232" w:rsidP="009B00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32" w:rsidRPr="00223551" w:rsidRDefault="00641232" w:rsidP="009B00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4,517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1,307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2141,5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1,480</w:t>
            </w:r>
          </w:p>
        </w:tc>
      </w:tr>
      <w:tr w:rsidR="00641232" w:rsidRPr="00223551" w:rsidTr="009B003A">
        <w:trPr>
          <w:trHeight w:val="27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22355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22355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22355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134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223551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641232" w:rsidRPr="00223551" w:rsidTr="009B003A">
        <w:trPr>
          <w:trHeight w:val="660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Ремонт автом</w:t>
            </w:r>
            <w:r w:rsidRPr="00223551">
              <w:rPr>
                <w:sz w:val="22"/>
                <w:szCs w:val="22"/>
                <w:lang w:eastAsia="en-US"/>
              </w:rPr>
              <w:t>о</w:t>
            </w:r>
            <w:r w:rsidRPr="00223551">
              <w:rPr>
                <w:sz w:val="22"/>
                <w:szCs w:val="22"/>
                <w:lang w:eastAsia="en-US"/>
              </w:rPr>
              <w:t>бильных дорог образующих пр</w:t>
            </w:r>
            <w:r w:rsidRPr="00223551">
              <w:rPr>
                <w:sz w:val="22"/>
                <w:szCs w:val="22"/>
                <w:lang w:eastAsia="en-US"/>
              </w:rPr>
              <w:t>о</w:t>
            </w:r>
            <w:r w:rsidRPr="00223551">
              <w:rPr>
                <w:sz w:val="22"/>
                <w:szCs w:val="22"/>
                <w:lang w:eastAsia="en-US"/>
              </w:rPr>
              <w:t xml:space="preserve">езды к </w:t>
            </w:r>
            <w:r w:rsidRPr="00223551">
              <w:rPr>
                <w:sz w:val="22"/>
                <w:szCs w:val="22"/>
                <w:lang w:eastAsia="en-US"/>
              </w:rPr>
              <w:lastRenderedPageBreak/>
              <w:t>территориям, прилег</w:t>
            </w:r>
            <w:r w:rsidRPr="00223551">
              <w:rPr>
                <w:sz w:val="22"/>
                <w:szCs w:val="22"/>
                <w:lang w:eastAsia="en-US"/>
              </w:rPr>
              <w:t>а</w:t>
            </w:r>
            <w:r w:rsidRPr="00223551">
              <w:rPr>
                <w:sz w:val="22"/>
                <w:szCs w:val="22"/>
                <w:lang w:eastAsia="en-US"/>
              </w:rPr>
              <w:t>ющим к многокварти</w:t>
            </w:r>
            <w:r w:rsidRPr="00223551">
              <w:rPr>
                <w:sz w:val="22"/>
                <w:szCs w:val="22"/>
                <w:lang w:eastAsia="en-US"/>
              </w:rPr>
              <w:t>р</w:t>
            </w:r>
            <w:r w:rsidRPr="00223551">
              <w:rPr>
                <w:sz w:val="22"/>
                <w:szCs w:val="22"/>
                <w:lang w:eastAsia="en-US"/>
              </w:rPr>
              <w:t>ным д</w:t>
            </w:r>
            <w:r w:rsidRPr="00223551">
              <w:rPr>
                <w:sz w:val="22"/>
                <w:szCs w:val="22"/>
                <w:lang w:eastAsia="en-US"/>
              </w:rPr>
              <w:t>о</w:t>
            </w:r>
            <w:r w:rsidRPr="00223551">
              <w:rPr>
                <w:sz w:val="22"/>
                <w:szCs w:val="22"/>
                <w:lang w:eastAsia="en-US"/>
              </w:rPr>
              <w:t>мам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lastRenderedPageBreak/>
              <w:t>1 кв.м</w:t>
            </w: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без бордюрн</w:t>
            </w:r>
            <w:r w:rsidRPr="00223551">
              <w:rPr>
                <w:sz w:val="22"/>
                <w:szCs w:val="22"/>
                <w:lang w:eastAsia="en-US"/>
              </w:rPr>
              <w:t>о</w:t>
            </w:r>
            <w:r w:rsidRPr="00223551">
              <w:rPr>
                <w:sz w:val="22"/>
                <w:szCs w:val="22"/>
                <w:lang w:eastAsia="en-US"/>
              </w:rPr>
              <w:t>го ка</w:t>
            </w:r>
            <w:r w:rsidRPr="00223551">
              <w:rPr>
                <w:sz w:val="22"/>
                <w:szCs w:val="22"/>
                <w:lang w:eastAsia="en-US"/>
              </w:rPr>
              <w:t>м</w:t>
            </w:r>
            <w:r w:rsidRPr="00223551">
              <w:rPr>
                <w:sz w:val="22"/>
                <w:szCs w:val="22"/>
                <w:lang w:eastAsia="en-US"/>
              </w:rPr>
              <w:t>ня (8 см толщ</w:t>
            </w:r>
            <w:r w:rsidRPr="00223551">
              <w:rPr>
                <w:sz w:val="22"/>
                <w:szCs w:val="22"/>
                <w:lang w:eastAsia="en-US"/>
              </w:rPr>
              <w:t>и</w:t>
            </w:r>
            <w:r w:rsidRPr="00223551">
              <w:rPr>
                <w:sz w:val="22"/>
                <w:szCs w:val="22"/>
                <w:lang w:eastAsia="en-US"/>
              </w:rPr>
              <w:t>ной</w:t>
            </w:r>
          </w:p>
        </w:tc>
        <w:tc>
          <w:tcPr>
            <w:tcW w:w="8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с бордю</w:t>
            </w:r>
            <w:r w:rsidRPr="00223551">
              <w:rPr>
                <w:sz w:val="22"/>
                <w:szCs w:val="22"/>
                <w:lang w:eastAsia="en-US"/>
              </w:rPr>
              <w:t>р</w:t>
            </w:r>
            <w:r w:rsidRPr="00223551">
              <w:rPr>
                <w:sz w:val="22"/>
                <w:szCs w:val="22"/>
                <w:lang w:eastAsia="en-US"/>
              </w:rPr>
              <w:t>ным ка</w:t>
            </w:r>
            <w:r w:rsidRPr="00223551">
              <w:rPr>
                <w:sz w:val="22"/>
                <w:szCs w:val="22"/>
                <w:lang w:eastAsia="en-US"/>
              </w:rPr>
              <w:t>м</w:t>
            </w:r>
            <w:r w:rsidRPr="00223551">
              <w:rPr>
                <w:sz w:val="22"/>
                <w:szCs w:val="22"/>
                <w:lang w:eastAsia="en-US"/>
              </w:rPr>
              <w:t>нем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с бордюрным ка</w:t>
            </w:r>
            <w:r w:rsidRPr="00223551">
              <w:rPr>
                <w:sz w:val="22"/>
                <w:szCs w:val="22"/>
                <w:lang w:eastAsia="en-US"/>
              </w:rPr>
              <w:t>м</w:t>
            </w:r>
            <w:r w:rsidRPr="00223551">
              <w:rPr>
                <w:sz w:val="22"/>
                <w:szCs w:val="22"/>
                <w:lang w:eastAsia="en-US"/>
              </w:rPr>
              <w:t>нем и лотком</w:t>
            </w:r>
          </w:p>
        </w:tc>
      </w:tr>
      <w:tr w:rsidR="00641232" w:rsidRPr="00223551" w:rsidTr="009B003A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32" w:rsidRPr="00223551" w:rsidRDefault="00641232" w:rsidP="009B00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32" w:rsidRPr="00223551" w:rsidRDefault="00641232" w:rsidP="009B00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32" w:rsidRPr="00223551" w:rsidRDefault="00641232" w:rsidP="009B00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1702,7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5,252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9,765</w:t>
            </w:r>
          </w:p>
        </w:tc>
      </w:tr>
      <w:tr w:rsidR="00641232" w:rsidRPr="00223551" w:rsidTr="009B003A">
        <w:trPr>
          <w:trHeight w:val="660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Ремонт и (или) устро</w:t>
            </w:r>
            <w:r w:rsidRPr="00223551">
              <w:rPr>
                <w:sz w:val="22"/>
                <w:szCs w:val="22"/>
                <w:lang w:eastAsia="en-US"/>
              </w:rPr>
              <w:t>й</w:t>
            </w:r>
            <w:r w:rsidRPr="00223551">
              <w:rPr>
                <w:sz w:val="22"/>
                <w:szCs w:val="22"/>
                <w:lang w:eastAsia="en-US"/>
              </w:rPr>
              <w:t>ство автом</w:t>
            </w:r>
            <w:r w:rsidRPr="00223551">
              <w:rPr>
                <w:sz w:val="22"/>
                <w:szCs w:val="22"/>
                <w:lang w:eastAsia="en-US"/>
              </w:rPr>
              <w:t>о</w:t>
            </w:r>
            <w:r w:rsidRPr="00223551">
              <w:rPr>
                <w:sz w:val="22"/>
                <w:szCs w:val="22"/>
                <w:lang w:eastAsia="en-US"/>
              </w:rPr>
              <w:t>бильных парковок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1 кв.м</w:t>
            </w:r>
          </w:p>
        </w:tc>
        <w:tc>
          <w:tcPr>
            <w:tcW w:w="1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ремонт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устройство</w:t>
            </w:r>
          </w:p>
        </w:tc>
      </w:tr>
      <w:tr w:rsidR="00641232" w:rsidRPr="00223551" w:rsidTr="009B003A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32" w:rsidRPr="00223551" w:rsidRDefault="00641232" w:rsidP="009B00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32" w:rsidRPr="00223551" w:rsidRDefault="00641232" w:rsidP="009B00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32" w:rsidRPr="00223551" w:rsidRDefault="00641232" w:rsidP="009B00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1,480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10,563</w:t>
            </w:r>
          </w:p>
        </w:tc>
      </w:tr>
      <w:tr w:rsidR="00641232" w:rsidRPr="00223551" w:rsidTr="009B003A">
        <w:trPr>
          <w:trHeight w:val="480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Ремонт и устройство с</w:t>
            </w:r>
            <w:r w:rsidRPr="00223551">
              <w:rPr>
                <w:sz w:val="22"/>
                <w:szCs w:val="22"/>
                <w:lang w:eastAsia="en-US"/>
              </w:rPr>
              <w:t>и</w:t>
            </w:r>
            <w:r w:rsidRPr="00223551">
              <w:rPr>
                <w:sz w:val="22"/>
                <w:szCs w:val="22"/>
                <w:lang w:eastAsia="en-US"/>
              </w:rPr>
              <w:t>стемы водоотв</w:t>
            </w:r>
            <w:r w:rsidRPr="00223551">
              <w:rPr>
                <w:sz w:val="22"/>
                <w:szCs w:val="22"/>
                <w:lang w:eastAsia="en-US"/>
              </w:rPr>
              <w:t>е</w:t>
            </w:r>
            <w:r w:rsidRPr="00223551">
              <w:rPr>
                <w:sz w:val="22"/>
                <w:szCs w:val="22"/>
                <w:lang w:eastAsia="en-US"/>
              </w:rPr>
              <w:t>дения поверхнос</w:t>
            </w:r>
            <w:r w:rsidRPr="00223551">
              <w:rPr>
                <w:sz w:val="22"/>
                <w:szCs w:val="22"/>
                <w:lang w:eastAsia="en-US"/>
              </w:rPr>
              <w:t>т</w:t>
            </w:r>
            <w:r w:rsidRPr="00223551">
              <w:rPr>
                <w:sz w:val="22"/>
                <w:szCs w:val="22"/>
                <w:lang w:eastAsia="en-US"/>
              </w:rPr>
              <w:t xml:space="preserve">ного стока 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1 п. м.</w:t>
            </w:r>
          </w:p>
        </w:tc>
        <w:tc>
          <w:tcPr>
            <w:tcW w:w="1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ремонт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устройство</w:t>
            </w:r>
          </w:p>
        </w:tc>
      </w:tr>
      <w:tr w:rsidR="00641232" w:rsidRPr="00223551" w:rsidTr="009B003A">
        <w:trPr>
          <w:trHeight w:val="8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32" w:rsidRPr="00223551" w:rsidRDefault="00641232" w:rsidP="009B00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32" w:rsidRPr="00223551" w:rsidRDefault="00641232" w:rsidP="009B00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32" w:rsidRPr="00223551" w:rsidRDefault="00641232" w:rsidP="009B00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16,141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21,233</w:t>
            </w:r>
          </w:p>
        </w:tc>
      </w:tr>
      <w:tr w:rsidR="00641232" w:rsidRPr="00223551" w:rsidTr="009B003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Организация пл</w:t>
            </w:r>
            <w:r w:rsidRPr="00223551">
              <w:rPr>
                <w:sz w:val="22"/>
                <w:szCs w:val="22"/>
                <w:lang w:eastAsia="en-US"/>
              </w:rPr>
              <w:t>о</w:t>
            </w:r>
            <w:r w:rsidRPr="00223551">
              <w:rPr>
                <w:sz w:val="22"/>
                <w:szCs w:val="22"/>
                <w:lang w:eastAsia="en-US"/>
              </w:rPr>
              <w:t>щадок для уст</w:t>
            </w:r>
            <w:r w:rsidRPr="00223551">
              <w:rPr>
                <w:sz w:val="22"/>
                <w:szCs w:val="22"/>
                <w:lang w:eastAsia="en-US"/>
              </w:rPr>
              <w:t>а</w:t>
            </w:r>
            <w:r w:rsidRPr="00223551">
              <w:rPr>
                <w:sz w:val="22"/>
                <w:szCs w:val="22"/>
                <w:lang w:eastAsia="en-US"/>
              </w:rPr>
              <w:t>новки мусоросборн</w:t>
            </w:r>
            <w:r w:rsidRPr="00223551">
              <w:rPr>
                <w:sz w:val="22"/>
                <w:szCs w:val="22"/>
                <w:lang w:eastAsia="en-US"/>
              </w:rPr>
              <w:t>и</w:t>
            </w:r>
            <w:r w:rsidRPr="00223551">
              <w:rPr>
                <w:sz w:val="22"/>
                <w:szCs w:val="22"/>
                <w:lang w:eastAsia="en-US"/>
              </w:rPr>
              <w:t>ков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1 кв. м</w:t>
            </w:r>
          </w:p>
        </w:tc>
        <w:tc>
          <w:tcPr>
            <w:tcW w:w="31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 xml:space="preserve">15,242 </w:t>
            </w:r>
          </w:p>
        </w:tc>
      </w:tr>
      <w:tr w:rsidR="00641232" w:rsidRPr="00223551" w:rsidTr="009B003A">
        <w:trPr>
          <w:trHeight w:val="620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Озелен</w:t>
            </w:r>
            <w:r w:rsidRPr="00223551">
              <w:rPr>
                <w:sz w:val="22"/>
                <w:szCs w:val="22"/>
                <w:lang w:eastAsia="en-US"/>
              </w:rPr>
              <w:t>е</w:t>
            </w:r>
            <w:r w:rsidRPr="00223551">
              <w:rPr>
                <w:sz w:val="22"/>
                <w:szCs w:val="22"/>
                <w:lang w:eastAsia="en-US"/>
              </w:rPr>
              <w:t>ние терр</w:t>
            </w:r>
            <w:r w:rsidRPr="00223551">
              <w:rPr>
                <w:sz w:val="22"/>
                <w:szCs w:val="22"/>
                <w:lang w:eastAsia="en-US"/>
              </w:rPr>
              <w:t>и</w:t>
            </w:r>
            <w:r w:rsidRPr="00223551">
              <w:rPr>
                <w:sz w:val="22"/>
                <w:szCs w:val="22"/>
                <w:lang w:eastAsia="en-US"/>
              </w:rPr>
              <w:t>тории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1 кв. м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устройство цве</w:t>
            </w:r>
            <w:r w:rsidRPr="00223551">
              <w:rPr>
                <w:sz w:val="22"/>
                <w:szCs w:val="22"/>
                <w:lang w:eastAsia="en-US"/>
              </w:rPr>
              <w:t>т</w:t>
            </w:r>
            <w:r w:rsidRPr="00223551">
              <w:rPr>
                <w:sz w:val="22"/>
                <w:szCs w:val="22"/>
                <w:lang w:eastAsia="en-US"/>
              </w:rPr>
              <w:t>ников и клумб</w:t>
            </w:r>
          </w:p>
        </w:tc>
        <w:tc>
          <w:tcPr>
            <w:tcW w:w="106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посадка к</w:t>
            </w:r>
            <w:r w:rsidRPr="00223551">
              <w:rPr>
                <w:sz w:val="22"/>
                <w:szCs w:val="22"/>
                <w:lang w:eastAsia="en-US"/>
              </w:rPr>
              <w:t>у</w:t>
            </w:r>
            <w:r w:rsidRPr="00223551">
              <w:rPr>
                <w:sz w:val="22"/>
                <w:szCs w:val="22"/>
                <w:lang w:eastAsia="en-US"/>
              </w:rPr>
              <w:t>старников и декоративных деревьев</w:t>
            </w: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устройство цветников с посадкой куста</w:t>
            </w:r>
            <w:r w:rsidRPr="00223551">
              <w:rPr>
                <w:sz w:val="22"/>
                <w:szCs w:val="22"/>
                <w:lang w:eastAsia="en-US"/>
              </w:rPr>
              <w:t>р</w:t>
            </w:r>
            <w:r w:rsidRPr="00223551">
              <w:rPr>
                <w:sz w:val="22"/>
                <w:szCs w:val="22"/>
                <w:lang w:eastAsia="en-US"/>
              </w:rPr>
              <w:t>ников</w:t>
            </w:r>
          </w:p>
        </w:tc>
      </w:tr>
      <w:tr w:rsidR="00641232" w:rsidRPr="00223551" w:rsidTr="009B003A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32" w:rsidRPr="00223551" w:rsidRDefault="00641232" w:rsidP="009B00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32" w:rsidRPr="00223551" w:rsidRDefault="00641232" w:rsidP="009B00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32" w:rsidRPr="00223551" w:rsidRDefault="00641232" w:rsidP="009B00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2,460</w:t>
            </w: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3,287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232" w:rsidRPr="00223551" w:rsidRDefault="00641232" w:rsidP="009B003A">
            <w:pPr>
              <w:jc w:val="center"/>
              <w:rPr>
                <w:sz w:val="22"/>
                <w:szCs w:val="22"/>
                <w:lang w:eastAsia="en-US"/>
              </w:rPr>
            </w:pPr>
            <w:r w:rsidRPr="00223551">
              <w:rPr>
                <w:sz w:val="22"/>
                <w:szCs w:val="22"/>
                <w:lang w:eastAsia="en-US"/>
              </w:rPr>
              <w:t>5,747</w:t>
            </w:r>
          </w:p>
        </w:tc>
      </w:tr>
    </w:tbl>
    <w:p w:rsidR="00641232" w:rsidRPr="00BF1F22" w:rsidRDefault="00641232" w:rsidP="00641232">
      <w:pPr>
        <w:ind w:firstLine="709"/>
        <w:contextualSpacing/>
        <w:jc w:val="center"/>
      </w:pPr>
    </w:p>
    <w:p w:rsidR="00641232" w:rsidRPr="00BF1F22" w:rsidRDefault="00641232" w:rsidP="00641232">
      <w:pPr>
        <w:spacing w:after="160" w:line="256" w:lineRule="auto"/>
        <w:jc w:val="center"/>
        <w:rPr>
          <w:rFonts w:ascii="Calibri" w:eastAsia="Calibri" w:hAnsi="Calibri"/>
          <w:lang w:eastAsia="en-US"/>
        </w:rPr>
      </w:pPr>
      <w:r w:rsidRPr="00BF1F22">
        <w:rPr>
          <w:rFonts w:ascii="Calibri" w:eastAsia="Calibri" w:hAnsi="Calibri"/>
          <w:lang w:eastAsia="en-US"/>
        </w:rPr>
        <w:t>_____________________</w:t>
      </w:r>
    </w:p>
    <w:p w:rsidR="00641232" w:rsidRPr="00BF1F22" w:rsidRDefault="00641232" w:rsidP="00641232">
      <w:pPr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jc w:val="righ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</w:p>
    <w:p w:rsidR="0064123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 xml:space="preserve">Приложение № 9 </w:t>
      </w:r>
    </w:p>
    <w:p w:rsidR="00641232" w:rsidRPr="00BF1F2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 xml:space="preserve">к муниципальной программе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«Формирование современной городской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среды на 2018-2022 годы на территории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Восточного сельского поселения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Хабаровского муниципального района </w:t>
      </w:r>
    </w:p>
    <w:p w:rsidR="00641232" w:rsidRPr="00BF1F22" w:rsidRDefault="00641232" w:rsidP="00641232">
      <w:pPr>
        <w:spacing w:line="240" w:lineRule="exact"/>
        <w:jc w:val="right"/>
      </w:pPr>
      <w:r w:rsidRPr="00BF1F22">
        <w:rPr>
          <w:color w:val="000000"/>
        </w:rPr>
        <w:t>Хабаровского края»</w:t>
      </w:r>
    </w:p>
    <w:p w:rsidR="00641232" w:rsidRPr="00BF1F22" w:rsidRDefault="00641232" w:rsidP="00641232">
      <w:pPr>
        <w:ind w:firstLine="709"/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ind w:firstLine="709"/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spacing w:line="240" w:lineRule="exact"/>
        <w:jc w:val="center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>Порядок</w:t>
      </w:r>
    </w:p>
    <w:p w:rsidR="00641232" w:rsidRPr="00BF1F22" w:rsidRDefault="00641232" w:rsidP="00641232">
      <w:pPr>
        <w:spacing w:line="240" w:lineRule="exact"/>
        <w:jc w:val="center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>аккумулирования и расходования безвозмездных поступлений от физических и юридических лиц, направляемых на выполнение м</w:t>
      </w:r>
      <w:r w:rsidRPr="00BF1F22">
        <w:rPr>
          <w:rFonts w:eastAsia="Calibri"/>
          <w:lang w:eastAsia="en-US"/>
        </w:rPr>
        <w:t>и</w:t>
      </w:r>
      <w:r w:rsidRPr="00BF1F22">
        <w:rPr>
          <w:rFonts w:eastAsia="Calibri"/>
          <w:lang w:eastAsia="en-US"/>
        </w:rPr>
        <w:t>нимального и дополнительного перечней работ по благоустройству</w:t>
      </w:r>
    </w:p>
    <w:p w:rsidR="00641232" w:rsidRPr="00BF1F22" w:rsidRDefault="00641232" w:rsidP="00641232">
      <w:pPr>
        <w:jc w:val="center"/>
        <w:rPr>
          <w:rFonts w:eastAsia="Calibri"/>
          <w:lang w:eastAsia="en-US"/>
        </w:rPr>
      </w:pPr>
    </w:p>
    <w:p w:rsidR="00641232" w:rsidRPr="00BF1F22" w:rsidRDefault="00641232" w:rsidP="00641232">
      <w:pPr>
        <w:jc w:val="center"/>
        <w:rPr>
          <w:rFonts w:eastAsia="Calibri"/>
          <w:lang w:eastAsia="en-US"/>
        </w:rPr>
      </w:pPr>
    </w:p>
    <w:p w:rsidR="00641232" w:rsidRPr="00BF1F22" w:rsidRDefault="00641232" w:rsidP="0064123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BF1F22">
        <w:rPr>
          <w:lang w:eastAsia="ar-SA"/>
        </w:rPr>
        <w:t xml:space="preserve">1. 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</w:t>
      </w:r>
      <w:r w:rsidRPr="00BF1F22">
        <w:rPr>
          <w:lang w:eastAsia="ar-SA"/>
        </w:rPr>
        <w:lastRenderedPageBreak/>
        <w:t>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 на территории Восточного сельского поселения на 2018-2022  годы» (далее – муниципальная программа), механизм контроля за их расходованием.</w:t>
      </w:r>
    </w:p>
    <w:p w:rsidR="00641232" w:rsidRPr="00BF1F22" w:rsidRDefault="00641232" w:rsidP="00641232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BF1F22">
        <w:rPr>
          <w:lang w:eastAsia="ar-SA"/>
        </w:rPr>
        <w:t>2. В целях реализации настоящего Порядка используются следующие понятия:</w:t>
      </w:r>
    </w:p>
    <w:p w:rsidR="00641232" w:rsidRPr="00BF1F22" w:rsidRDefault="00641232" w:rsidP="00641232">
      <w:pPr>
        <w:tabs>
          <w:tab w:val="left" w:pos="1843"/>
        </w:tabs>
        <w:autoSpaceDE w:val="0"/>
        <w:autoSpaceDN w:val="0"/>
        <w:adjustRightInd w:val="0"/>
        <w:ind w:left="14" w:firstLine="695"/>
        <w:jc w:val="both"/>
        <w:rPr>
          <w:lang w:eastAsia="ar-SA"/>
        </w:rPr>
      </w:pPr>
      <w:r w:rsidRPr="00BF1F22">
        <w:rPr>
          <w:lang w:eastAsia="ar-SA"/>
        </w:rPr>
        <w:t>- минимальный перечень работ – установленный муниц</w:t>
      </w:r>
      <w:r w:rsidRPr="00BF1F22">
        <w:rPr>
          <w:lang w:eastAsia="ar-SA"/>
        </w:rPr>
        <w:t>и</w:t>
      </w:r>
      <w:r w:rsidRPr="00BF1F22">
        <w:rPr>
          <w:lang w:eastAsia="ar-SA"/>
        </w:rPr>
        <w:t>пальной программой перечень работ по благоустройству дворовой территории;</w:t>
      </w:r>
    </w:p>
    <w:p w:rsidR="00641232" w:rsidRPr="00BF1F22" w:rsidRDefault="00641232" w:rsidP="00641232">
      <w:pPr>
        <w:tabs>
          <w:tab w:val="left" w:pos="1843"/>
        </w:tabs>
        <w:autoSpaceDE w:val="0"/>
        <w:autoSpaceDN w:val="0"/>
        <w:adjustRightInd w:val="0"/>
        <w:ind w:left="14" w:firstLine="695"/>
        <w:jc w:val="both"/>
        <w:rPr>
          <w:lang w:eastAsia="ar-SA"/>
        </w:rPr>
      </w:pPr>
      <w:r w:rsidRPr="00BF1F22">
        <w:rPr>
          <w:lang w:eastAsia="ar-SA"/>
        </w:rPr>
        <w:t>- дополнительный перечень работ – установленный мун</w:t>
      </w:r>
      <w:r w:rsidRPr="00BF1F22">
        <w:rPr>
          <w:lang w:eastAsia="ar-SA"/>
        </w:rPr>
        <w:t>и</w:t>
      </w:r>
      <w:r w:rsidRPr="00BF1F22">
        <w:rPr>
          <w:lang w:eastAsia="ar-SA"/>
        </w:rPr>
        <w:t>ципальной программой перечень работ по благоустройству двор</w:t>
      </w:r>
      <w:r w:rsidRPr="00BF1F22">
        <w:rPr>
          <w:lang w:eastAsia="ar-SA"/>
        </w:rPr>
        <w:t>о</w:t>
      </w:r>
      <w:r w:rsidRPr="00BF1F22">
        <w:rPr>
          <w:lang w:eastAsia="ar-SA"/>
        </w:rPr>
        <w:t>вой территории;</w:t>
      </w:r>
    </w:p>
    <w:p w:rsidR="00641232" w:rsidRPr="00BF1F22" w:rsidRDefault="00641232" w:rsidP="00641232">
      <w:pPr>
        <w:tabs>
          <w:tab w:val="left" w:pos="1418"/>
        </w:tabs>
        <w:autoSpaceDE w:val="0"/>
        <w:autoSpaceDN w:val="0"/>
        <w:adjustRightInd w:val="0"/>
        <w:ind w:left="14" w:firstLine="695"/>
        <w:jc w:val="both"/>
        <w:rPr>
          <w:lang w:eastAsia="ar-SA"/>
        </w:rPr>
      </w:pPr>
      <w:r w:rsidRPr="00BF1F22">
        <w:rPr>
          <w:lang w:eastAsia="ar-SA"/>
        </w:rPr>
        <w:t>- т</w:t>
      </w:r>
      <w:r w:rsidRPr="00BF1F22">
        <w:rPr>
          <w:shd w:val="clear" w:color="auto" w:fill="FFFFFF"/>
          <w:lang w:eastAsia="ar-SA"/>
        </w:rPr>
        <w:t>рудовое участие – добровольная безвозмездная трудовая деятельность заинтересованных лиц, имеющая социально поле</w:t>
      </w:r>
      <w:r w:rsidRPr="00BF1F22">
        <w:rPr>
          <w:shd w:val="clear" w:color="auto" w:fill="FFFFFF"/>
          <w:lang w:eastAsia="ar-SA"/>
        </w:rPr>
        <w:t>з</w:t>
      </w:r>
      <w:r w:rsidRPr="00BF1F22">
        <w:rPr>
          <w:shd w:val="clear" w:color="auto" w:fill="FFFFFF"/>
          <w:lang w:eastAsia="ar-SA"/>
        </w:rPr>
        <w:t xml:space="preserve">ную направленность, </w:t>
      </w:r>
      <w:r w:rsidRPr="00BF1F22">
        <w:rPr>
          <w:lang w:eastAsia="ar-SA"/>
        </w:rPr>
        <w:t>не требующая специальной квалификации</w:t>
      </w:r>
      <w:r w:rsidRPr="00BF1F22">
        <w:rPr>
          <w:shd w:val="clear" w:color="auto" w:fill="FFFFFF"/>
          <w:lang w:eastAsia="ar-SA"/>
        </w:rPr>
        <w:t xml:space="preserve"> и выполняемая в качестве</w:t>
      </w:r>
      <w:r w:rsidRPr="00BF1F22">
        <w:rPr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641232" w:rsidRPr="00BF1F22" w:rsidRDefault="00641232" w:rsidP="00641232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BF1F22">
        <w:rPr>
          <w:lang w:eastAsia="ar-SA"/>
        </w:rPr>
        <w:t>- финансовое участие – финансирование выполнения работ из минимального и (или) дополнительного перечня работ за счет участия заинтересованных лиц в размере не менее 3 процентов от объема средств из бюджета Восточного сельского поселения, подлежащих направлению на софинансирование мероприятий из дополнительного перечня работ;</w:t>
      </w:r>
    </w:p>
    <w:p w:rsidR="00641232" w:rsidRPr="00BF1F22" w:rsidRDefault="00641232" w:rsidP="00641232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BF1F22">
        <w:rPr>
          <w:lang w:eastAsia="ar-SA"/>
        </w:rPr>
        <w:t>- общественная комиссия – комиссия, созданная в соответствии с постановлением  администрации сельского поселения для рассмотрения и оценки предложений заинтересованных лиц, а также контроля за реализацией муниципальной программы.</w:t>
      </w:r>
    </w:p>
    <w:p w:rsidR="00641232" w:rsidRPr="00BF1F22" w:rsidRDefault="00641232" w:rsidP="00641232">
      <w:pPr>
        <w:tabs>
          <w:tab w:val="left" w:pos="1418"/>
        </w:tabs>
        <w:autoSpaceDE w:val="0"/>
        <w:autoSpaceDN w:val="0"/>
        <w:adjustRightInd w:val="0"/>
        <w:ind w:left="14" w:firstLine="837"/>
        <w:jc w:val="both"/>
      </w:pPr>
      <w:r w:rsidRPr="00BF1F22">
        <w:rPr>
          <w:lang w:eastAsia="ar-SA"/>
        </w:rPr>
        <w:t>3. З</w:t>
      </w:r>
      <w:r w:rsidRPr="00BF1F22">
        <w:t>аинтересованные лица принимают участие в реализ</w:t>
      </w:r>
      <w:r w:rsidRPr="00BF1F22">
        <w:t>а</w:t>
      </w:r>
      <w:r w:rsidRPr="00BF1F22">
        <w:t>ции мероприятий по благоустройству дворовых территории в ра</w:t>
      </w:r>
      <w:r w:rsidRPr="00BF1F22">
        <w:t>м</w:t>
      </w:r>
      <w:r w:rsidRPr="00BF1F22">
        <w:t>ках минимального и дополнительного перечней работ в форме трудового и (или) финансового участия.</w:t>
      </w:r>
    </w:p>
    <w:p w:rsidR="00641232" w:rsidRPr="00BF1F22" w:rsidRDefault="00641232" w:rsidP="00641232">
      <w:pPr>
        <w:tabs>
          <w:tab w:val="left" w:pos="1418"/>
        </w:tabs>
        <w:autoSpaceDE w:val="0"/>
        <w:autoSpaceDN w:val="0"/>
        <w:adjustRightInd w:val="0"/>
        <w:ind w:left="14" w:firstLine="837"/>
        <w:jc w:val="both"/>
      </w:pPr>
      <w:r w:rsidRPr="00BF1F22">
        <w:t>4. Организация трудового и (или) финансового участия осуществляется заинтересованными лицами в соответствии с р</w:t>
      </w:r>
      <w:r w:rsidRPr="00BF1F22">
        <w:t>е</w:t>
      </w:r>
      <w:r w:rsidRPr="00BF1F22">
        <w:t>шением общего собрания собственников помещений в многоквартирном доме, дворовая территория которого подлежит благ</w:t>
      </w:r>
      <w:r w:rsidRPr="00BF1F22">
        <w:t>о</w:t>
      </w:r>
      <w:r w:rsidRPr="00BF1F22">
        <w:t xml:space="preserve">устройству, оформленного соответствующим протоколом общего собрания собственников помещений в многоквартирном доме. </w:t>
      </w:r>
    </w:p>
    <w:p w:rsidR="00641232" w:rsidRPr="00BF1F22" w:rsidRDefault="00641232" w:rsidP="00641232">
      <w:pPr>
        <w:tabs>
          <w:tab w:val="left" w:pos="1418"/>
        </w:tabs>
        <w:autoSpaceDE w:val="0"/>
        <w:autoSpaceDN w:val="0"/>
        <w:adjustRightInd w:val="0"/>
        <w:ind w:left="14" w:firstLine="837"/>
        <w:jc w:val="both"/>
      </w:pPr>
      <w:r w:rsidRPr="00BF1F22">
        <w:t>5. Финансовое и (или) трудовое участие заинтересованных лиц в выполнении мероприятий по благоустройству дворовых те</w:t>
      </w:r>
      <w:r w:rsidRPr="00BF1F22">
        <w:t>р</w:t>
      </w:r>
      <w:r w:rsidRPr="00BF1F22">
        <w:t>риторий должно подтверждаться документально в зависимости от избранной формы такого участия.</w:t>
      </w:r>
    </w:p>
    <w:p w:rsidR="00641232" w:rsidRPr="00BF1F22" w:rsidRDefault="00641232" w:rsidP="00641232">
      <w:pPr>
        <w:tabs>
          <w:tab w:val="left" w:pos="1418"/>
        </w:tabs>
        <w:autoSpaceDE w:val="0"/>
        <w:autoSpaceDN w:val="0"/>
        <w:adjustRightInd w:val="0"/>
        <w:ind w:left="14" w:firstLine="837"/>
        <w:jc w:val="both"/>
      </w:pPr>
      <w:r w:rsidRPr="00BF1F22">
        <w:t>6. Документы, подтверждающие форму участия заинтер</w:t>
      </w:r>
      <w:r w:rsidRPr="00BF1F22">
        <w:t>е</w:t>
      </w:r>
      <w:r w:rsidRPr="00BF1F22">
        <w:t>сованных лиц в реализации мероприятий по благоустройству, предусмотренных минимальным и (или) дополнительным пере</w:t>
      </w:r>
      <w:r w:rsidRPr="00BF1F22">
        <w:t>ч</w:t>
      </w:r>
      <w:r w:rsidRPr="00BF1F22">
        <w:t xml:space="preserve">нями, предоставляются в администрацию Восточного сельского поселения </w:t>
      </w:r>
      <w:r w:rsidRPr="00BF1F22">
        <w:rPr>
          <w:lang w:eastAsia="ar-SA"/>
        </w:rPr>
        <w:t>(далее – Администрация)</w:t>
      </w:r>
      <w:r w:rsidRPr="00BF1F22">
        <w:t>.</w:t>
      </w:r>
    </w:p>
    <w:p w:rsidR="00641232" w:rsidRPr="00BF1F22" w:rsidRDefault="00641232" w:rsidP="00641232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порядке. </w:t>
      </w:r>
    </w:p>
    <w:p w:rsidR="00641232" w:rsidRPr="00BF1F22" w:rsidRDefault="00641232" w:rsidP="00641232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641232" w:rsidRPr="00BF1F22" w:rsidRDefault="00641232" w:rsidP="00641232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>В качестве документов (материалов), подтверждающих трудовое участие могут быть представлены отчет управляющей компании,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 о проведении мероприятия с трудовым участием граждан. При этом,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41232" w:rsidRPr="00BF1F22" w:rsidRDefault="00641232" w:rsidP="00641232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lastRenderedPageBreak/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641232" w:rsidRPr="00BF1F22" w:rsidRDefault="00641232" w:rsidP="00641232">
      <w:pPr>
        <w:widowControl w:val="0"/>
        <w:shd w:val="clear" w:color="auto" w:fill="FFFFFF"/>
        <w:suppressAutoHyphens/>
        <w:autoSpaceDE w:val="0"/>
        <w:ind w:firstLine="709"/>
        <w:jc w:val="both"/>
      </w:pPr>
      <w:r w:rsidRPr="00BF1F22">
        <w:t>7. Доля финансового и (или) трудового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Восточного сельского поселения, подлежащих направлению на софинансирование указанных работ.</w:t>
      </w:r>
    </w:p>
    <w:p w:rsidR="00641232" w:rsidRPr="00BF1F22" w:rsidRDefault="00641232" w:rsidP="00641232">
      <w:pPr>
        <w:widowControl w:val="0"/>
        <w:shd w:val="clear" w:color="auto" w:fill="FFFFFF"/>
        <w:suppressAutoHyphens/>
        <w:autoSpaceDE w:val="0"/>
        <w:ind w:firstLine="709"/>
        <w:jc w:val="both"/>
        <w:rPr>
          <w:lang w:eastAsia="ar-SA"/>
        </w:rPr>
      </w:pPr>
      <w:r w:rsidRPr="00BF1F22">
        <w:t>8. Д</w:t>
      </w:r>
      <w:r w:rsidRPr="00BF1F22">
        <w:rPr>
          <w:lang w:eastAsia="ar-SA"/>
        </w:rPr>
        <w:t xml:space="preserve">енежные средства заинтересованных лиц перечисляются на лицевой счет администратора доходов бюджета Восточного сельского поселения - Администрации. </w:t>
      </w:r>
    </w:p>
    <w:p w:rsidR="00641232" w:rsidRPr="00BF1F22" w:rsidRDefault="00641232" w:rsidP="00641232">
      <w:pPr>
        <w:autoSpaceDE w:val="0"/>
        <w:autoSpaceDN w:val="0"/>
        <w:adjustRightInd w:val="0"/>
        <w:ind w:firstLine="709"/>
        <w:contextualSpacing/>
        <w:jc w:val="both"/>
      </w:pPr>
      <w:r w:rsidRPr="00BF1F22">
        <w:t>Лицевой счет для перечисления средств заинтересованных лиц, направляемых для выполнения минимального и (или) допо</w:t>
      </w:r>
      <w:r w:rsidRPr="00BF1F22">
        <w:t>л</w:t>
      </w:r>
      <w:r w:rsidRPr="00BF1F22">
        <w:t>нительного перечня работ, может быть открыт Администрацией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641232" w:rsidRPr="00BF1F22" w:rsidRDefault="00641232" w:rsidP="00641232">
      <w:pPr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BF1F22">
        <w:t>9. П</w:t>
      </w:r>
      <w:r w:rsidRPr="00BF1F22">
        <w:rPr>
          <w:lang w:eastAsia="ar-SA"/>
        </w:rPr>
        <w:t>осле утверждения дизайн-проекта общественной коми</w:t>
      </w:r>
      <w:r w:rsidRPr="00BF1F22">
        <w:rPr>
          <w:lang w:eastAsia="ar-SA"/>
        </w:rPr>
        <w:t>с</w:t>
      </w:r>
      <w:r w:rsidRPr="00BF1F22">
        <w:rPr>
          <w:lang w:eastAsia="ar-SA"/>
        </w:rPr>
        <w:t>сией и его согласования с представителем заинтересованных лиц Администрация заключает с представителями заинтересованных лиц, принявшими решение о благоустройстве дворовых террит</w:t>
      </w:r>
      <w:r w:rsidRPr="00BF1F22">
        <w:rPr>
          <w:lang w:eastAsia="ar-SA"/>
        </w:rPr>
        <w:t>о</w:t>
      </w:r>
      <w:r w:rsidRPr="00BF1F22">
        <w:rPr>
          <w:lang w:eastAsia="ar-SA"/>
        </w:rPr>
        <w:t>рий, соглашение, в котором указывается объект благоустройства, реквизиты для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641232" w:rsidRPr="00BF1F22" w:rsidRDefault="00641232" w:rsidP="00641232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lang w:eastAsia="ar-SA"/>
        </w:rPr>
      </w:pPr>
      <w:r w:rsidRPr="00BF1F22">
        <w:rPr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</w:t>
      </w:r>
      <w:r w:rsidRPr="00BF1F22">
        <w:rPr>
          <w:rFonts w:ascii="Calibri" w:eastAsia="Calibri" w:hAnsi="Calibri"/>
          <w:lang w:eastAsia="en-US"/>
        </w:rPr>
        <w:t xml:space="preserve"> </w:t>
      </w:r>
      <w:r w:rsidRPr="00BF1F22">
        <w:rPr>
          <w:lang w:eastAsia="ar-SA"/>
        </w:rPr>
        <w:t>благоустройства дворовых территорий, утвержденными общественной комиссией.</w:t>
      </w:r>
    </w:p>
    <w:p w:rsidR="00641232" w:rsidRPr="00BF1F22" w:rsidRDefault="00641232" w:rsidP="00641232">
      <w:pPr>
        <w:widowControl w:val="0"/>
        <w:shd w:val="clear" w:color="auto" w:fill="FFFFFF"/>
        <w:suppressAutoHyphens/>
        <w:autoSpaceDE w:val="0"/>
        <w:ind w:firstLine="709"/>
        <w:jc w:val="both"/>
      </w:pPr>
      <w:r w:rsidRPr="00BF1F22">
        <w:rPr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BF1F22">
        <w:t>с учетом стоимости фактически выполненных работ.</w:t>
      </w:r>
    </w:p>
    <w:p w:rsidR="00641232" w:rsidRPr="00BF1F22" w:rsidRDefault="00641232" w:rsidP="00641232">
      <w:pPr>
        <w:autoSpaceDE w:val="0"/>
        <w:autoSpaceDN w:val="0"/>
        <w:adjustRightInd w:val="0"/>
        <w:ind w:firstLine="709"/>
        <w:jc w:val="both"/>
      </w:pPr>
      <w:r w:rsidRPr="00BF1F22">
        <w:t xml:space="preserve">10. </w:t>
      </w:r>
      <w:r w:rsidRPr="00BF1F22">
        <w:rPr>
          <w:lang w:eastAsia="ar-SA"/>
        </w:rPr>
        <w:t>Перечисление денежных средств заинтересованными лицами осуществляется в течение десяти дней с момента подпис</w:t>
      </w:r>
      <w:r w:rsidRPr="00BF1F22">
        <w:rPr>
          <w:lang w:eastAsia="ar-SA"/>
        </w:rPr>
        <w:t>а</w:t>
      </w:r>
      <w:r w:rsidRPr="00BF1F22">
        <w:rPr>
          <w:lang w:eastAsia="ar-SA"/>
        </w:rPr>
        <w:t>ния соглашения, указанного в пункте 9 настоящего Порядка.</w:t>
      </w:r>
    </w:p>
    <w:p w:rsidR="00641232" w:rsidRPr="00BF1F22" w:rsidRDefault="00641232" w:rsidP="00641232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BF1F22">
        <w:rPr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</w:t>
      </w:r>
      <w:r w:rsidRPr="00BF1F22">
        <w:rPr>
          <w:color w:val="000000"/>
          <w:lang w:eastAsia="ar-SA"/>
        </w:rPr>
        <w:t xml:space="preserve">дома по благоустройству территории выполнению не подлежит. </w:t>
      </w:r>
    </w:p>
    <w:p w:rsidR="00641232" w:rsidRPr="00BF1F22" w:rsidRDefault="00641232" w:rsidP="00641232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lang w:eastAsia="ar-SA"/>
        </w:rPr>
      </w:pPr>
      <w:r w:rsidRPr="00BF1F22">
        <w:rPr>
          <w:color w:val="000000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В таком случае заинтересованные лица, дворовые территории которых были включены в муниципальную </w:t>
      </w:r>
      <w:r w:rsidRPr="00BF1F22">
        <w:rPr>
          <w:lang w:eastAsia="ar-SA"/>
        </w:rPr>
        <w:t>программу в связи с корректировкой, обязуются перечислить денежные средства в порядке и на условиях, определенных соглашением.</w:t>
      </w:r>
    </w:p>
    <w:p w:rsidR="00641232" w:rsidRPr="00BF1F22" w:rsidRDefault="00641232" w:rsidP="00641232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lang w:eastAsia="ar-SA"/>
        </w:rPr>
      </w:pPr>
      <w:r w:rsidRPr="00BF1F22">
        <w:rPr>
          <w:lang w:eastAsia="ar-SA"/>
        </w:rPr>
        <w:t>11. Денежные средства считаются поступившими в доход бюджета муниципального образования с момента их зачисления на лицевой счет Администрации.</w:t>
      </w:r>
    </w:p>
    <w:p w:rsidR="00641232" w:rsidRPr="00BF1F22" w:rsidRDefault="00641232" w:rsidP="00641232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lang w:eastAsia="ar-SA"/>
        </w:rPr>
      </w:pPr>
      <w:r w:rsidRPr="00BF1F22">
        <w:rPr>
          <w:lang w:eastAsia="ar-SA"/>
        </w:rPr>
        <w:t>12. 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муниципальной программой.</w:t>
      </w:r>
    </w:p>
    <w:p w:rsidR="00641232" w:rsidRPr="00BF1F22" w:rsidRDefault="00641232" w:rsidP="00641232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lang w:eastAsia="ar-SA"/>
        </w:rPr>
      </w:pPr>
      <w:r w:rsidRPr="00BF1F22">
        <w:rPr>
          <w:lang w:eastAsia="ar-SA"/>
        </w:rPr>
        <w:t>13. Администрация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641232" w:rsidRPr="00BF1F22" w:rsidRDefault="00641232" w:rsidP="00641232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lang w:eastAsia="ar-SA"/>
        </w:rPr>
      </w:pPr>
      <w:r w:rsidRPr="00BF1F22">
        <w:rPr>
          <w:lang w:eastAsia="ar-SA"/>
        </w:rPr>
        <w:t xml:space="preserve">14. Администрация обеспечивает ежемесячное опубликование на официальном сайте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</w:t>
      </w:r>
      <w:r w:rsidRPr="00BF1F22">
        <w:rPr>
          <w:lang w:eastAsia="ar-SA"/>
        </w:rPr>
        <w:lastRenderedPageBreak/>
        <w:t>дворовые территории которых подлежат благоустройству.</w:t>
      </w:r>
    </w:p>
    <w:p w:rsidR="00641232" w:rsidRPr="00BF1F22" w:rsidRDefault="00641232" w:rsidP="00641232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lang w:eastAsia="ar-SA"/>
        </w:rPr>
      </w:pPr>
      <w:r w:rsidRPr="00BF1F22">
        <w:rPr>
          <w:lang w:eastAsia="ar-SA"/>
        </w:rPr>
        <w:t>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641232" w:rsidRPr="00BF1F22" w:rsidRDefault="00641232" w:rsidP="00641232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lang w:eastAsia="ar-SA"/>
        </w:rPr>
      </w:pPr>
      <w:r w:rsidRPr="00BF1F22">
        <w:rPr>
          <w:lang w:eastAsia="ar-SA"/>
        </w:rPr>
        <w:t>15. Расходование аккумулированных денежных средств заинтересованных лиц осуществляется администрацией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641232" w:rsidRPr="00BF1F22" w:rsidRDefault="00641232" w:rsidP="00641232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lang w:eastAsia="ar-SA"/>
        </w:rPr>
      </w:pPr>
      <w:r w:rsidRPr="00BF1F22">
        <w:rPr>
          <w:lang w:eastAsia="ar-SA"/>
        </w:rPr>
        <w:t>16.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641232" w:rsidRPr="00BF1F22" w:rsidRDefault="00641232" w:rsidP="00641232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lang w:eastAsia="ar-SA"/>
        </w:rPr>
      </w:pPr>
      <w:r w:rsidRPr="00BF1F22">
        <w:rPr>
          <w:lang w:eastAsia="ar-SA"/>
        </w:rPr>
        <w:t>17. Контроль за целевым расходованием аккумулированных денежных средств заинтересованных лиц осуществляется главным специалистом муниципального образования, в должностные обязанности которого входит финансовый контроль, в соответствии с бюджетным законодательством.</w:t>
      </w:r>
    </w:p>
    <w:p w:rsidR="00641232" w:rsidRPr="00BF1F22" w:rsidRDefault="00641232" w:rsidP="00641232">
      <w:pPr>
        <w:spacing w:after="160" w:line="256" w:lineRule="auto"/>
        <w:jc w:val="center"/>
        <w:rPr>
          <w:lang w:eastAsia="ar-SA"/>
        </w:rPr>
      </w:pPr>
      <w:r w:rsidRPr="00BF1F22">
        <w:rPr>
          <w:lang w:eastAsia="ar-SA"/>
        </w:rPr>
        <w:t>_____________</w:t>
      </w:r>
    </w:p>
    <w:p w:rsidR="00641232" w:rsidRPr="00BF1F2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 xml:space="preserve">Приложение № 10 </w:t>
      </w:r>
    </w:p>
    <w:p w:rsidR="00641232" w:rsidRPr="00BF1F22" w:rsidRDefault="00641232" w:rsidP="00641232">
      <w:pPr>
        <w:spacing w:line="240" w:lineRule="exact"/>
        <w:jc w:val="right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 xml:space="preserve">к муниципальной программе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«Формирование современной городской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среды на 2018-2022 годы на территории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Восточного сельского поселения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</w:rPr>
      </w:pPr>
      <w:r w:rsidRPr="00BF1F22">
        <w:rPr>
          <w:color w:val="000000"/>
        </w:rPr>
        <w:t xml:space="preserve">Хабаровского муниципального района </w:t>
      </w:r>
    </w:p>
    <w:p w:rsidR="00641232" w:rsidRPr="00BF1F22" w:rsidRDefault="00641232" w:rsidP="00641232">
      <w:pPr>
        <w:spacing w:line="240" w:lineRule="exact"/>
        <w:jc w:val="right"/>
      </w:pPr>
      <w:r w:rsidRPr="00BF1F22">
        <w:rPr>
          <w:color w:val="000000"/>
        </w:rPr>
        <w:t>Хабаровского края»</w:t>
      </w:r>
    </w:p>
    <w:p w:rsidR="00641232" w:rsidRPr="00BF1F22" w:rsidRDefault="00641232" w:rsidP="00641232">
      <w:pPr>
        <w:widowControl w:val="0"/>
        <w:autoSpaceDE w:val="0"/>
        <w:autoSpaceDN w:val="0"/>
        <w:ind w:firstLine="540"/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widowControl w:val="0"/>
        <w:autoSpaceDE w:val="0"/>
        <w:autoSpaceDN w:val="0"/>
        <w:ind w:firstLine="540"/>
        <w:jc w:val="right"/>
        <w:rPr>
          <w:rFonts w:eastAsia="Calibri"/>
          <w:lang w:eastAsia="en-US"/>
        </w:rPr>
      </w:pPr>
    </w:p>
    <w:p w:rsidR="00641232" w:rsidRPr="00BF1F22" w:rsidRDefault="00641232" w:rsidP="00641232">
      <w:pPr>
        <w:widowControl w:val="0"/>
        <w:autoSpaceDE w:val="0"/>
        <w:autoSpaceDN w:val="0"/>
        <w:jc w:val="center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>Порядок разработки, обсуждения с заинтересованными лицами</w:t>
      </w:r>
    </w:p>
    <w:p w:rsidR="00641232" w:rsidRPr="00BF1F22" w:rsidRDefault="00641232" w:rsidP="00641232">
      <w:pPr>
        <w:widowControl w:val="0"/>
        <w:autoSpaceDE w:val="0"/>
        <w:autoSpaceDN w:val="0"/>
        <w:jc w:val="center"/>
        <w:rPr>
          <w:rFonts w:eastAsia="Calibri"/>
          <w:lang w:eastAsia="en-US"/>
        </w:rPr>
      </w:pPr>
      <w:r w:rsidRPr="00BF1F22">
        <w:rPr>
          <w:rFonts w:eastAsia="Calibri"/>
          <w:lang w:eastAsia="en-US"/>
        </w:rPr>
        <w:t>и утверждения дизайн - проектов благоустройства дворовой терр</w:t>
      </w:r>
      <w:r w:rsidRPr="00BF1F22">
        <w:rPr>
          <w:rFonts w:eastAsia="Calibri"/>
          <w:lang w:eastAsia="en-US"/>
        </w:rPr>
        <w:t>и</w:t>
      </w:r>
      <w:r w:rsidRPr="00BF1F22">
        <w:rPr>
          <w:rFonts w:eastAsia="Calibri"/>
          <w:lang w:eastAsia="en-US"/>
        </w:rPr>
        <w:t>тории</w:t>
      </w:r>
    </w:p>
    <w:p w:rsidR="00641232" w:rsidRPr="00BF1F22" w:rsidRDefault="00641232" w:rsidP="00641232">
      <w:pPr>
        <w:widowControl w:val="0"/>
        <w:autoSpaceDE w:val="0"/>
        <w:autoSpaceDN w:val="0"/>
        <w:jc w:val="center"/>
        <w:rPr>
          <w:rFonts w:eastAsia="Calibri"/>
          <w:lang w:eastAsia="en-US"/>
        </w:rPr>
      </w:pPr>
    </w:p>
    <w:p w:rsidR="00641232" w:rsidRPr="00BF1F22" w:rsidRDefault="00641232" w:rsidP="0064123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BF1F22">
        <w:rPr>
          <w:lang w:eastAsia="ar-SA"/>
        </w:rPr>
        <w:t>1.</w:t>
      </w:r>
      <w:r w:rsidRPr="00BF1F22">
        <w:rPr>
          <w:lang w:eastAsia="ar-SA"/>
        </w:rPr>
        <w:tab/>
        <w:t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формирования современной городской среды на территории Восточного сельского поселения (далее - Порядок).</w:t>
      </w:r>
    </w:p>
    <w:p w:rsidR="00641232" w:rsidRPr="00BF1F22" w:rsidRDefault="00641232" w:rsidP="0064123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BF1F22">
        <w:rPr>
          <w:lang w:eastAsia="ar-SA"/>
        </w:rPr>
        <w:t>2.</w:t>
      </w:r>
      <w:r w:rsidRPr="00BF1F22">
        <w:rPr>
          <w:lang w:eastAsia="ar-SA"/>
        </w:rPr>
        <w:tab/>
        <w:t>Для целей Порядка применяются следующие понятия:</w:t>
      </w:r>
    </w:p>
    <w:p w:rsidR="00641232" w:rsidRPr="00BF1F22" w:rsidRDefault="00641232" w:rsidP="00641232">
      <w:pPr>
        <w:ind w:firstLine="709"/>
        <w:jc w:val="both"/>
      </w:pPr>
      <w:r w:rsidRPr="00BF1F22">
        <w:t>дворовая территория - совокупность территорий, прилег</w:t>
      </w:r>
      <w:r w:rsidRPr="00BF1F22">
        <w:t>а</w:t>
      </w:r>
      <w:r w:rsidRPr="00BF1F22">
        <w:t>ющих к многоквартирным домам, с расположенными на них об</w:t>
      </w:r>
      <w:r w:rsidRPr="00BF1F22">
        <w:t>ъ</w:t>
      </w:r>
      <w:r w:rsidRPr="00BF1F22">
        <w:t>ектами, предназначенными для обслуживания и эксплуатации т</w:t>
      </w:r>
      <w:r w:rsidRPr="00BF1F22">
        <w:t>а</w:t>
      </w:r>
      <w:r w:rsidRPr="00BF1F22">
        <w:t>ких домов, и элементами благоустройства этих территорий, в том числе парковками (парковочными местами), тротуарами и автом</w:t>
      </w:r>
      <w:r w:rsidRPr="00BF1F22">
        <w:t>о</w:t>
      </w:r>
      <w:r w:rsidRPr="00BF1F22">
        <w:t>бильными дорогами, включая автомобильные дороги, образующие проезды к территориям, прилегающим к многоквартирным домам;</w:t>
      </w:r>
    </w:p>
    <w:p w:rsidR="00641232" w:rsidRPr="00BF1F22" w:rsidRDefault="00641232" w:rsidP="00641232">
      <w:pPr>
        <w:widowControl w:val="0"/>
        <w:autoSpaceDE w:val="0"/>
        <w:autoSpaceDN w:val="0"/>
        <w:ind w:firstLine="709"/>
        <w:jc w:val="both"/>
      </w:pPr>
      <w:r w:rsidRPr="00BF1F22">
        <w:t>заинтересованные лица – собственники помещений в мн</w:t>
      </w:r>
      <w:r w:rsidRPr="00BF1F22">
        <w:t>о</w:t>
      </w:r>
      <w:r w:rsidRPr="00BF1F22">
        <w:t>гоквартирных домах, собственники иных зданий и сооружений, расположенных в границах дворовой территории, подлежащей бл</w:t>
      </w:r>
      <w:r w:rsidRPr="00BF1F22">
        <w:t>а</w:t>
      </w:r>
      <w:r w:rsidRPr="00BF1F22">
        <w:t>гоустройству;</w:t>
      </w:r>
    </w:p>
    <w:p w:rsidR="00641232" w:rsidRPr="00BF1F22" w:rsidRDefault="00641232" w:rsidP="00641232">
      <w:pPr>
        <w:widowControl w:val="0"/>
        <w:autoSpaceDE w:val="0"/>
        <w:autoSpaceDN w:val="0"/>
        <w:ind w:firstLine="709"/>
        <w:jc w:val="both"/>
      </w:pPr>
      <w:r w:rsidRPr="00BF1F22">
        <w:t>минимальный перечень работ – установленный муниц</w:t>
      </w:r>
      <w:r w:rsidRPr="00BF1F22">
        <w:t>и</w:t>
      </w:r>
      <w:r w:rsidRPr="00BF1F22">
        <w:t>пальной программой перечень работ по благоустройству дворовой территории;</w:t>
      </w:r>
    </w:p>
    <w:p w:rsidR="00641232" w:rsidRPr="00BF1F22" w:rsidRDefault="00641232" w:rsidP="00641232">
      <w:pPr>
        <w:widowControl w:val="0"/>
        <w:autoSpaceDE w:val="0"/>
        <w:autoSpaceDN w:val="0"/>
        <w:ind w:firstLine="709"/>
        <w:jc w:val="both"/>
      </w:pPr>
      <w:r w:rsidRPr="00BF1F22">
        <w:t>дополнительный перечень работ – установленный муниц</w:t>
      </w:r>
      <w:r w:rsidRPr="00BF1F22">
        <w:t>и</w:t>
      </w:r>
      <w:r w:rsidRPr="00BF1F22">
        <w:t>пальной программой перечень работ по благоустройству дворовой территории;</w:t>
      </w:r>
    </w:p>
    <w:p w:rsidR="00641232" w:rsidRPr="00BF1F22" w:rsidRDefault="00641232" w:rsidP="00641232">
      <w:pPr>
        <w:widowControl w:val="0"/>
        <w:autoSpaceDE w:val="0"/>
        <w:autoSpaceDN w:val="0"/>
        <w:ind w:firstLine="709"/>
        <w:jc w:val="both"/>
        <w:rPr>
          <w:lang w:eastAsia="ar-SA"/>
        </w:rPr>
      </w:pPr>
      <w:r w:rsidRPr="00BF1F22">
        <w:t>3.</w:t>
      </w:r>
      <w:r w:rsidRPr="00BF1F22">
        <w:tab/>
        <w:t>Разработка дизайн – проекта обеспечивается заинт</w:t>
      </w:r>
      <w:r w:rsidRPr="00BF1F22">
        <w:t>е</w:t>
      </w:r>
      <w:r w:rsidRPr="00BF1F22">
        <w:t>ресованными лицами.</w:t>
      </w:r>
    </w:p>
    <w:p w:rsidR="00641232" w:rsidRPr="00BF1F22" w:rsidRDefault="00641232" w:rsidP="0064123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BF1F22">
        <w:rPr>
          <w:lang w:eastAsia="ar-SA"/>
        </w:rPr>
        <w:t>4.</w:t>
      </w:r>
      <w:r w:rsidRPr="00BF1F22">
        <w:rPr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 на территории Восточного сельского поселения на 2018 - 2022 годы» (далее – муниципальная программа),</w:t>
      </w:r>
    </w:p>
    <w:p w:rsidR="00641232" w:rsidRPr="00BF1F22" w:rsidRDefault="00641232" w:rsidP="00641232">
      <w:pPr>
        <w:widowControl w:val="0"/>
        <w:suppressAutoHyphens/>
        <w:autoSpaceDE w:val="0"/>
        <w:ind w:firstLine="709"/>
        <w:jc w:val="both"/>
        <w:rPr>
          <w:lang w:eastAsia="ar-SA"/>
        </w:rPr>
      </w:pPr>
      <w:r w:rsidRPr="00BF1F22">
        <w:rPr>
          <w:lang w:eastAsia="ar-SA"/>
        </w:rPr>
        <w:lastRenderedPageBreak/>
        <w:t>5.</w:t>
      </w:r>
      <w:r w:rsidRPr="00BF1F22">
        <w:rPr>
          <w:lang w:eastAsia="ar-SA"/>
        </w:rPr>
        <w:tab/>
        <w:t>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641232" w:rsidRPr="00BF1F22" w:rsidRDefault="00641232" w:rsidP="00641232">
      <w:pPr>
        <w:widowControl w:val="0"/>
        <w:suppressAutoHyphens/>
        <w:autoSpaceDE w:val="0"/>
        <w:ind w:firstLine="709"/>
        <w:jc w:val="both"/>
        <w:rPr>
          <w:lang w:eastAsia="ar-SA"/>
        </w:rPr>
      </w:pPr>
      <w:r w:rsidRPr="00BF1F22">
        <w:rPr>
          <w:lang w:eastAsia="ar-SA"/>
        </w:rPr>
        <w:t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</w:p>
    <w:p w:rsidR="00641232" w:rsidRPr="00BF1F22" w:rsidRDefault="00641232" w:rsidP="0064123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BF1F22">
        <w:rPr>
          <w:lang w:eastAsia="ar-SA"/>
        </w:rPr>
        <w:t>6.</w:t>
      </w:r>
      <w:r w:rsidRPr="00BF1F22">
        <w:rPr>
          <w:lang w:eastAsia="ar-SA"/>
        </w:rPr>
        <w:tab/>
        <w:t>Разработка дизайн-проекта включает следующие стадии:</w:t>
      </w:r>
    </w:p>
    <w:p w:rsidR="00641232" w:rsidRPr="00BF1F22" w:rsidRDefault="00641232" w:rsidP="0064123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BF1F22">
        <w:rPr>
          <w:lang w:eastAsia="ar-SA"/>
        </w:rPr>
        <w:t>а)</w:t>
      </w:r>
      <w:r w:rsidRPr="00BF1F22">
        <w:rPr>
          <w:lang w:eastAsia="ar-SA"/>
        </w:rPr>
        <w:tab/>
        <w:t>осмотр дворовой территории, предлагаемой к благоустройству;</w:t>
      </w:r>
    </w:p>
    <w:p w:rsidR="00641232" w:rsidRPr="00BF1F22" w:rsidRDefault="00641232" w:rsidP="0064123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BF1F22">
        <w:rPr>
          <w:lang w:eastAsia="ar-SA"/>
        </w:rPr>
        <w:t>б)</w:t>
      </w:r>
      <w:r w:rsidRPr="00BF1F22">
        <w:rPr>
          <w:lang w:eastAsia="ar-SA"/>
        </w:rPr>
        <w:tab/>
        <w:t>разработка дизайн-проекта (при необходимости с участием представителей администрации);</w:t>
      </w:r>
    </w:p>
    <w:p w:rsidR="00641232" w:rsidRPr="00BF1F22" w:rsidRDefault="00641232" w:rsidP="0064123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BF1F22">
        <w:rPr>
          <w:lang w:eastAsia="ar-SA"/>
        </w:rPr>
        <w:t>в) утверждение дизайн-проекта общественной комиссией.</w:t>
      </w:r>
    </w:p>
    <w:p w:rsidR="00641232" w:rsidRPr="00BF1F22" w:rsidRDefault="00641232" w:rsidP="00641232">
      <w:pPr>
        <w:widowControl w:val="0"/>
        <w:suppressAutoHyphens/>
        <w:autoSpaceDE w:val="0"/>
        <w:ind w:firstLine="709"/>
        <w:jc w:val="both"/>
        <w:rPr>
          <w:color w:val="00B050"/>
          <w:lang w:eastAsia="ar-SA"/>
        </w:rPr>
      </w:pPr>
      <w:r w:rsidRPr="00BF1F22">
        <w:rPr>
          <w:lang w:eastAsia="ar-SA"/>
        </w:rPr>
        <w:t>7. Представитель заинтересованных лиц обязан представить в общественную комиссию дизайн-проект не позднее 30 дней срок</w:t>
      </w:r>
      <w:r w:rsidRPr="00BF1F22">
        <w:rPr>
          <w:color w:val="00B050"/>
          <w:lang w:eastAsia="ar-SA"/>
        </w:rPr>
        <w:t>.</w:t>
      </w:r>
    </w:p>
    <w:p w:rsidR="00641232" w:rsidRPr="00BF1F22" w:rsidRDefault="00641232" w:rsidP="0064123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BF1F22">
        <w:t>8.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641232" w:rsidRPr="00BF1F22" w:rsidRDefault="00641232" w:rsidP="00641232">
      <w:pPr>
        <w:widowControl w:val="0"/>
        <w:suppressAutoHyphens/>
        <w:autoSpaceDE w:val="0"/>
        <w:autoSpaceDN w:val="0"/>
        <w:adjustRightInd w:val="0"/>
        <w:jc w:val="both"/>
      </w:pPr>
    </w:p>
    <w:p w:rsidR="00641232" w:rsidRPr="00BF1F22" w:rsidRDefault="00641232" w:rsidP="00641232">
      <w:pPr>
        <w:widowControl w:val="0"/>
        <w:suppressAutoHyphens/>
        <w:autoSpaceDE w:val="0"/>
        <w:autoSpaceDN w:val="0"/>
        <w:adjustRightInd w:val="0"/>
        <w:jc w:val="center"/>
      </w:pPr>
      <w:r w:rsidRPr="00BF1F22">
        <w:t>________________</w:t>
      </w:r>
    </w:p>
    <w:p w:rsidR="00641232" w:rsidRPr="00BF1F22" w:rsidRDefault="00641232" w:rsidP="00641232">
      <w:pPr>
        <w:spacing w:line="240" w:lineRule="exact"/>
        <w:jc w:val="right"/>
        <w:rPr>
          <w:rFonts w:eastAsia="Calibri"/>
          <w:sz w:val="28"/>
          <w:szCs w:val="26"/>
          <w:lang w:eastAsia="en-US"/>
        </w:rPr>
      </w:pPr>
      <w:bookmarkStart w:id="7" w:name="Par46"/>
      <w:bookmarkEnd w:id="7"/>
      <w:r w:rsidRPr="00BF1F22">
        <w:rPr>
          <w:rFonts w:eastAsia="Calibri"/>
          <w:sz w:val="28"/>
          <w:szCs w:val="26"/>
          <w:lang w:eastAsia="en-US"/>
        </w:rPr>
        <w:t xml:space="preserve">Приложение № 11 </w:t>
      </w:r>
    </w:p>
    <w:p w:rsidR="00641232" w:rsidRPr="00BF1F22" w:rsidRDefault="00641232" w:rsidP="00641232">
      <w:pPr>
        <w:spacing w:line="240" w:lineRule="exact"/>
        <w:jc w:val="right"/>
        <w:rPr>
          <w:rFonts w:eastAsia="Calibri"/>
          <w:sz w:val="28"/>
          <w:szCs w:val="26"/>
          <w:lang w:eastAsia="en-US"/>
        </w:rPr>
      </w:pPr>
      <w:r w:rsidRPr="00BF1F22">
        <w:rPr>
          <w:rFonts w:eastAsia="Calibri"/>
          <w:sz w:val="28"/>
          <w:szCs w:val="26"/>
          <w:lang w:eastAsia="en-US"/>
        </w:rPr>
        <w:t xml:space="preserve">к муниципальной программе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  <w:sz w:val="28"/>
          <w:szCs w:val="28"/>
        </w:rPr>
      </w:pPr>
      <w:r w:rsidRPr="00BF1F22">
        <w:rPr>
          <w:color w:val="000000"/>
          <w:sz w:val="28"/>
          <w:szCs w:val="28"/>
        </w:rPr>
        <w:t xml:space="preserve">«Формирование современной городской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  <w:sz w:val="28"/>
          <w:szCs w:val="28"/>
        </w:rPr>
      </w:pPr>
      <w:r w:rsidRPr="00BF1F22">
        <w:rPr>
          <w:color w:val="000000"/>
          <w:sz w:val="28"/>
          <w:szCs w:val="28"/>
        </w:rPr>
        <w:t xml:space="preserve">среды на 2018-2022 годы на территории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  <w:sz w:val="28"/>
          <w:szCs w:val="28"/>
        </w:rPr>
      </w:pPr>
      <w:r w:rsidRPr="00BF1F22">
        <w:rPr>
          <w:color w:val="000000"/>
          <w:sz w:val="28"/>
          <w:szCs w:val="28"/>
        </w:rPr>
        <w:t xml:space="preserve">Восточного  сельского поселения </w:t>
      </w:r>
    </w:p>
    <w:p w:rsidR="00641232" w:rsidRPr="00BF1F22" w:rsidRDefault="00641232" w:rsidP="00641232">
      <w:pPr>
        <w:spacing w:line="240" w:lineRule="exact"/>
        <w:jc w:val="right"/>
        <w:rPr>
          <w:color w:val="000000"/>
          <w:sz w:val="28"/>
          <w:szCs w:val="28"/>
        </w:rPr>
      </w:pPr>
      <w:r w:rsidRPr="00BF1F22">
        <w:rPr>
          <w:color w:val="000000"/>
          <w:sz w:val="28"/>
          <w:szCs w:val="28"/>
        </w:rPr>
        <w:t xml:space="preserve">Хабаровского муниципального района </w:t>
      </w:r>
    </w:p>
    <w:p w:rsidR="00641232" w:rsidRPr="00BF1F22" w:rsidRDefault="00641232" w:rsidP="00641232">
      <w:pPr>
        <w:spacing w:line="240" w:lineRule="exact"/>
        <w:jc w:val="right"/>
        <w:rPr>
          <w:sz w:val="28"/>
          <w:szCs w:val="28"/>
        </w:rPr>
      </w:pPr>
      <w:r w:rsidRPr="00BF1F22">
        <w:rPr>
          <w:color w:val="000000"/>
          <w:sz w:val="28"/>
          <w:szCs w:val="28"/>
        </w:rPr>
        <w:t>Хабаровского края»</w:t>
      </w:r>
    </w:p>
    <w:p w:rsidR="00641232" w:rsidRPr="00BF1F22" w:rsidRDefault="00641232" w:rsidP="00641232">
      <w:pPr>
        <w:jc w:val="right"/>
        <w:rPr>
          <w:rFonts w:eastAsia="Calibri"/>
          <w:b/>
          <w:lang w:eastAsia="en-US"/>
        </w:rPr>
      </w:pPr>
    </w:p>
    <w:p w:rsidR="00641232" w:rsidRPr="00BF1F22" w:rsidRDefault="00641232" w:rsidP="00641232">
      <w:pPr>
        <w:jc w:val="right"/>
        <w:rPr>
          <w:rFonts w:eastAsia="Calibri"/>
          <w:b/>
          <w:lang w:eastAsia="en-US"/>
        </w:rPr>
      </w:pPr>
    </w:p>
    <w:tbl>
      <w:tblPr>
        <w:tblW w:w="4909" w:type="pct"/>
        <w:tblLook w:val="04A0" w:firstRow="1" w:lastRow="0" w:firstColumn="1" w:lastColumn="0" w:noHBand="0" w:noVBand="1"/>
      </w:tblPr>
      <w:tblGrid>
        <w:gridCol w:w="1688"/>
        <w:gridCol w:w="1875"/>
        <w:gridCol w:w="1742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641232" w:rsidRPr="00BF1F22" w:rsidTr="009B003A">
        <w:trPr>
          <w:trHeight w:val="374"/>
        </w:trPr>
        <w:tc>
          <w:tcPr>
            <w:tcW w:w="5000" w:type="pct"/>
            <w:gridSpan w:val="12"/>
            <w:vAlign w:val="center"/>
            <w:hideMark/>
          </w:tcPr>
          <w:p w:rsidR="00641232" w:rsidRPr="00BF1F22" w:rsidRDefault="00641232" w:rsidP="009B003A">
            <w:pPr>
              <w:jc w:val="center"/>
              <w:rPr>
                <w:b/>
                <w:bCs/>
              </w:rPr>
            </w:pPr>
            <w:r w:rsidRPr="00BF1F22">
              <w:rPr>
                <w:b/>
                <w:bCs/>
              </w:rPr>
              <w:t>Ресурсное обеспечение реализации муниципальной програ</w:t>
            </w:r>
            <w:r w:rsidRPr="00BF1F22">
              <w:rPr>
                <w:b/>
                <w:bCs/>
              </w:rPr>
              <w:t>м</w:t>
            </w:r>
            <w:r w:rsidRPr="00BF1F22">
              <w:rPr>
                <w:b/>
                <w:bCs/>
              </w:rPr>
              <w:t>мы*</w:t>
            </w:r>
          </w:p>
          <w:p w:rsidR="00641232" w:rsidRPr="00BF1F22" w:rsidRDefault="00641232" w:rsidP="009B003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1232" w:rsidRPr="00BF1F22" w:rsidTr="009B003A">
        <w:trPr>
          <w:trHeight w:val="300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jc w:val="center"/>
              <w:rPr>
                <w:color w:val="000000"/>
              </w:rPr>
            </w:pPr>
            <w:r w:rsidRPr="00BF1F22">
              <w:rPr>
                <w:color w:val="000000"/>
              </w:rPr>
              <w:t>Наименов</w:t>
            </w:r>
            <w:r w:rsidRPr="00BF1F22">
              <w:rPr>
                <w:color w:val="000000"/>
              </w:rPr>
              <w:t>а</w:t>
            </w:r>
            <w:r w:rsidRPr="00BF1F22">
              <w:rPr>
                <w:color w:val="000000"/>
              </w:rPr>
              <w:t>ние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jc w:val="center"/>
              <w:rPr>
                <w:color w:val="000000"/>
              </w:rPr>
            </w:pPr>
            <w:r w:rsidRPr="00BF1F22">
              <w:rPr>
                <w:color w:val="000000"/>
              </w:rPr>
              <w:t>Отве</w:t>
            </w:r>
            <w:r w:rsidRPr="00BF1F22">
              <w:rPr>
                <w:color w:val="000000"/>
              </w:rPr>
              <w:t>т</w:t>
            </w:r>
            <w:r w:rsidRPr="00BF1F22">
              <w:rPr>
                <w:color w:val="000000"/>
              </w:rPr>
              <w:t>ственный исполнитель, соисполн</w:t>
            </w:r>
            <w:r w:rsidRPr="00BF1F22">
              <w:rPr>
                <w:color w:val="000000"/>
              </w:rPr>
              <w:t>и</w:t>
            </w:r>
            <w:r w:rsidRPr="00BF1F22">
              <w:rPr>
                <w:color w:val="000000"/>
              </w:rPr>
              <w:t>тель, муниц</w:t>
            </w:r>
            <w:r w:rsidRPr="00BF1F22">
              <w:rPr>
                <w:color w:val="000000"/>
              </w:rPr>
              <w:t>и</w:t>
            </w:r>
            <w:r w:rsidRPr="00BF1F22">
              <w:rPr>
                <w:color w:val="000000"/>
              </w:rPr>
              <w:t>пальный зака</w:t>
            </w:r>
            <w:r w:rsidRPr="00BF1F22">
              <w:rPr>
                <w:color w:val="000000"/>
              </w:rPr>
              <w:t>з</w:t>
            </w:r>
            <w:r w:rsidRPr="00BF1F22">
              <w:rPr>
                <w:color w:val="000000"/>
              </w:rPr>
              <w:t>чик-координ</w:t>
            </w:r>
            <w:r w:rsidRPr="00BF1F22">
              <w:rPr>
                <w:color w:val="000000"/>
              </w:rPr>
              <w:t>а</w:t>
            </w:r>
            <w:r w:rsidRPr="00BF1F22">
              <w:rPr>
                <w:color w:val="000000"/>
              </w:rPr>
              <w:t xml:space="preserve">тор, участник 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jc w:val="center"/>
              <w:rPr>
                <w:color w:val="000000"/>
              </w:rPr>
            </w:pPr>
            <w:r w:rsidRPr="00BF1F22">
              <w:rPr>
                <w:color w:val="000000"/>
              </w:rPr>
              <w:t>Исто</w:t>
            </w:r>
            <w:r w:rsidRPr="00BF1F22">
              <w:rPr>
                <w:color w:val="000000"/>
              </w:rPr>
              <w:t>ч</w:t>
            </w:r>
            <w:r w:rsidRPr="00BF1F22">
              <w:rPr>
                <w:color w:val="000000"/>
              </w:rPr>
              <w:t>ник финансиров</w:t>
            </w:r>
            <w:r w:rsidRPr="00BF1F22">
              <w:rPr>
                <w:color w:val="000000"/>
              </w:rPr>
              <w:t>а</w:t>
            </w:r>
            <w:r w:rsidRPr="00BF1F22">
              <w:rPr>
                <w:color w:val="000000"/>
              </w:rPr>
              <w:t>ния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jc w:val="center"/>
              <w:rPr>
                <w:color w:val="000000"/>
              </w:rPr>
            </w:pPr>
            <w:r w:rsidRPr="00BF1F22">
              <w:rPr>
                <w:color w:val="000000"/>
              </w:rPr>
              <w:t>Код бю</w:t>
            </w:r>
            <w:r w:rsidRPr="00BF1F22">
              <w:rPr>
                <w:color w:val="000000"/>
              </w:rPr>
              <w:t>д</w:t>
            </w:r>
            <w:r w:rsidRPr="00BF1F22">
              <w:rPr>
                <w:color w:val="000000"/>
              </w:rPr>
              <w:t>жетной классифик</w:t>
            </w:r>
            <w:r w:rsidRPr="00BF1F22">
              <w:rPr>
                <w:color w:val="000000"/>
              </w:rPr>
              <w:t>а</w:t>
            </w:r>
            <w:r w:rsidRPr="00BF1F22">
              <w:rPr>
                <w:color w:val="000000"/>
              </w:rPr>
              <w:t>ции</w:t>
            </w:r>
          </w:p>
        </w:tc>
        <w:tc>
          <w:tcPr>
            <w:tcW w:w="15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jc w:val="center"/>
              <w:rPr>
                <w:color w:val="000000"/>
              </w:rPr>
            </w:pPr>
            <w:r w:rsidRPr="00BF1F22">
              <w:rPr>
                <w:color w:val="000000"/>
              </w:rPr>
              <w:t>Объемы бю</w:t>
            </w:r>
            <w:r w:rsidRPr="00BF1F22">
              <w:rPr>
                <w:color w:val="000000"/>
              </w:rPr>
              <w:t>д</w:t>
            </w:r>
            <w:r w:rsidRPr="00BF1F22">
              <w:rPr>
                <w:color w:val="000000"/>
              </w:rPr>
              <w:t>жетных асси</w:t>
            </w:r>
            <w:r w:rsidRPr="00BF1F22">
              <w:rPr>
                <w:color w:val="000000"/>
              </w:rPr>
              <w:t>г</w:t>
            </w:r>
            <w:r w:rsidRPr="00BF1F22">
              <w:rPr>
                <w:color w:val="000000"/>
              </w:rPr>
              <w:t>нований</w:t>
            </w:r>
          </w:p>
          <w:p w:rsidR="00641232" w:rsidRPr="00BF1F22" w:rsidRDefault="00641232" w:rsidP="009B003A">
            <w:pPr>
              <w:jc w:val="center"/>
              <w:rPr>
                <w:color w:val="000000"/>
              </w:rPr>
            </w:pPr>
            <w:r w:rsidRPr="00BF1F22">
              <w:rPr>
                <w:color w:val="000000"/>
              </w:rPr>
              <w:t xml:space="preserve"> (тыс. рублей) </w:t>
            </w:r>
          </w:p>
        </w:tc>
      </w:tr>
      <w:tr w:rsidR="00641232" w:rsidRPr="00D97AFA" w:rsidTr="009B003A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41232" w:rsidRPr="00D97AFA" w:rsidRDefault="00641232" w:rsidP="009B003A">
            <w:pPr>
              <w:ind w:left="113" w:right="113"/>
              <w:jc w:val="center"/>
              <w:rPr>
                <w:color w:val="000000"/>
              </w:rPr>
            </w:pPr>
            <w:r w:rsidRPr="00D97AFA">
              <w:rPr>
                <w:color w:val="000000"/>
              </w:rPr>
              <w:t>ГРБС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41232" w:rsidRPr="00D97AFA" w:rsidRDefault="00641232" w:rsidP="009B003A">
            <w:pPr>
              <w:ind w:left="113" w:right="113"/>
              <w:jc w:val="center"/>
              <w:rPr>
                <w:color w:val="000000"/>
              </w:rPr>
            </w:pPr>
            <w:r w:rsidRPr="00D97AFA">
              <w:rPr>
                <w:color w:val="000000"/>
              </w:rPr>
              <w:t>Рз Пр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41232" w:rsidRPr="00D97AFA" w:rsidRDefault="00641232" w:rsidP="009B003A">
            <w:pPr>
              <w:ind w:left="113" w:right="113"/>
              <w:jc w:val="center"/>
              <w:rPr>
                <w:color w:val="000000"/>
              </w:rPr>
            </w:pPr>
            <w:r w:rsidRPr="00D97AFA">
              <w:rPr>
                <w:color w:val="000000"/>
              </w:rPr>
              <w:t>ЦСР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41232" w:rsidRPr="00D97AFA" w:rsidRDefault="00641232" w:rsidP="009B003A">
            <w:pPr>
              <w:ind w:left="113" w:right="113"/>
              <w:jc w:val="center"/>
              <w:rPr>
                <w:color w:val="000000"/>
              </w:rPr>
            </w:pPr>
            <w:r w:rsidRPr="00D97AFA">
              <w:rPr>
                <w:color w:val="000000"/>
              </w:rPr>
              <w:t>ВР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641232" w:rsidRPr="00D97AFA" w:rsidRDefault="00641232" w:rsidP="009B003A">
            <w:pPr>
              <w:ind w:left="113" w:right="113"/>
              <w:jc w:val="center"/>
              <w:rPr>
                <w:color w:val="000000"/>
                <w:lang w:val="en-US"/>
              </w:rPr>
            </w:pPr>
            <w:r w:rsidRPr="00D97AFA">
              <w:rPr>
                <w:color w:val="000000"/>
                <w:lang w:val="en-US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641232" w:rsidRPr="00D97AFA" w:rsidRDefault="00641232" w:rsidP="009B003A">
            <w:pPr>
              <w:ind w:left="113" w:right="113"/>
              <w:jc w:val="center"/>
              <w:rPr>
                <w:color w:val="000000"/>
                <w:lang w:val="en-US"/>
              </w:rPr>
            </w:pPr>
            <w:r w:rsidRPr="00D97AFA">
              <w:rPr>
                <w:color w:val="000000"/>
                <w:lang w:val="en-US"/>
              </w:rPr>
              <w:t>2019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641232" w:rsidRPr="00D97AFA" w:rsidRDefault="00641232" w:rsidP="009B003A">
            <w:pPr>
              <w:ind w:left="113" w:right="113"/>
              <w:jc w:val="center"/>
              <w:rPr>
                <w:color w:val="000000"/>
                <w:lang w:val="en-US"/>
              </w:rPr>
            </w:pPr>
            <w:r w:rsidRPr="00D97AFA">
              <w:rPr>
                <w:color w:val="000000"/>
                <w:lang w:val="en-US"/>
              </w:rPr>
              <w:t>2020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641232" w:rsidRPr="00D97AFA" w:rsidRDefault="00641232" w:rsidP="009B003A">
            <w:pPr>
              <w:ind w:left="113" w:right="113"/>
              <w:jc w:val="center"/>
              <w:rPr>
                <w:color w:val="000000"/>
                <w:lang w:val="en-US"/>
              </w:rPr>
            </w:pPr>
            <w:r w:rsidRPr="00D97AFA">
              <w:rPr>
                <w:color w:val="000000"/>
                <w:lang w:val="en-US"/>
              </w:rPr>
              <w:t>2021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641232" w:rsidRPr="00D97AFA" w:rsidRDefault="00641232" w:rsidP="009B003A">
            <w:pPr>
              <w:ind w:left="113" w:right="113"/>
              <w:jc w:val="center"/>
              <w:rPr>
                <w:color w:val="000000"/>
                <w:lang w:val="en-US"/>
              </w:rPr>
            </w:pPr>
            <w:r w:rsidRPr="00D97AFA">
              <w:rPr>
                <w:color w:val="000000"/>
                <w:lang w:val="en-US"/>
              </w:rPr>
              <w:t>2022</w:t>
            </w:r>
          </w:p>
        </w:tc>
      </w:tr>
      <w:tr w:rsidR="00641232" w:rsidRPr="00BF1F22" w:rsidTr="009B003A">
        <w:trPr>
          <w:trHeight w:val="373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232" w:rsidRPr="00BF1F22" w:rsidRDefault="00641232" w:rsidP="009B003A">
            <w:pPr>
              <w:rPr>
                <w:color w:val="000000"/>
              </w:rPr>
            </w:pPr>
            <w:r w:rsidRPr="00BF1F22">
              <w:rPr>
                <w:color w:val="000000"/>
              </w:rPr>
              <w:t>Муниципал</w:t>
            </w:r>
            <w:r w:rsidRPr="00BF1F22">
              <w:rPr>
                <w:color w:val="000000"/>
              </w:rPr>
              <w:t>ь</w:t>
            </w:r>
            <w:r w:rsidRPr="00BF1F22">
              <w:rPr>
                <w:color w:val="000000"/>
              </w:rPr>
              <w:t>ная пр</w:t>
            </w:r>
            <w:r w:rsidRPr="00BF1F22">
              <w:rPr>
                <w:color w:val="000000"/>
              </w:rPr>
              <w:t>о</w:t>
            </w:r>
            <w:r w:rsidRPr="00BF1F22">
              <w:rPr>
                <w:color w:val="000000"/>
              </w:rPr>
              <w:t>грамма «Форм</w:t>
            </w:r>
            <w:r w:rsidRPr="00BF1F22">
              <w:rPr>
                <w:color w:val="000000"/>
              </w:rPr>
              <w:t>и</w:t>
            </w:r>
            <w:r w:rsidRPr="00BF1F22">
              <w:rPr>
                <w:color w:val="000000"/>
              </w:rPr>
              <w:t>рования совр</w:t>
            </w:r>
            <w:r w:rsidRPr="00BF1F22">
              <w:rPr>
                <w:color w:val="000000"/>
              </w:rPr>
              <w:t>е</w:t>
            </w:r>
            <w:r w:rsidRPr="00BF1F22">
              <w:rPr>
                <w:color w:val="000000"/>
              </w:rPr>
              <w:t>менной горо</w:t>
            </w:r>
            <w:r w:rsidRPr="00BF1F22">
              <w:rPr>
                <w:color w:val="000000"/>
              </w:rPr>
              <w:t>д</w:t>
            </w:r>
            <w:r w:rsidRPr="00BF1F22">
              <w:rPr>
                <w:color w:val="000000"/>
              </w:rPr>
              <w:t>ской среды на территории Восточн</w:t>
            </w:r>
            <w:r w:rsidRPr="00BF1F22">
              <w:rPr>
                <w:color w:val="000000"/>
              </w:rPr>
              <w:t>о</w:t>
            </w:r>
            <w:r w:rsidRPr="00BF1F22">
              <w:rPr>
                <w:color w:val="000000"/>
              </w:rPr>
              <w:t>го сельского пос</w:t>
            </w:r>
            <w:r w:rsidRPr="00BF1F22">
              <w:rPr>
                <w:color w:val="000000"/>
              </w:rPr>
              <w:t>е</w:t>
            </w:r>
            <w:r w:rsidRPr="00BF1F22">
              <w:rPr>
                <w:color w:val="000000"/>
              </w:rPr>
              <w:t xml:space="preserve">ления  на </w:t>
            </w:r>
            <w:r w:rsidRPr="00BF1F22">
              <w:rPr>
                <w:color w:val="000000"/>
              </w:rPr>
              <w:lastRenderedPageBreak/>
              <w:t>2018 - 2022 г</w:t>
            </w:r>
            <w:r w:rsidRPr="00BF1F22">
              <w:rPr>
                <w:color w:val="000000"/>
              </w:rPr>
              <w:t>о</w:t>
            </w:r>
            <w:r w:rsidRPr="00BF1F22">
              <w:rPr>
                <w:color w:val="000000"/>
              </w:rPr>
              <w:t>ды»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41232" w:rsidRPr="00BF1F22" w:rsidRDefault="00641232" w:rsidP="009B003A">
            <w:pPr>
              <w:rPr>
                <w:color w:val="000000"/>
              </w:rPr>
            </w:pPr>
            <w:r w:rsidRPr="00BF1F22">
              <w:rPr>
                <w:color w:val="000000"/>
              </w:rPr>
              <w:lastRenderedPageBreak/>
              <w:t>Администр</w:t>
            </w:r>
            <w:r w:rsidRPr="00BF1F22">
              <w:rPr>
                <w:color w:val="000000"/>
              </w:rPr>
              <w:t>а</w:t>
            </w:r>
            <w:r w:rsidRPr="00BF1F22">
              <w:rPr>
                <w:color w:val="000000"/>
              </w:rPr>
              <w:t>ция Восточного сельского п</w:t>
            </w:r>
            <w:r w:rsidRPr="00BF1F22">
              <w:rPr>
                <w:color w:val="000000"/>
              </w:rPr>
              <w:t>о</w:t>
            </w:r>
            <w:r w:rsidRPr="00BF1F22">
              <w:rPr>
                <w:color w:val="000000"/>
              </w:rPr>
              <w:t>селения, собственники жилых п</w:t>
            </w:r>
            <w:r w:rsidRPr="00BF1F22">
              <w:rPr>
                <w:color w:val="000000"/>
              </w:rPr>
              <w:t>о</w:t>
            </w:r>
            <w:r w:rsidRPr="00BF1F22">
              <w:rPr>
                <w:color w:val="000000"/>
              </w:rPr>
              <w:t>мещений многокварти</w:t>
            </w:r>
            <w:r w:rsidRPr="00BF1F22">
              <w:rPr>
                <w:color w:val="000000"/>
              </w:rPr>
              <w:t>р</w:t>
            </w:r>
            <w:r w:rsidRPr="00BF1F22">
              <w:rPr>
                <w:color w:val="000000"/>
              </w:rPr>
              <w:t>ных домов, заинтерес</w:t>
            </w:r>
            <w:r w:rsidRPr="00BF1F22">
              <w:rPr>
                <w:color w:val="000000"/>
              </w:rPr>
              <w:t>о</w:t>
            </w:r>
            <w:r w:rsidRPr="00BF1F22">
              <w:rPr>
                <w:color w:val="000000"/>
              </w:rPr>
              <w:t>ванные лица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  <w:r w:rsidRPr="00BF1F22">
              <w:rPr>
                <w:color w:val="000000"/>
              </w:rPr>
              <w:t>Всего,</w:t>
            </w:r>
          </w:p>
          <w:p w:rsidR="00641232" w:rsidRPr="00BF1F22" w:rsidRDefault="00641232" w:rsidP="009B003A">
            <w:pPr>
              <w:rPr>
                <w:color w:val="000000"/>
              </w:rPr>
            </w:pPr>
            <w:r w:rsidRPr="00BF1F22">
              <w:rPr>
                <w:color w:val="000000"/>
              </w:rPr>
              <w:t>в том числе: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32" w:rsidRPr="00BF1F22" w:rsidRDefault="00641232" w:rsidP="009B003A">
            <w:pPr>
              <w:rPr>
                <w:color w:val="000000"/>
              </w:rPr>
            </w:pPr>
            <w:r w:rsidRPr="00BF1F22">
              <w:rPr>
                <w:color w:val="000000"/>
              </w:rPr>
              <w:t> </w:t>
            </w:r>
          </w:p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232" w:rsidRPr="00BF1F22" w:rsidRDefault="00641232" w:rsidP="009B003A">
            <w:pPr>
              <w:rPr>
                <w:color w:val="000000"/>
              </w:rPr>
            </w:pPr>
            <w:r w:rsidRPr="00BF1F22">
              <w:rPr>
                <w:color w:val="000000"/>
              </w:rPr>
              <w:t> </w:t>
            </w:r>
          </w:p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232" w:rsidRPr="00BF1F22" w:rsidRDefault="00641232" w:rsidP="009B003A">
            <w:pPr>
              <w:rPr>
                <w:color w:val="000000"/>
              </w:rPr>
            </w:pPr>
            <w:r w:rsidRPr="00BF1F22">
              <w:rPr>
                <w:color w:val="000000"/>
              </w:rPr>
              <w:t> </w:t>
            </w:r>
          </w:p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232" w:rsidRPr="00BF1F22" w:rsidRDefault="00641232" w:rsidP="009B003A">
            <w:pPr>
              <w:rPr>
                <w:color w:val="000000"/>
              </w:rPr>
            </w:pPr>
          </w:p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</w:tr>
      <w:tr w:rsidR="00641232" w:rsidRPr="00BF1F22" w:rsidTr="009B003A">
        <w:trPr>
          <w:cantSplit/>
          <w:trHeight w:val="1134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  <w:r w:rsidRPr="00BF1F22">
              <w:rPr>
                <w:color w:val="000000"/>
              </w:rPr>
              <w:t>сре</w:t>
            </w:r>
            <w:r w:rsidRPr="00BF1F22">
              <w:rPr>
                <w:color w:val="000000"/>
              </w:rPr>
              <w:t>д</w:t>
            </w:r>
            <w:r w:rsidRPr="00BF1F22">
              <w:rPr>
                <w:color w:val="000000"/>
              </w:rPr>
              <w:t>ства бюдж</w:t>
            </w:r>
            <w:r w:rsidRPr="00BF1F22">
              <w:rPr>
                <w:color w:val="000000"/>
              </w:rPr>
              <w:t>е</w:t>
            </w:r>
            <w:r w:rsidRPr="00BF1F22">
              <w:rPr>
                <w:color w:val="000000"/>
              </w:rPr>
              <w:t>та муниципальн</w:t>
            </w:r>
            <w:r w:rsidRPr="00BF1F22">
              <w:rPr>
                <w:color w:val="000000"/>
              </w:rPr>
              <w:t>о</w:t>
            </w:r>
            <w:r w:rsidRPr="00BF1F22">
              <w:rPr>
                <w:color w:val="000000"/>
              </w:rPr>
              <w:t>го образ</w:t>
            </w:r>
            <w:r w:rsidRPr="00BF1F22">
              <w:rPr>
                <w:color w:val="000000"/>
              </w:rPr>
              <w:t>о</w:t>
            </w:r>
            <w:r w:rsidRPr="00BF1F22">
              <w:rPr>
                <w:color w:val="000000"/>
              </w:rPr>
              <w:t>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hideMark/>
          </w:tcPr>
          <w:p w:rsidR="00641232" w:rsidRPr="00BF1F22" w:rsidRDefault="00641232" w:rsidP="009B003A">
            <w:pPr>
              <w:ind w:left="113" w:right="113"/>
              <w:rPr>
                <w:color w:val="000000"/>
              </w:rPr>
            </w:pPr>
            <w:r w:rsidRPr="00BF1F22">
              <w:rPr>
                <w:color w:val="000000"/>
              </w:rPr>
              <w:t>356,0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641232" w:rsidRPr="00BF1F22" w:rsidRDefault="00641232" w:rsidP="009B003A">
            <w:pPr>
              <w:ind w:left="113" w:right="113"/>
              <w:rPr>
                <w:color w:val="000000"/>
              </w:rPr>
            </w:pPr>
            <w:r w:rsidRPr="00BF1F22">
              <w:rPr>
                <w:color w:val="000000"/>
              </w:rPr>
              <w:t>300,0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641232" w:rsidRPr="00BF1F22" w:rsidRDefault="00641232" w:rsidP="009B003A">
            <w:pPr>
              <w:ind w:left="113" w:right="113"/>
              <w:rPr>
                <w:color w:val="000000"/>
              </w:rPr>
            </w:pPr>
            <w:r w:rsidRPr="00BF1F22">
              <w:rPr>
                <w:color w:val="000000"/>
              </w:rPr>
              <w:t>300,0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641232" w:rsidRPr="00BF1F22" w:rsidRDefault="00641232" w:rsidP="009B003A">
            <w:pPr>
              <w:ind w:left="113" w:right="113"/>
              <w:rPr>
                <w:color w:val="000000"/>
              </w:rPr>
            </w:pPr>
            <w:r w:rsidRPr="00BF1F22">
              <w:rPr>
                <w:color w:val="000000"/>
              </w:rPr>
              <w:t>300,0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641232" w:rsidRPr="00BF1F22" w:rsidRDefault="00641232" w:rsidP="009B003A">
            <w:pPr>
              <w:ind w:left="113" w:right="113"/>
              <w:rPr>
                <w:color w:val="000000"/>
              </w:rPr>
            </w:pPr>
            <w:r w:rsidRPr="00BF1F22">
              <w:rPr>
                <w:color w:val="000000"/>
              </w:rPr>
              <w:t>300,0</w:t>
            </w:r>
          </w:p>
        </w:tc>
      </w:tr>
      <w:tr w:rsidR="00641232" w:rsidRPr="00BF1F22" w:rsidTr="009B003A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97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6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</w:tr>
      <w:tr w:rsidR="00641232" w:rsidRPr="00BF1F22" w:rsidTr="009B003A">
        <w:trPr>
          <w:trHeight w:val="7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rPr>
                <w:color w:val="000000"/>
              </w:rPr>
            </w:pPr>
            <w:r w:rsidRPr="00BF1F22">
              <w:rPr>
                <w:color w:val="000000"/>
              </w:rPr>
              <w:t>сре</w:t>
            </w:r>
            <w:r w:rsidRPr="00BF1F22">
              <w:rPr>
                <w:color w:val="000000"/>
              </w:rPr>
              <w:t>д</w:t>
            </w:r>
            <w:r w:rsidRPr="00BF1F22">
              <w:rPr>
                <w:color w:val="000000"/>
              </w:rPr>
              <w:t>ства, поступ</w:t>
            </w:r>
            <w:r w:rsidRPr="00BF1F22">
              <w:rPr>
                <w:color w:val="000000"/>
              </w:rPr>
              <w:t>а</w:t>
            </w:r>
            <w:r w:rsidRPr="00BF1F22">
              <w:rPr>
                <w:color w:val="000000"/>
              </w:rPr>
              <w:t xml:space="preserve">ющие </w:t>
            </w:r>
            <w:r w:rsidRPr="00BF1F22">
              <w:rPr>
                <w:color w:val="000000"/>
              </w:rPr>
              <w:lastRenderedPageBreak/>
              <w:t>в бю</w:t>
            </w:r>
            <w:r w:rsidRPr="00BF1F22">
              <w:rPr>
                <w:color w:val="000000"/>
              </w:rPr>
              <w:t>д</w:t>
            </w:r>
            <w:r w:rsidRPr="00BF1F22">
              <w:rPr>
                <w:color w:val="000000"/>
              </w:rPr>
              <w:t>жет муниципальн</w:t>
            </w:r>
            <w:r w:rsidRPr="00BF1F22">
              <w:rPr>
                <w:color w:val="000000"/>
              </w:rPr>
              <w:t>о</w:t>
            </w:r>
            <w:r w:rsidRPr="00BF1F22">
              <w:rPr>
                <w:color w:val="000000"/>
              </w:rPr>
              <w:t>го образ</w:t>
            </w:r>
            <w:r w:rsidRPr="00BF1F22">
              <w:rPr>
                <w:color w:val="000000"/>
              </w:rPr>
              <w:t>о</w:t>
            </w:r>
            <w:r w:rsidRPr="00BF1F22">
              <w:rPr>
                <w:color w:val="000000"/>
              </w:rPr>
              <w:t>вания из бюдж</w:t>
            </w:r>
            <w:r w:rsidRPr="00BF1F22">
              <w:rPr>
                <w:color w:val="000000"/>
              </w:rPr>
              <w:t>е</w:t>
            </w:r>
            <w:r w:rsidRPr="00BF1F22">
              <w:rPr>
                <w:color w:val="000000"/>
              </w:rPr>
              <w:t>та Хабаро</w:t>
            </w:r>
            <w:r w:rsidRPr="00BF1F22">
              <w:rPr>
                <w:color w:val="000000"/>
              </w:rPr>
              <w:t>в</w:t>
            </w:r>
            <w:r w:rsidRPr="00BF1F22">
              <w:rPr>
                <w:color w:val="000000"/>
              </w:rPr>
              <w:t>ского края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</w:tr>
      <w:tr w:rsidR="00641232" w:rsidRPr="00BF1F22" w:rsidTr="009B003A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6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</w:tr>
      <w:tr w:rsidR="00641232" w:rsidRPr="00BF1F22" w:rsidTr="009B003A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32" w:rsidRPr="00BF1F22" w:rsidRDefault="00641232" w:rsidP="009B003A">
            <w:pPr>
              <w:rPr>
                <w:color w:val="000000"/>
              </w:rPr>
            </w:pPr>
            <w:r w:rsidRPr="00BF1F22">
              <w:rPr>
                <w:color w:val="000000"/>
              </w:rPr>
              <w:t>безво</w:t>
            </w:r>
            <w:r w:rsidRPr="00BF1F22">
              <w:rPr>
                <w:color w:val="000000"/>
              </w:rPr>
              <w:t>з</w:t>
            </w:r>
            <w:r w:rsidRPr="00BF1F22">
              <w:rPr>
                <w:color w:val="000000"/>
              </w:rPr>
              <w:t>мездные* посту</w:t>
            </w:r>
            <w:r w:rsidRPr="00BF1F22">
              <w:rPr>
                <w:color w:val="000000"/>
              </w:rPr>
              <w:t>п</w:t>
            </w:r>
            <w:r w:rsidRPr="00BF1F22">
              <w:rPr>
                <w:color w:val="000000"/>
              </w:rPr>
              <w:t>ления в бюджет муниципал</w:t>
            </w:r>
            <w:r w:rsidRPr="00BF1F22">
              <w:rPr>
                <w:color w:val="000000"/>
              </w:rPr>
              <w:t>ь</w:t>
            </w:r>
            <w:r w:rsidRPr="00BF1F22">
              <w:rPr>
                <w:color w:val="000000"/>
              </w:rPr>
              <w:t>ного образ</w:t>
            </w:r>
            <w:r w:rsidRPr="00BF1F22">
              <w:rPr>
                <w:color w:val="000000"/>
              </w:rPr>
              <w:t>о</w:t>
            </w:r>
            <w:r w:rsidRPr="00BF1F22">
              <w:rPr>
                <w:color w:val="000000"/>
              </w:rPr>
              <w:t>вания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232" w:rsidRPr="00BF1F22" w:rsidRDefault="00641232" w:rsidP="009B003A">
            <w:pPr>
              <w:rPr>
                <w:color w:val="000000"/>
              </w:rPr>
            </w:pPr>
          </w:p>
        </w:tc>
      </w:tr>
    </w:tbl>
    <w:p w:rsidR="00641232" w:rsidRPr="00BF1F22" w:rsidRDefault="00641232" w:rsidP="00641232"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p w:rsidR="00071E35" w:rsidRDefault="00071E35">
      <w:bookmarkStart w:id="8" w:name="_GoBack"/>
      <w:bookmarkEnd w:id="8"/>
    </w:p>
    <w:sectPr w:rsidR="0007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0B83"/>
    <w:multiLevelType w:val="hybridMultilevel"/>
    <w:tmpl w:val="E5801FB8"/>
    <w:lvl w:ilvl="0" w:tplc="455AF9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122010DA"/>
    <w:multiLevelType w:val="multilevel"/>
    <w:tmpl w:val="0456CA4A"/>
    <w:lvl w:ilvl="0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3" w:hanging="1044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53" w:hanging="1044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3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EB21AD7"/>
    <w:multiLevelType w:val="multilevel"/>
    <w:tmpl w:val="EA2C22F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6">
    <w:nsid w:val="3C9F60E3"/>
    <w:multiLevelType w:val="hybridMultilevel"/>
    <w:tmpl w:val="B76C26FA"/>
    <w:lvl w:ilvl="0" w:tplc="2FFA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59C2378"/>
    <w:multiLevelType w:val="hybridMultilevel"/>
    <w:tmpl w:val="C6BA40EA"/>
    <w:lvl w:ilvl="0" w:tplc="DD8E5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1E353D"/>
    <w:multiLevelType w:val="multilevel"/>
    <w:tmpl w:val="EA2C22F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11">
    <w:nsid w:val="563B6C7E"/>
    <w:multiLevelType w:val="hybridMultilevel"/>
    <w:tmpl w:val="D19A8A9C"/>
    <w:lvl w:ilvl="0" w:tplc="C2061C58">
      <w:start w:val="1"/>
      <w:numFmt w:val="decimal"/>
      <w:pStyle w:val="1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461ADF"/>
    <w:multiLevelType w:val="multilevel"/>
    <w:tmpl w:val="0456CA4A"/>
    <w:lvl w:ilvl="0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3" w:hanging="1044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53" w:hanging="1044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3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77136553"/>
    <w:multiLevelType w:val="hybridMultilevel"/>
    <w:tmpl w:val="B418B3DA"/>
    <w:lvl w:ilvl="0" w:tplc="302207C0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B0535BD"/>
    <w:multiLevelType w:val="hybridMultilevel"/>
    <w:tmpl w:val="BF42C48C"/>
    <w:lvl w:ilvl="0" w:tplc="E64C8526">
      <w:start w:val="1"/>
      <w:numFmt w:val="decimal"/>
      <w:lvlText w:val="%1."/>
      <w:lvlJc w:val="left"/>
      <w:pPr>
        <w:ind w:left="1889" w:hanging="114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16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12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7"/>
  </w:num>
  <w:num w:numId="12">
    <w:abstractNumId w:val="13"/>
  </w:num>
  <w:num w:numId="13">
    <w:abstractNumId w:val="4"/>
  </w:num>
  <w:num w:numId="14">
    <w:abstractNumId w:val="1"/>
  </w:num>
  <w:num w:numId="15">
    <w:abstractNumId w:val="2"/>
  </w:num>
  <w:num w:numId="16">
    <w:abstractNumId w:val="6"/>
  </w:num>
  <w:num w:numId="17">
    <w:abstractNumId w:val="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95"/>
    <w:rsid w:val="00071E35"/>
    <w:rsid w:val="00641232"/>
    <w:rsid w:val="0069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3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41232"/>
    <w:pPr>
      <w:keepNext/>
      <w:outlineLvl w:val="0"/>
    </w:pPr>
    <w:rPr>
      <w:sz w:val="28"/>
      <w:szCs w:val="20"/>
    </w:rPr>
  </w:style>
  <w:style w:type="paragraph" w:styleId="2">
    <w:name w:val="heading 2"/>
    <w:basedOn w:val="20"/>
    <w:next w:val="a"/>
    <w:link w:val="21"/>
    <w:qFormat/>
    <w:rsid w:val="00641232"/>
    <w:pPr>
      <w:spacing w:after="0" w:line="240" w:lineRule="auto"/>
      <w:ind w:left="57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12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641232"/>
    <w:pPr>
      <w:keepNext w:val="0"/>
      <w:spacing w:before="0" w:after="0"/>
      <w:ind w:firstLine="539"/>
      <w:outlineLvl w:val="3"/>
    </w:pPr>
    <w:rPr>
      <w:rFonts w:ascii="Times New Roman" w:hAnsi="Times New Roman" w:cs="Times New Roman"/>
      <w:bCs w:val="0"/>
      <w:sz w:val="24"/>
      <w:szCs w:val="24"/>
      <w:u w:val="single"/>
    </w:rPr>
  </w:style>
  <w:style w:type="paragraph" w:styleId="5">
    <w:name w:val="heading 5"/>
    <w:basedOn w:val="a"/>
    <w:next w:val="a"/>
    <w:link w:val="50"/>
    <w:qFormat/>
    <w:rsid w:val="00641232"/>
    <w:pPr>
      <w:tabs>
        <w:tab w:val="num" w:pos="1008"/>
      </w:tabs>
      <w:spacing w:before="240" w:after="60"/>
      <w:ind w:left="1008" w:hanging="432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641232"/>
    <w:pPr>
      <w:tabs>
        <w:tab w:val="num" w:pos="1152"/>
      </w:tabs>
      <w:spacing w:before="240" w:after="60"/>
      <w:ind w:left="1152" w:hanging="432"/>
      <w:outlineLvl w:val="5"/>
    </w:pPr>
    <w:rPr>
      <w:rFonts w:eastAsia="SimSu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641232"/>
    <w:pPr>
      <w:tabs>
        <w:tab w:val="num" w:pos="2005"/>
      </w:tabs>
      <w:spacing w:before="140" w:line="220" w:lineRule="atLeast"/>
      <w:ind w:left="2005" w:hanging="1296"/>
      <w:outlineLvl w:val="6"/>
    </w:pPr>
    <w:rPr>
      <w:rFonts w:ascii="Arial" w:eastAsia="SimSun" w:hAnsi="Arial" w:cs="Arial"/>
      <w:spacing w:val="-4"/>
      <w:kern w:val="28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641232"/>
    <w:pPr>
      <w:tabs>
        <w:tab w:val="num" w:pos="2149"/>
      </w:tabs>
      <w:spacing w:before="240" w:after="60" w:line="360" w:lineRule="auto"/>
      <w:ind w:left="2149" w:hanging="1440"/>
      <w:outlineLvl w:val="7"/>
    </w:pPr>
    <w:rPr>
      <w:rFonts w:eastAsia="SimSun"/>
      <w:i/>
      <w:iCs/>
      <w:szCs w:val="28"/>
      <w:lang w:eastAsia="zh-CN"/>
    </w:rPr>
  </w:style>
  <w:style w:type="paragraph" w:styleId="9">
    <w:name w:val="heading 9"/>
    <w:basedOn w:val="a"/>
    <w:next w:val="a0"/>
    <w:link w:val="90"/>
    <w:qFormat/>
    <w:rsid w:val="00641232"/>
    <w:pPr>
      <w:tabs>
        <w:tab w:val="num" w:pos="2293"/>
      </w:tabs>
      <w:spacing w:before="140" w:line="220" w:lineRule="atLeast"/>
      <w:ind w:left="2293" w:hanging="1584"/>
      <w:outlineLvl w:val="8"/>
    </w:pPr>
    <w:rPr>
      <w:rFonts w:ascii="Arial" w:eastAsia="SimSun" w:hAnsi="Arial" w:cs="Arial"/>
      <w:spacing w:val="-4"/>
      <w:kern w:val="28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41232"/>
    <w:rPr>
      <w:rFonts w:eastAsia="Times New Roman" w:cs="Times New Roman"/>
      <w:szCs w:val="20"/>
      <w:lang w:eastAsia="ru-RU"/>
    </w:rPr>
  </w:style>
  <w:style w:type="character" w:customStyle="1" w:styleId="21">
    <w:name w:val="Заголовок 2 Знак"/>
    <w:basedOn w:val="a1"/>
    <w:link w:val="2"/>
    <w:rsid w:val="0064123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4123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41232"/>
    <w:rPr>
      <w:rFonts w:eastAsia="Times New Roman" w:cs="Times New Roman"/>
      <w:b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641232"/>
    <w:rPr>
      <w:rFonts w:eastAsia="SimSu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641232"/>
    <w:rPr>
      <w:rFonts w:eastAsia="SimSun" w:cs="Times New Roman"/>
      <w:b/>
      <w:bCs/>
      <w:sz w:val="22"/>
      <w:lang w:eastAsia="zh-CN"/>
    </w:rPr>
  </w:style>
  <w:style w:type="character" w:customStyle="1" w:styleId="70">
    <w:name w:val="Заголовок 7 Знак"/>
    <w:basedOn w:val="a1"/>
    <w:link w:val="7"/>
    <w:rsid w:val="00641232"/>
    <w:rPr>
      <w:rFonts w:ascii="Arial" w:eastAsia="SimSun" w:hAnsi="Arial" w:cs="Arial"/>
      <w:spacing w:val="-4"/>
      <w:kern w:val="28"/>
      <w:sz w:val="20"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641232"/>
    <w:rPr>
      <w:rFonts w:eastAsia="SimSun" w:cs="Times New Roman"/>
      <w:i/>
      <w:iCs/>
      <w:sz w:val="24"/>
      <w:szCs w:val="28"/>
      <w:lang w:eastAsia="zh-CN"/>
    </w:rPr>
  </w:style>
  <w:style w:type="character" w:customStyle="1" w:styleId="90">
    <w:name w:val="Заголовок 9 Знак"/>
    <w:basedOn w:val="a1"/>
    <w:link w:val="9"/>
    <w:rsid w:val="00641232"/>
    <w:rPr>
      <w:rFonts w:ascii="Arial" w:eastAsia="SimSun" w:hAnsi="Arial" w:cs="Arial"/>
      <w:spacing w:val="-4"/>
      <w:kern w:val="28"/>
      <w:sz w:val="18"/>
      <w:szCs w:val="18"/>
      <w:lang w:eastAsia="zh-CN"/>
    </w:rPr>
  </w:style>
  <w:style w:type="paragraph" w:styleId="20">
    <w:name w:val="Body Text 2"/>
    <w:basedOn w:val="a"/>
    <w:link w:val="22"/>
    <w:rsid w:val="0064123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rsid w:val="00641232"/>
    <w:rPr>
      <w:rFonts w:eastAsia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4"/>
    <w:rsid w:val="00641232"/>
    <w:pPr>
      <w:spacing w:after="120"/>
    </w:pPr>
  </w:style>
  <w:style w:type="character" w:customStyle="1" w:styleId="a4">
    <w:name w:val="Основной текст Знак"/>
    <w:basedOn w:val="a1"/>
    <w:link w:val="a0"/>
    <w:rsid w:val="0064123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41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641232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641232"/>
  </w:style>
  <w:style w:type="paragraph" w:styleId="a8">
    <w:name w:val="List Paragraph"/>
    <w:basedOn w:val="a"/>
    <w:uiPriority w:val="34"/>
    <w:qFormat/>
    <w:rsid w:val="006412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 Indent"/>
    <w:aliases w:val="Нумерованный список !!"/>
    <w:basedOn w:val="a"/>
    <w:link w:val="aa"/>
    <w:rsid w:val="00641232"/>
    <w:pPr>
      <w:spacing w:after="120"/>
      <w:ind w:left="283"/>
    </w:pPr>
  </w:style>
  <w:style w:type="character" w:customStyle="1" w:styleId="aa">
    <w:name w:val="Основной текст с отступом Знак"/>
    <w:aliases w:val="Нумерованный список !! Знак"/>
    <w:basedOn w:val="a1"/>
    <w:link w:val="a9"/>
    <w:rsid w:val="00641232"/>
    <w:rPr>
      <w:rFonts w:eastAsia="Times New Roman" w:cs="Times New Roman"/>
      <w:sz w:val="24"/>
      <w:szCs w:val="24"/>
      <w:lang w:eastAsia="ru-RU"/>
    </w:rPr>
  </w:style>
  <w:style w:type="paragraph" w:customStyle="1" w:styleId="paragraphjustify">
    <w:name w:val="paragraph_justify"/>
    <w:basedOn w:val="a"/>
    <w:rsid w:val="00641232"/>
    <w:pPr>
      <w:spacing w:after="150"/>
      <w:jc w:val="both"/>
    </w:pPr>
  </w:style>
  <w:style w:type="paragraph" w:customStyle="1" w:styleId="ConsPlusNormal">
    <w:name w:val="ConsPlusNormal"/>
    <w:rsid w:val="00641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641232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41232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6412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641232"/>
    <w:rPr>
      <w:rFonts w:eastAsia="Times New Roman" w:cs="Times New Roman"/>
      <w:sz w:val="24"/>
      <w:szCs w:val="24"/>
      <w:lang w:eastAsia="ru-RU"/>
    </w:rPr>
  </w:style>
  <w:style w:type="table" w:styleId="ae">
    <w:name w:val="Table Grid"/>
    <w:basedOn w:val="a2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64123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41232"/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41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64123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uiPriority w:val="99"/>
    <w:rsid w:val="00641232"/>
    <w:rPr>
      <w:color w:val="0000FF"/>
      <w:u w:val="single"/>
    </w:rPr>
  </w:style>
  <w:style w:type="paragraph" w:styleId="31">
    <w:name w:val="Body Text Indent 3"/>
    <w:basedOn w:val="a"/>
    <w:link w:val="32"/>
    <w:rsid w:val="006412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41232"/>
    <w:rPr>
      <w:rFonts w:eastAsia="Times New Roman" w:cs="Times New Roman"/>
      <w:sz w:val="16"/>
      <w:szCs w:val="16"/>
      <w:lang w:eastAsia="ru-RU"/>
    </w:rPr>
  </w:style>
  <w:style w:type="paragraph" w:customStyle="1" w:styleId="FR2">
    <w:name w:val="FR2"/>
    <w:rsid w:val="0064123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123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641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4123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Batang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641232"/>
    <w:pPr>
      <w:suppressAutoHyphens/>
    </w:pPr>
    <w:rPr>
      <w:sz w:val="28"/>
      <w:szCs w:val="20"/>
      <w:lang w:eastAsia="ar-SA"/>
    </w:rPr>
  </w:style>
  <w:style w:type="paragraph" w:customStyle="1" w:styleId="text">
    <w:name w:val="text"/>
    <w:basedOn w:val="a"/>
    <w:rsid w:val="00641232"/>
    <w:pPr>
      <w:ind w:firstLine="567"/>
      <w:jc w:val="both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rsid w:val="0064123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6412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41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 Знак Знак Знак Знак Знак Знак Знак Знак Знак1 Знак"/>
    <w:basedOn w:val="a"/>
    <w:rsid w:val="006412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641232"/>
    <w:pPr>
      <w:ind w:left="720"/>
      <w:contextualSpacing/>
    </w:pPr>
    <w:rPr>
      <w:rFonts w:eastAsia="Calibri"/>
    </w:rPr>
  </w:style>
  <w:style w:type="paragraph" w:customStyle="1" w:styleId="af2">
    <w:name w:val="Знак"/>
    <w:basedOn w:val="a"/>
    <w:rsid w:val="006412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Char">
    <w:name w:val="Body Text Char"/>
    <w:uiPriority w:val="99"/>
    <w:locked/>
    <w:rsid w:val="00641232"/>
    <w:rPr>
      <w:rFonts w:eastAsia="SimSun"/>
      <w:sz w:val="24"/>
      <w:szCs w:val="24"/>
      <w:lang w:val="ru-RU" w:eastAsia="zh-CN" w:bidi="ar-SA"/>
    </w:rPr>
  </w:style>
  <w:style w:type="paragraph" w:styleId="af3">
    <w:name w:val="caption"/>
    <w:basedOn w:val="a"/>
    <w:next w:val="a"/>
    <w:qFormat/>
    <w:rsid w:val="00641232"/>
    <w:rPr>
      <w:rFonts w:eastAsia="SimSun"/>
      <w:b/>
      <w:bCs/>
      <w:sz w:val="20"/>
      <w:szCs w:val="20"/>
      <w:lang w:eastAsia="zh-CN"/>
    </w:rPr>
  </w:style>
  <w:style w:type="paragraph" w:styleId="af4">
    <w:name w:val="Title"/>
    <w:basedOn w:val="a"/>
    <w:link w:val="af5"/>
    <w:qFormat/>
    <w:rsid w:val="00641232"/>
    <w:pPr>
      <w:spacing w:line="360" w:lineRule="auto"/>
      <w:ind w:firstLine="709"/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1"/>
    <w:link w:val="af4"/>
    <w:rsid w:val="00641232"/>
    <w:rPr>
      <w:rFonts w:eastAsia="Times New Roman" w:cs="Times New Roman"/>
      <w:b/>
      <w:bCs/>
      <w:szCs w:val="28"/>
      <w:lang w:eastAsia="ru-RU"/>
    </w:rPr>
  </w:style>
  <w:style w:type="paragraph" w:styleId="af6">
    <w:name w:val="Subtitle"/>
    <w:basedOn w:val="af4"/>
    <w:next w:val="a0"/>
    <w:link w:val="af7"/>
    <w:qFormat/>
    <w:rsid w:val="00641232"/>
    <w:pPr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</w:rPr>
  </w:style>
  <w:style w:type="character" w:customStyle="1" w:styleId="af7">
    <w:name w:val="Подзаголовок Знак"/>
    <w:basedOn w:val="a1"/>
    <w:link w:val="af6"/>
    <w:rsid w:val="00641232"/>
    <w:rPr>
      <w:rFonts w:ascii="Arial" w:eastAsia="Times New Roman" w:hAnsi="Arial" w:cs="Arial"/>
      <w:spacing w:val="-16"/>
      <w:kern w:val="28"/>
      <w:sz w:val="32"/>
      <w:szCs w:val="32"/>
      <w:lang w:eastAsia="ru-RU"/>
    </w:rPr>
  </w:style>
  <w:style w:type="character" w:styleId="af8">
    <w:name w:val="Strong"/>
    <w:uiPriority w:val="22"/>
    <w:qFormat/>
    <w:rsid w:val="00641232"/>
    <w:rPr>
      <w:b/>
      <w:lang w:val="ru-RU" w:eastAsia="x-none"/>
    </w:rPr>
  </w:style>
  <w:style w:type="character" w:styleId="af9">
    <w:name w:val="Emphasis"/>
    <w:qFormat/>
    <w:rsid w:val="00641232"/>
    <w:rPr>
      <w:rFonts w:ascii="Arial Black" w:hAnsi="Arial Black"/>
      <w:spacing w:val="-4"/>
      <w:sz w:val="18"/>
    </w:rPr>
  </w:style>
  <w:style w:type="paragraph" w:customStyle="1" w:styleId="NoSpacing">
    <w:name w:val="No Spacing"/>
    <w:link w:val="NoSpacingChar"/>
    <w:rsid w:val="00641232"/>
    <w:pPr>
      <w:spacing w:after="0" w:line="240" w:lineRule="auto"/>
      <w:ind w:firstLine="680"/>
      <w:jc w:val="both"/>
    </w:pPr>
    <w:rPr>
      <w:rFonts w:eastAsia="Times New Roman" w:cs="Times New Roman"/>
      <w:color w:val="FF0000"/>
      <w:sz w:val="24"/>
      <w:szCs w:val="24"/>
      <w:lang w:eastAsia="ru-RU"/>
    </w:rPr>
  </w:style>
  <w:style w:type="character" w:customStyle="1" w:styleId="NoSpacingChar">
    <w:name w:val="No Spacing Char"/>
    <w:link w:val="NoSpacing"/>
    <w:locked/>
    <w:rsid w:val="00641232"/>
    <w:rPr>
      <w:rFonts w:eastAsia="Times New Roman" w:cs="Times New Roman"/>
      <w:color w:val="FF0000"/>
      <w:sz w:val="24"/>
      <w:szCs w:val="24"/>
      <w:lang w:eastAsia="ru-RU"/>
    </w:rPr>
  </w:style>
  <w:style w:type="character" w:customStyle="1" w:styleId="110">
    <w:name w:val="Заголовок 1 Знак1"/>
    <w:aliases w:val="Заголовок 1 Знак Знак1"/>
    <w:rsid w:val="00641232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ConsNormal">
    <w:name w:val="ConsNormal"/>
    <w:rsid w:val="006412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Title">
    <w:name w:val="ConsTitle"/>
    <w:rsid w:val="006412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6412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6412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641232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FooterChar">
    <w:name w:val="Footer Char"/>
    <w:locked/>
    <w:rsid w:val="00641232"/>
    <w:rPr>
      <w:rFonts w:eastAsia="SimSun"/>
      <w:sz w:val="24"/>
      <w:szCs w:val="24"/>
      <w:lang w:val="ru-RU" w:eastAsia="zh-CN" w:bidi="ar-SA"/>
    </w:rPr>
  </w:style>
  <w:style w:type="paragraph" w:customStyle="1" w:styleId="afa">
    <w:name w:val="Îáû÷íûé"/>
    <w:rsid w:val="00641232"/>
    <w:pPr>
      <w:spacing w:after="0" w:line="240" w:lineRule="auto"/>
    </w:pPr>
    <w:rPr>
      <w:rFonts w:eastAsia="Calibri" w:cs="Times New Roman"/>
      <w:sz w:val="20"/>
      <w:szCs w:val="20"/>
      <w:lang w:val="en-US" w:eastAsia="ru-RU"/>
    </w:rPr>
  </w:style>
  <w:style w:type="paragraph" w:styleId="afb">
    <w:name w:val="Block Text"/>
    <w:basedOn w:val="a"/>
    <w:rsid w:val="00641232"/>
    <w:pPr>
      <w:tabs>
        <w:tab w:val="left" w:pos="10440"/>
      </w:tabs>
      <w:spacing w:before="120"/>
      <w:ind w:left="360" w:right="333"/>
      <w:jc w:val="both"/>
    </w:pPr>
    <w:rPr>
      <w:rFonts w:eastAsia="Calibri"/>
      <w:b/>
      <w:bCs/>
    </w:rPr>
  </w:style>
  <w:style w:type="character" w:customStyle="1" w:styleId="BodyTextIndentChar">
    <w:name w:val="Body Text Indent Char"/>
    <w:locked/>
    <w:rsid w:val="00641232"/>
    <w:rPr>
      <w:rFonts w:eastAsia="Calibri"/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641232"/>
    <w:rPr>
      <w:rFonts w:eastAsia="Calibri"/>
      <w:sz w:val="24"/>
      <w:szCs w:val="24"/>
      <w:lang w:val="ru-RU" w:eastAsia="zh-CN" w:bidi="ar-SA"/>
    </w:rPr>
  </w:style>
  <w:style w:type="paragraph" w:customStyle="1" w:styleId="12">
    <w:name w:val="текст 1"/>
    <w:basedOn w:val="a"/>
    <w:next w:val="a"/>
    <w:rsid w:val="00641232"/>
    <w:pPr>
      <w:ind w:firstLine="540"/>
      <w:jc w:val="both"/>
    </w:pPr>
    <w:rPr>
      <w:rFonts w:eastAsia="Calibri"/>
      <w:sz w:val="20"/>
    </w:rPr>
  </w:style>
  <w:style w:type="paragraph" w:customStyle="1" w:styleId="S">
    <w:name w:val="S_Титульный"/>
    <w:basedOn w:val="a"/>
    <w:rsid w:val="00641232"/>
    <w:pPr>
      <w:spacing w:line="360" w:lineRule="auto"/>
      <w:ind w:left="3060"/>
      <w:jc w:val="right"/>
    </w:pPr>
    <w:rPr>
      <w:rFonts w:eastAsia="Calibri"/>
      <w:b/>
      <w:caps/>
    </w:rPr>
  </w:style>
  <w:style w:type="paragraph" w:customStyle="1" w:styleId="afc">
    <w:name w:val="Таблица"/>
    <w:basedOn w:val="a"/>
    <w:rsid w:val="00641232"/>
    <w:pPr>
      <w:jc w:val="both"/>
    </w:pPr>
    <w:rPr>
      <w:rFonts w:eastAsia="Calibri"/>
    </w:rPr>
  </w:style>
  <w:style w:type="paragraph" w:styleId="afd">
    <w:name w:val="footnote text"/>
    <w:basedOn w:val="a"/>
    <w:link w:val="afe"/>
    <w:rsid w:val="00641232"/>
    <w:rPr>
      <w:rFonts w:eastAsia="Calibri"/>
      <w:sz w:val="20"/>
      <w:szCs w:val="20"/>
    </w:rPr>
  </w:style>
  <w:style w:type="character" w:customStyle="1" w:styleId="afe">
    <w:name w:val="Текст сноски Знак"/>
    <w:basedOn w:val="a1"/>
    <w:link w:val="afd"/>
    <w:rsid w:val="00641232"/>
    <w:rPr>
      <w:rFonts w:eastAsia="Calibri" w:cs="Times New Roman"/>
      <w:sz w:val="20"/>
      <w:szCs w:val="20"/>
      <w:lang w:eastAsia="ru-RU"/>
    </w:rPr>
  </w:style>
  <w:style w:type="character" w:styleId="aff">
    <w:name w:val="footnote reference"/>
    <w:rsid w:val="00641232"/>
    <w:rPr>
      <w:rFonts w:cs="Times New Roman"/>
      <w:vertAlign w:val="superscript"/>
    </w:rPr>
  </w:style>
  <w:style w:type="paragraph" w:styleId="aff0">
    <w:name w:val="Plain Text"/>
    <w:basedOn w:val="a"/>
    <w:link w:val="aff1"/>
    <w:rsid w:val="00641232"/>
    <w:rPr>
      <w:rFonts w:ascii="Courier New" w:eastAsia="Calibri" w:hAnsi="Courier New" w:cs="Courier New"/>
      <w:sz w:val="20"/>
      <w:szCs w:val="20"/>
    </w:rPr>
  </w:style>
  <w:style w:type="character" w:customStyle="1" w:styleId="aff1">
    <w:name w:val="Текст Знак"/>
    <w:basedOn w:val="a1"/>
    <w:link w:val="aff0"/>
    <w:rsid w:val="0064123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5">
    <w:name w:val="Îñíîâíîé òåêñò 2"/>
    <w:basedOn w:val="afa"/>
    <w:rsid w:val="00641232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13">
    <w:name w:val="Стиль1 Знак"/>
    <w:basedOn w:val="3"/>
    <w:rsid w:val="00641232"/>
    <w:pPr>
      <w:keepNext w:val="0"/>
      <w:suppressAutoHyphens/>
      <w:spacing w:before="60" w:after="120"/>
      <w:outlineLvl w:val="9"/>
    </w:pPr>
    <w:rPr>
      <w:rFonts w:eastAsia="Calibri"/>
      <w:bCs w:val="0"/>
      <w:iCs/>
      <w:sz w:val="22"/>
      <w:szCs w:val="22"/>
      <w:lang w:eastAsia="ar-SA"/>
    </w:rPr>
  </w:style>
  <w:style w:type="paragraph" w:customStyle="1" w:styleId="14">
    <w:name w:val="Стиль1"/>
    <w:basedOn w:val="3"/>
    <w:rsid w:val="00641232"/>
    <w:pPr>
      <w:keepNext w:val="0"/>
      <w:suppressAutoHyphens/>
      <w:spacing w:before="60" w:after="120"/>
      <w:outlineLvl w:val="9"/>
    </w:pPr>
    <w:rPr>
      <w:rFonts w:eastAsia="Calibri"/>
      <w:bCs w:val="0"/>
      <w:iCs/>
      <w:sz w:val="22"/>
      <w:szCs w:val="22"/>
      <w:lang w:eastAsia="ar-SA"/>
    </w:rPr>
  </w:style>
  <w:style w:type="paragraph" w:styleId="33">
    <w:name w:val="Body Text 3"/>
    <w:basedOn w:val="a"/>
    <w:link w:val="34"/>
    <w:rsid w:val="006412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641232"/>
    <w:rPr>
      <w:rFonts w:eastAsia="Times New Roman" w:cs="Times New Roman"/>
      <w:sz w:val="16"/>
      <w:szCs w:val="16"/>
      <w:lang w:eastAsia="ru-RU"/>
    </w:rPr>
  </w:style>
  <w:style w:type="paragraph" w:customStyle="1" w:styleId="headingcenter">
    <w:name w:val="headingcenter"/>
    <w:basedOn w:val="a"/>
    <w:rsid w:val="00641232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641232"/>
    <w:rPr>
      <w:rFonts w:cs="Times New Roman"/>
    </w:rPr>
  </w:style>
  <w:style w:type="paragraph" w:customStyle="1" w:styleId="consplusnormal0">
    <w:name w:val="consplusnormal"/>
    <w:basedOn w:val="a"/>
    <w:rsid w:val="00641232"/>
    <w:pPr>
      <w:spacing w:before="100" w:beforeAutospacing="1" w:after="100" w:afterAutospacing="1"/>
    </w:pPr>
    <w:rPr>
      <w:rFonts w:eastAsia="Calibri"/>
    </w:rPr>
  </w:style>
  <w:style w:type="character" w:customStyle="1" w:styleId="35">
    <w:name w:val=" Знак Знак3"/>
    <w:rsid w:val="006412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5">
    <w:name w:val="Нет списка1"/>
    <w:next w:val="a3"/>
    <w:uiPriority w:val="99"/>
    <w:semiHidden/>
    <w:rsid w:val="00641232"/>
  </w:style>
  <w:style w:type="character" w:customStyle="1" w:styleId="26">
    <w:name w:val=" Знак Знак2"/>
    <w:rsid w:val="00641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641232"/>
    <w:pPr>
      <w:spacing w:before="100" w:beforeAutospacing="1" w:after="100" w:afterAutospacing="1"/>
    </w:pPr>
  </w:style>
  <w:style w:type="paragraph" w:customStyle="1" w:styleId="aff2">
    <w:name w:val="Отчетный"/>
    <w:basedOn w:val="a"/>
    <w:rsid w:val="0064123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641232"/>
    <w:pPr>
      <w:jc w:val="both"/>
    </w:pPr>
  </w:style>
  <w:style w:type="character" w:customStyle="1" w:styleId="41">
    <w:name w:val="Основной текст (4)_"/>
    <w:link w:val="410"/>
    <w:locked/>
    <w:rsid w:val="00641232"/>
    <w:rPr>
      <w:b/>
      <w:bCs/>
      <w:sz w:val="25"/>
      <w:szCs w:val="25"/>
      <w:shd w:val="clear" w:color="auto" w:fill="FFFFFF"/>
    </w:rPr>
  </w:style>
  <w:style w:type="character" w:customStyle="1" w:styleId="51">
    <w:name w:val="Основной текст (5)_"/>
    <w:link w:val="52"/>
    <w:locked/>
    <w:rsid w:val="00641232"/>
    <w:rPr>
      <w:i/>
      <w:iCs/>
      <w:sz w:val="23"/>
      <w:szCs w:val="23"/>
      <w:shd w:val="clear" w:color="auto" w:fill="FFFFFF"/>
    </w:rPr>
  </w:style>
  <w:style w:type="character" w:customStyle="1" w:styleId="16">
    <w:name w:val="Основной текст Знак1"/>
    <w:link w:val="220"/>
    <w:uiPriority w:val="99"/>
    <w:locked/>
    <w:rsid w:val="00641232"/>
    <w:rPr>
      <w:rFonts w:ascii="Tahoma" w:hAnsi="Tahoma"/>
      <w:sz w:val="23"/>
      <w:szCs w:val="23"/>
      <w:shd w:val="clear" w:color="auto" w:fill="FFFFFF"/>
    </w:rPr>
  </w:style>
  <w:style w:type="character" w:customStyle="1" w:styleId="27">
    <w:name w:val="Заголовок №2_"/>
    <w:link w:val="28"/>
    <w:locked/>
    <w:rsid w:val="00641232"/>
    <w:rPr>
      <w:b/>
      <w:bCs/>
      <w:sz w:val="25"/>
      <w:szCs w:val="25"/>
      <w:shd w:val="clear" w:color="auto" w:fill="FFFFFF"/>
    </w:rPr>
  </w:style>
  <w:style w:type="character" w:customStyle="1" w:styleId="aff3">
    <w:name w:val="Основной текст + Полужирный"/>
    <w:rsid w:val="00641232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29">
    <w:name w:val="Оглавление 2 Знак"/>
    <w:link w:val="2a"/>
    <w:locked/>
    <w:rsid w:val="00641232"/>
    <w:rPr>
      <w:sz w:val="25"/>
      <w:szCs w:val="25"/>
      <w:shd w:val="clear" w:color="auto" w:fill="FFFFFF"/>
    </w:rPr>
  </w:style>
  <w:style w:type="character" w:customStyle="1" w:styleId="2b">
    <w:name w:val="Основной текст + Полужирный2"/>
    <w:rsid w:val="00641232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2">
    <w:name w:val="Заголовок №4_"/>
    <w:link w:val="43"/>
    <w:locked/>
    <w:rsid w:val="00641232"/>
    <w:rPr>
      <w:rFonts w:ascii="Tahoma" w:hAnsi="Tahoma"/>
      <w:sz w:val="24"/>
      <w:szCs w:val="24"/>
      <w:shd w:val="clear" w:color="auto" w:fill="FFFFFF"/>
    </w:rPr>
  </w:style>
  <w:style w:type="character" w:customStyle="1" w:styleId="36">
    <w:name w:val="Заголовок №3_"/>
    <w:link w:val="310"/>
    <w:locked/>
    <w:rsid w:val="00641232"/>
    <w:rPr>
      <w:sz w:val="25"/>
      <w:szCs w:val="25"/>
      <w:shd w:val="clear" w:color="auto" w:fill="FFFFFF"/>
    </w:rPr>
  </w:style>
  <w:style w:type="character" w:customStyle="1" w:styleId="37">
    <w:name w:val="Заголовок №3"/>
    <w:basedOn w:val="36"/>
    <w:rsid w:val="00641232"/>
    <w:rPr>
      <w:sz w:val="25"/>
      <w:szCs w:val="25"/>
      <w:shd w:val="clear" w:color="auto" w:fill="FFFFFF"/>
    </w:rPr>
  </w:style>
  <w:style w:type="character" w:customStyle="1" w:styleId="53">
    <w:name w:val="Заголовок №5_"/>
    <w:link w:val="510"/>
    <w:locked/>
    <w:rsid w:val="00641232"/>
    <w:rPr>
      <w:b/>
      <w:bCs/>
      <w:sz w:val="25"/>
      <w:szCs w:val="25"/>
      <w:shd w:val="clear" w:color="auto" w:fill="FFFFFF"/>
    </w:rPr>
  </w:style>
  <w:style w:type="character" w:customStyle="1" w:styleId="54">
    <w:name w:val="Заголовок №5"/>
    <w:basedOn w:val="53"/>
    <w:rsid w:val="00641232"/>
    <w:rPr>
      <w:b/>
      <w:bCs/>
      <w:sz w:val="25"/>
      <w:szCs w:val="25"/>
      <w:shd w:val="clear" w:color="auto" w:fill="FFFFFF"/>
    </w:rPr>
  </w:style>
  <w:style w:type="character" w:customStyle="1" w:styleId="520">
    <w:name w:val="Заголовок №52"/>
    <w:basedOn w:val="53"/>
    <w:rsid w:val="00641232"/>
    <w:rPr>
      <w:b/>
      <w:bCs/>
      <w:sz w:val="25"/>
      <w:szCs w:val="25"/>
      <w:shd w:val="clear" w:color="auto" w:fill="FFFFFF"/>
    </w:rPr>
  </w:style>
  <w:style w:type="character" w:customStyle="1" w:styleId="17">
    <w:name w:val="Основной текст + Полужирный1"/>
    <w:rsid w:val="00641232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4">
    <w:name w:val="Основной текст (4)"/>
    <w:basedOn w:val="41"/>
    <w:rsid w:val="00641232"/>
    <w:rPr>
      <w:b/>
      <w:b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641232"/>
    <w:pPr>
      <w:shd w:val="clear" w:color="auto" w:fill="FFFFFF"/>
      <w:spacing w:before="720" w:line="307" w:lineRule="exact"/>
      <w:jc w:val="center"/>
    </w:pPr>
    <w:rPr>
      <w:rFonts w:eastAsiaTheme="minorHAnsi" w:cstheme="minorBidi"/>
      <w:b/>
      <w:bCs/>
      <w:sz w:val="25"/>
      <w:szCs w:val="25"/>
      <w:shd w:val="clear" w:color="auto" w:fill="FFFFFF"/>
      <w:lang w:eastAsia="en-US"/>
    </w:rPr>
  </w:style>
  <w:style w:type="paragraph" w:customStyle="1" w:styleId="52">
    <w:name w:val="Основной текст (5)"/>
    <w:basedOn w:val="a"/>
    <w:link w:val="51"/>
    <w:rsid w:val="00641232"/>
    <w:pPr>
      <w:shd w:val="clear" w:color="auto" w:fill="FFFFFF"/>
      <w:spacing w:before="180" w:after="180" w:line="264" w:lineRule="exact"/>
      <w:jc w:val="center"/>
    </w:pPr>
    <w:rPr>
      <w:rFonts w:eastAsiaTheme="minorHAnsi" w:cstheme="minorBidi"/>
      <w:i/>
      <w:iCs/>
      <w:sz w:val="23"/>
      <w:szCs w:val="23"/>
      <w:shd w:val="clear" w:color="auto" w:fill="FFFFFF"/>
      <w:lang w:eastAsia="en-US"/>
    </w:rPr>
  </w:style>
  <w:style w:type="paragraph" w:customStyle="1" w:styleId="28">
    <w:name w:val="Заголовок №2"/>
    <w:basedOn w:val="a"/>
    <w:link w:val="27"/>
    <w:rsid w:val="00641232"/>
    <w:pPr>
      <w:shd w:val="clear" w:color="auto" w:fill="FFFFFF"/>
      <w:spacing w:after="360" w:line="240" w:lineRule="atLeast"/>
      <w:ind w:hanging="1040"/>
      <w:outlineLvl w:val="1"/>
    </w:pPr>
    <w:rPr>
      <w:rFonts w:eastAsiaTheme="minorHAnsi" w:cstheme="minorBidi"/>
      <w:b/>
      <w:bCs/>
      <w:sz w:val="25"/>
      <w:szCs w:val="25"/>
      <w:shd w:val="clear" w:color="auto" w:fill="FFFFFF"/>
      <w:lang w:eastAsia="en-US"/>
    </w:rPr>
  </w:style>
  <w:style w:type="paragraph" w:styleId="2a">
    <w:name w:val="toc 2"/>
    <w:basedOn w:val="a"/>
    <w:next w:val="a"/>
    <w:link w:val="29"/>
    <w:rsid w:val="00641232"/>
    <w:pPr>
      <w:shd w:val="clear" w:color="auto" w:fill="FFFFFF"/>
      <w:spacing w:line="312" w:lineRule="exact"/>
      <w:ind w:firstLine="700"/>
      <w:jc w:val="both"/>
    </w:pPr>
    <w:rPr>
      <w:rFonts w:eastAsiaTheme="minorHAnsi" w:cstheme="minorBidi"/>
      <w:sz w:val="25"/>
      <w:szCs w:val="25"/>
      <w:shd w:val="clear" w:color="auto" w:fill="FFFFFF"/>
      <w:lang w:eastAsia="en-US"/>
    </w:rPr>
  </w:style>
  <w:style w:type="paragraph" w:customStyle="1" w:styleId="220">
    <w:name w:val="Заголовок №2 (2)"/>
    <w:basedOn w:val="a"/>
    <w:link w:val="16"/>
    <w:uiPriority w:val="99"/>
    <w:rsid w:val="00641232"/>
    <w:pPr>
      <w:shd w:val="clear" w:color="auto" w:fill="FFFFFF"/>
      <w:spacing w:before="60" w:after="60" w:line="240" w:lineRule="atLeast"/>
      <w:ind w:firstLine="680"/>
      <w:jc w:val="both"/>
      <w:outlineLvl w:val="1"/>
    </w:pPr>
    <w:rPr>
      <w:rFonts w:ascii="Tahoma" w:eastAsiaTheme="minorHAnsi" w:hAnsi="Tahoma" w:cstheme="minorBidi"/>
      <w:sz w:val="23"/>
      <w:szCs w:val="23"/>
      <w:shd w:val="clear" w:color="auto" w:fill="FFFFFF"/>
      <w:lang w:eastAsia="en-US"/>
    </w:rPr>
  </w:style>
  <w:style w:type="paragraph" w:customStyle="1" w:styleId="43">
    <w:name w:val="Заголовок №4"/>
    <w:basedOn w:val="a"/>
    <w:link w:val="42"/>
    <w:rsid w:val="00641232"/>
    <w:pPr>
      <w:shd w:val="clear" w:color="auto" w:fill="FFFFFF"/>
      <w:spacing w:before="60" w:after="360" w:line="240" w:lineRule="atLeast"/>
      <w:ind w:firstLine="680"/>
      <w:jc w:val="both"/>
      <w:outlineLvl w:val="3"/>
    </w:pPr>
    <w:rPr>
      <w:rFonts w:ascii="Tahoma" w:eastAsiaTheme="minorHAnsi" w:hAnsi="Tahoma" w:cstheme="minorBidi"/>
      <w:shd w:val="clear" w:color="auto" w:fill="FFFFFF"/>
      <w:lang w:eastAsia="en-US"/>
    </w:rPr>
  </w:style>
  <w:style w:type="paragraph" w:customStyle="1" w:styleId="310">
    <w:name w:val="Заголовок №31"/>
    <w:basedOn w:val="a"/>
    <w:link w:val="36"/>
    <w:rsid w:val="00641232"/>
    <w:pPr>
      <w:shd w:val="clear" w:color="auto" w:fill="FFFFFF"/>
      <w:spacing w:after="240" w:line="317" w:lineRule="exact"/>
      <w:ind w:firstLine="640"/>
      <w:jc w:val="both"/>
      <w:outlineLvl w:val="2"/>
    </w:pPr>
    <w:rPr>
      <w:rFonts w:eastAsiaTheme="minorHAnsi" w:cstheme="minorBidi"/>
      <w:sz w:val="25"/>
      <w:szCs w:val="25"/>
      <w:shd w:val="clear" w:color="auto" w:fill="FFFFFF"/>
      <w:lang w:eastAsia="en-US"/>
    </w:rPr>
  </w:style>
  <w:style w:type="paragraph" w:customStyle="1" w:styleId="510">
    <w:name w:val="Заголовок №51"/>
    <w:basedOn w:val="a"/>
    <w:link w:val="53"/>
    <w:rsid w:val="00641232"/>
    <w:pPr>
      <w:shd w:val="clear" w:color="auto" w:fill="FFFFFF"/>
      <w:spacing w:before="360" w:after="360" w:line="240" w:lineRule="atLeast"/>
      <w:outlineLvl w:val="4"/>
    </w:pPr>
    <w:rPr>
      <w:rFonts w:eastAsiaTheme="minorHAnsi" w:cstheme="minorBidi"/>
      <w:b/>
      <w:bCs/>
      <w:sz w:val="25"/>
      <w:szCs w:val="25"/>
      <w:shd w:val="clear" w:color="auto" w:fill="FFFFFF"/>
      <w:lang w:eastAsia="en-US"/>
    </w:rPr>
  </w:style>
  <w:style w:type="paragraph" w:customStyle="1" w:styleId="140">
    <w:name w:val="Загл.14"/>
    <w:basedOn w:val="a"/>
    <w:rsid w:val="00641232"/>
    <w:pPr>
      <w:widowControl w:val="0"/>
      <w:spacing w:after="240"/>
    </w:pPr>
    <w:rPr>
      <w:b/>
      <w:sz w:val="26"/>
      <w:szCs w:val="20"/>
    </w:rPr>
  </w:style>
  <w:style w:type="paragraph" w:customStyle="1" w:styleId="14-15">
    <w:name w:val="Текст14-1.5"/>
    <w:basedOn w:val="a"/>
    <w:rsid w:val="00641232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character" w:customStyle="1" w:styleId="iiianoaieou">
    <w:name w:val="iiia? no?aieou"/>
    <w:rsid w:val="00641232"/>
    <w:rPr>
      <w:rFonts w:cs="Times New Roman"/>
      <w:sz w:val="20"/>
    </w:rPr>
  </w:style>
  <w:style w:type="character" w:customStyle="1" w:styleId="18">
    <w:name w:val="Основной шрифт абзаца1"/>
    <w:rsid w:val="00641232"/>
    <w:rPr>
      <w:sz w:val="20"/>
    </w:rPr>
  </w:style>
  <w:style w:type="paragraph" w:styleId="aff4">
    <w:name w:val="Document Map"/>
    <w:basedOn w:val="a"/>
    <w:link w:val="aff5"/>
    <w:rsid w:val="00641232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basedOn w:val="a1"/>
    <w:link w:val="aff4"/>
    <w:rsid w:val="0064123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6">
    <w:name w:val="endnote text"/>
    <w:basedOn w:val="a"/>
    <w:link w:val="aff7"/>
    <w:semiHidden/>
    <w:rsid w:val="00641232"/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semiHidden/>
    <w:rsid w:val="00641232"/>
    <w:rPr>
      <w:rFonts w:eastAsia="Times New Roman" w:cs="Times New Roman"/>
      <w:sz w:val="20"/>
      <w:szCs w:val="20"/>
      <w:lang w:eastAsia="ru-RU"/>
    </w:rPr>
  </w:style>
  <w:style w:type="character" w:styleId="aff8">
    <w:name w:val="endnote reference"/>
    <w:semiHidden/>
    <w:rsid w:val="00641232"/>
    <w:rPr>
      <w:rFonts w:cs="Times New Roman"/>
      <w:vertAlign w:val="superscript"/>
    </w:rPr>
  </w:style>
  <w:style w:type="paragraph" w:customStyle="1" w:styleId="aff9">
    <w:name w:val="Норм"/>
    <w:basedOn w:val="a"/>
    <w:rsid w:val="00641232"/>
    <w:pPr>
      <w:jc w:val="center"/>
    </w:pPr>
    <w:rPr>
      <w:sz w:val="28"/>
    </w:rPr>
  </w:style>
  <w:style w:type="paragraph" w:customStyle="1" w:styleId="19">
    <w:name w:val="заголовок 1"/>
    <w:basedOn w:val="a"/>
    <w:next w:val="a"/>
    <w:rsid w:val="00641232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affa">
    <w:name w:val="Содержимое таблицы"/>
    <w:basedOn w:val="a"/>
    <w:rsid w:val="00641232"/>
    <w:pPr>
      <w:suppressLineNumbers/>
      <w:suppressAutoHyphens/>
    </w:pPr>
    <w:rPr>
      <w:sz w:val="20"/>
      <w:szCs w:val="20"/>
      <w:lang w:eastAsia="ar-SA"/>
    </w:rPr>
  </w:style>
  <w:style w:type="character" w:customStyle="1" w:styleId="username2">
    <w:name w:val="username2"/>
    <w:basedOn w:val="a1"/>
    <w:rsid w:val="00641232"/>
  </w:style>
  <w:style w:type="character" w:customStyle="1" w:styleId="voting-current-score2">
    <w:name w:val="voting-current-score2"/>
    <w:basedOn w:val="a1"/>
    <w:rsid w:val="00641232"/>
  </w:style>
  <w:style w:type="paragraph" w:customStyle="1" w:styleId="justppt">
    <w:name w:val="justppt"/>
    <w:basedOn w:val="a"/>
    <w:rsid w:val="00641232"/>
    <w:pPr>
      <w:spacing w:before="100" w:beforeAutospacing="1" w:after="100" w:afterAutospacing="1"/>
    </w:pPr>
    <w:rPr>
      <w:rFonts w:eastAsia="Calibri"/>
    </w:rPr>
  </w:style>
  <w:style w:type="character" w:customStyle="1" w:styleId="affb">
    <w:name w:val="Гипертекстовая ссылка"/>
    <w:rsid w:val="00641232"/>
    <w:rPr>
      <w:b/>
      <w:bCs/>
      <w:color w:val="106BBE"/>
      <w:sz w:val="26"/>
      <w:szCs w:val="26"/>
    </w:rPr>
  </w:style>
  <w:style w:type="paragraph" w:customStyle="1" w:styleId="affc">
    <w:name w:val="Таблицы (моноширинный)"/>
    <w:basedOn w:val="a"/>
    <w:next w:val="a"/>
    <w:rsid w:val="006412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fd">
    <w:name w:val="Заголовок"/>
    <w:basedOn w:val="a"/>
    <w:next w:val="a0"/>
    <w:rsid w:val="00641232"/>
    <w:pPr>
      <w:suppressAutoHyphens/>
      <w:jc w:val="center"/>
    </w:pPr>
    <w:rPr>
      <w:rFonts w:ascii="Calibri" w:hAnsi="Calibri" w:cs="Calibri"/>
      <w:sz w:val="28"/>
      <w:szCs w:val="28"/>
      <w:lang w:eastAsia="zh-CN"/>
    </w:rPr>
  </w:style>
  <w:style w:type="paragraph" w:customStyle="1" w:styleId="FR1">
    <w:name w:val="FR1"/>
    <w:rsid w:val="00641232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5">
    <w:name w:val=" Знак Знак4"/>
    <w:rsid w:val="006412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c">
    <w:name w:val="Нет списка2"/>
    <w:next w:val="a3"/>
    <w:uiPriority w:val="99"/>
    <w:semiHidden/>
    <w:unhideWhenUsed/>
    <w:rsid w:val="00641232"/>
  </w:style>
  <w:style w:type="numbering" w:customStyle="1" w:styleId="112">
    <w:name w:val="Нет списка11"/>
    <w:next w:val="a3"/>
    <w:uiPriority w:val="99"/>
    <w:semiHidden/>
    <w:unhideWhenUsed/>
    <w:rsid w:val="00641232"/>
  </w:style>
  <w:style w:type="numbering" w:customStyle="1" w:styleId="1110">
    <w:name w:val="Нет списка111"/>
    <w:next w:val="a3"/>
    <w:semiHidden/>
    <w:rsid w:val="00641232"/>
  </w:style>
  <w:style w:type="table" w:customStyle="1" w:styleId="1a">
    <w:name w:val="Сетка таблицы1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semiHidden/>
    <w:unhideWhenUsed/>
    <w:rsid w:val="00641232"/>
  </w:style>
  <w:style w:type="table" w:customStyle="1" w:styleId="2d">
    <w:name w:val="Сетка таблицы2"/>
    <w:basedOn w:val="a2"/>
    <w:next w:val="ae"/>
    <w:uiPriority w:val="59"/>
    <w:rsid w:val="0064123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uiPriority w:val="99"/>
    <w:semiHidden/>
    <w:unhideWhenUsed/>
    <w:rsid w:val="00641232"/>
  </w:style>
  <w:style w:type="table" w:customStyle="1" w:styleId="39">
    <w:name w:val="Сетка таблицы3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"/>
    <w:next w:val="a3"/>
    <w:uiPriority w:val="99"/>
    <w:semiHidden/>
    <w:unhideWhenUsed/>
    <w:rsid w:val="00641232"/>
  </w:style>
  <w:style w:type="numbering" w:customStyle="1" w:styleId="120">
    <w:name w:val="Нет списка12"/>
    <w:next w:val="a3"/>
    <w:uiPriority w:val="99"/>
    <w:semiHidden/>
    <w:unhideWhenUsed/>
    <w:rsid w:val="00641232"/>
  </w:style>
  <w:style w:type="table" w:customStyle="1" w:styleId="47">
    <w:name w:val="Сетка таблицы4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semiHidden/>
    <w:rsid w:val="00641232"/>
  </w:style>
  <w:style w:type="character" w:customStyle="1" w:styleId="1b">
    <w:name w:val=" Знак Знак1"/>
    <w:locked/>
    <w:rsid w:val="00641232"/>
    <w:rPr>
      <w:rFonts w:eastAsia="Calibri"/>
      <w:b/>
      <w:sz w:val="28"/>
      <w:lang w:val="ru-RU" w:eastAsia="ru-RU" w:bidi="ar-SA"/>
    </w:rPr>
  </w:style>
  <w:style w:type="table" w:customStyle="1" w:styleId="62">
    <w:name w:val="Сетка таблицы6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641232"/>
  </w:style>
  <w:style w:type="numbering" w:customStyle="1" w:styleId="130">
    <w:name w:val="Нет списка13"/>
    <w:next w:val="a3"/>
    <w:uiPriority w:val="99"/>
    <w:semiHidden/>
    <w:unhideWhenUsed/>
    <w:rsid w:val="00641232"/>
  </w:style>
  <w:style w:type="paragraph" w:customStyle="1" w:styleId="1c">
    <w:name w:val="Знак Знак Знак Знак Знак Знак Знак Знак Знак1 Знак"/>
    <w:basedOn w:val="a"/>
    <w:uiPriority w:val="99"/>
    <w:rsid w:val="006412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100">
    <w:name w:val="Сетка таблицы10"/>
    <w:basedOn w:val="a2"/>
    <w:next w:val="ae"/>
    <w:uiPriority w:val="99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641232"/>
  </w:style>
  <w:style w:type="character" w:customStyle="1" w:styleId="1d">
    <w:name w:val="Знак Знак1"/>
    <w:locked/>
    <w:rsid w:val="00641232"/>
    <w:rPr>
      <w:rFonts w:eastAsia="Calibri"/>
      <w:b/>
      <w:sz w:val="28"/>
      <w:lang w:val="ru-RU" w:eastAsia="ru-RU" w:bidi="ar-SA"/>
    </w:rPr>
  </w:style>
  <w:style w:type="numbering" w:customStyle="1" w:styleId="82">
    <w:name w:val="Нет списка8"/>
    <w:next w:val="a3"/>
    <w:uiPriority w:val="99"/>
    <w:semiHidden/>
    <w:unhideWhenUsed/>
    <w:rsid w:val="00641232"/>
  </w:style>
  <w:style w:type="table" w:customStyle="1" w:styleId="121">
    <w:name w:val="Сетка таблицы12"/>
    <w:basedOn w:val="a2"/>
    <w:next w:val="ae"/>
    <w:uiPriority w:val="99"/>
    <w:rsid w:val="0064123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641232"/>
  </w:style>
  <w:style w:type="numbering" w:customStyle="1" w:styleId="141">
    <w:name w:val="Нет списка14"/>
    <w:next w:val="a3"/>
    <w:uiPriority w:val="99"/>
    <w:semiHidden/>
    <w:unhideWhenUsed/>
    <w:rsid w:val="00641232"/>
  </w:style>
  <w:style w:type="numbering" w:customStyle="1" w:styleId="221">
    <w:name w:val="Нет списка22"/>
    <w:next w:val="a3"/>
    <w:uiPriority w:val="99"/>
    <w:semiHidden/>
    <w:unhideWhenUsed/>
    <w:rsid w:val="00641232"/>
  </w:style>
  <w:style w:type="numbering" w:customStyle="1" w:styleId="1120">
    <w:name w:val="Нет списка112"/>
    <w:next w:val="a3"/>
    <w:uiPriority w:val="99"/>
    <w:semiHidden/>
    <w:unhideWhenUsed/>
    <w:rsid w:val="00641232"/>
  </w:style>
  <w:style w:type="numbering" w:customStyle="1" w:styleId="1111">
    <w:name w:val="Нет списка1111"/>
    <w:next w:val="a3"/>
    <w:semiHidden/>
    <w:rsid w:val="00641232"/>
  </w:style>
  <w:style w:type="table" w:customStyle="1" w:styleId="131">
    <w:name w:val="Сетка таблицы13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e">
    <w:name w:val="toc 1"/>
    <w:basedOn w:val="a"/>
    <w:next w:val="a"/>
    <w:autoRedefine/>
    <w:rsid w:val="00641232"/>
  </w:style>
  <w:style w:type="numbering" w:customStyle="1" w:styleId="101">
    <w:name w:val="Нет списка10"/>
    <w:next w:val="a3"/>
    <w:semiHidden/>
    <w:rsid w:val="00641232"/>
  </w:style>
  <w:style w:type="paragraph" w:customStyle="1" w:styleId="212">
    <w:name w:val="Основной текст с отступом 21"/>
    <w:basedOn w:val="a"/>
    <w:rsid w:val="00641232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BodyText2">
    <w:name w:val="Body Text 2"/>
    <w:basedOn w:val="a"/>
    <w:rsid w:val="00641232"/>
    <w:pPr>
      <w:suppressAutoHyphens/>
      <w:jc w:val="both"/>
    </w:pPr>
    <w:rPr>
      <w:szCs w:val="20"/>
      <w:lang w:eastAsia="ar-SA"/>
    </w:rPr>
  </w:style>
  <w:style w:type="paragraph" w:customStyle="1" w:styleId="111">
    <w:name w:val="111 Раздел документации"/>
    <w:link w:val="1112"/>
    <w:rsid w:val="00641232"/>
    <w:pPr>
      <w:numPr>
        <w:numId w:val="1"/>
      </w:numPr>
      <w:spacing w:after="120" w:line="240" w:lineRule="auto"/>
    </w:pPr>
    <w:rPr>
      <w:rFonts w:eastAsia="Times New Roman" w:cs="Times New Roman"/>
      <w:b/>
      <w:sz w:val="24"/>
      <w:szCs w:val="24"/>
      <w:lang w:eastAsia="ru-RU"/>
    </w:rPr>
  </w:style>
  <w:style w:type="character" w:customStyle="1" w:styleId="1112">
    <w:name w:val="111 Раздел документации Знак"/>
    <w:link w:val="111"/>
    <w:locked/>
    <w:rsid w:val="00641232"/>
    <w:rPr>
      <w:rFonts w:eastAsia="Times New Roman" w:cs="Times New Roman"/>
      <w:b/>
      <w:sz w:val="24"/>
      <w:szCs w:val="24"/>
      <w:lang w:eastAsia="ru-RU"/>
    </w:rPr>
  </w:style>
  <w:style w:type="paragraph" w:customStyle="1" w:styleId="3a">
    <w:name w:val="Стиль3"/>
    <w:basedOn w:val="23"/>
    <w:semiHidden/>
    <w:rsid w:val="00641232"/>
    <w:pPr>
      <w:widowControl w:val="0"/>
      <w:tabs>
        <w:tab w:val="num" w:pos="360"/>
      </w:tabs>
      <w:adjustRightInd w:val="0"/>
      <w:spacing w:after="0" w:line="240" w:lineRule="auto"/>
      <w:jc w:val="both"/>
    </w:pPr>
  </w:style>
  <w:style w:type="paragraph" w:styleId="2e">
    <w:name w:val="List 2"/>
    <w:basedOn w:val="a"/>
    <w:rsid w:val="00641232"/>
    <w:pPr>
      <w:ind w:left="566" w:hanging="283"/>
    </w:pPr>
    <w:rPr>
      <w:sz w:val="20"/>
      <w:szCs w:val="20"/>
    </w:rPr>
  </w:style>
  <w:style w:type="table" w:customStyle="1" w:styleId="150">
    <w:name w:val="Сетка таблицы15"/>
    <w:basedOn w:val="a2"/>
    <w:next w:val="ae"/>
    <w:rsid w:val="00641232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Стиль3 Знак Знак"/>
    <w:basedOn w:val="23"/>
    <w:rsid w:val="00641232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HeadDoc">
    <w:name w:val="HeadDoc"/>
    <w:rsid w:val="00641232"/>
    <w:pPr>
      <w:keepLines/>
      <w:overflowPunct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eastAsia="Times New Roman" w:cs="Times New Roman"/>
      <w:szCs w:val="28"/>
      <w:lang w:eastAsia="ru-RU"/>
    </w:rPr>
  </w:style>
  <w:style w:type="paragraph" w:customStyle="1" w:styleId="Normal1">
    <w:name w:val="Normal1"/>
    <w:rsid w:val="00641232"/>
    <w:pPr>
      <w:spacing w:after="0" w:line="240" w:lineRule="auto"/>
      <w:ind w:right="-6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ffe">
    <w:name w:val="Цветовое выделение"/>
    <w:rsid w:val="00641232"/>
    <w:rPr>
      <w:b/>
      <w:bCs/>
      <w:color w:val="000080"/>
      <w:sz w:val="20"/>
      <w:szCs w:val="20"/>
    </w:rPr>
  </w:style>
  <w:style w:type="table" w:customStyle="1" w:styleId="160">
    <w:name w:val="Сетка таблицы16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641232"/>
  </w:style>
  <w:style w:type="numbering" w:customStyle="1" w:styleId="161">
    <w:name w:val="Нет списка16"/>
    <w:next w:val="a3"/>
    <w:uiPriority w:val="99"/>
    <w:semiHidden/>
    <w:unhideWhenUsed/>
    <w:rsid w:val="00641232"/>
  </w:style>
  <w:style w:type="numbering" w:customStyle="1" w:styleId="230">
    <w:name w:val="Нет списка23"/>
    <w:next w:val="a3"/>
    <w:uiPriority w:val="99"/>
    <w:semiHidden/>
    <w:unhideWhenUsed/>
    <w:rsid w:val="00641232"/>
  </w:style>
  <w:style w:type="numbering" w:customStyle="1" w:styleId="1130">
    <w:name w:val="Нет списка113"/>
    <w:next w:val="a3"/>
    <w:uiPriority w:val="99"/>
    <w:semiHidden/>
    <w:unhideWhenUsed/>
    <w:rsid w:val="00641232"/>
  </w:style>
  <w:style w:type="numbering" w:customStyle="1" w:styleId="11120">
    <w:name w:val="Нет списка1112"/>
    <w:next w:val="a3"/>
    <w:semiHidden/>
    <w:rsid w:val="00641232"/>
  </w:style>
  <w:style w:type="table" w:customStyle="1" w:styleId="170">
    <w:name w:val="Сетка таблицы17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641232"/>
  </w:style>
  <w:style w:type="numbering" w:customStyle="1" w:styleId="180">
    <w:name w:val="Нет списка18"/>
    <w:next w:val="a3"/>
    <w:uiPriority w:val="99"/>
    <w:semiHidden/>
    <w:unhideWhenUsed/>
    <w:rsid w:val="00641232"/>
  </w:style>
  <w:style w:type="table" w:customStyle="1" w:styleId="181">
    <w:name w:val="Сетка таблицы18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 Spacing"/>
    <w:uiPriority w:val="1"/>
    <w:qFormat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numbering" w:customStyle="1" w:styleId="240">
    <w:name w:val="Нет списка24"/>
    <w:next w:val="a3"/>
    <w:uiPriority w:val="99"/>
    <w:semiHidden/>
    <w:unhideWhenUsed/>
    <w:rsid w:val="00641232"/>
  </w:style>
  <w:style w:type="numbering" w:customStyle="1" w:styleId="114">
    <w:name w:val="Нет списка114"/>
    <w:next w:val="a3"/>
    <w:uiPriority w:val="99"/>
    <w:semiHidden/>
    <w:unhideWhenUsed/>
    <w:rsid w:val="00641232"/>
  </w:style>
  <w:style w:type="table" w:customStyle="1" w:styleId="190">
    <w:name w:val="Сетка таблицы19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unhideWhenUsed/>
    <w:rsid w:val="00641232"/>
  </w:style>
  <w:style w:type="table" w:customStyle="1" w:styleId="200">
    <w:name w:val="Сетка таблицы20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unhideWhenUsed/>
    <w:rsid w:val="00641232"/>
  </w:style>
  <w:style w:type="numbering" w:customStyle="1" w:styleId="1100">
    <w:name w:val="Нет списка110"/>
    <w:next w:val="a3"/>
    <w:uiPriority w:val="99"/>
    <w:semiHidden/>
    <w:unhideWhenUsed/>
    <w:rsid w:val="00641232"/>
  </w:style>
  <w:style w:type="table" w:customStyle="1" w:styleId="213">
    <w:name w:val="Сетка таблицы21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2"/>
    <w:rsid w:val="0064123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FollowedHyperlink"/>
    <w:uiPriority w:val="99"/>
    <w:unhideWhenUsed/>
    <w:rsid w:val="00641232"/>
    <w:rPr>
      <w:color w:val="800080"/>
      <w:u w:val="single"/>
    </w:rPr>
  </w:style>
  <w:style w:type="numbering" w:customStyle="1" w:styleId="250">
    <w:name w:val="Нет списка25"/>
    <w:next w:val="a3"/>
    <w:uiPriority w:val="99"/>
    <w:semiHidden/>
    <w:unhideWhenUsed/>
    <w:rsid w:val="00641232"/>
  </w:style>
  <w:style w:type="numbering" w:customStyle="1" w:styleId="115">
    <w:name w:val="Нет списка115"/>
    <w:next w:val="a3"/>
    <w:uiPriority w:val="99"/>
    <w:semiHidden/>
    <w:unhideWhenUsed/>
    <w:rsid w:val="00641232"/>
  </w:style>
  <w:style w:type="numbering" w:customStyle="1" w:styleId="116">
    <w:name w:val="Нет списка116"/>
    <w:next w:val="a3"/>
    <w:uiPriority w:val="99"/>
    <w:semiHidden/>
    <w:unhideWhenUsed/>
    <w:rsid w:val="00641232"/>
  </w:style>
  <w:style w:type="numbering" w:customStyle="1" w:styleId="260">
    <w:name w:val="Нет списка26"/>
    <w:next w:val="a3"/>
    <w:uiPriority w:val="99"/>
    <w:semiHidden/>
    <w:unhideWhenUsed/>
    <w:rsid w:val="00641232"/>
  </w:style>
  <w:style w:type="numbering" w:customStyle="1" w:styleId="1113">
    <w:name w:val="Нет списка1113"/>
    <w:next w:val="a3"/>
    <w:uiPriority w:val="99"/>
    <w:semiHidden/>
    <w:unhideWhenUsed/>
    <w:rsid w:val="00641232"/>
  </w:style>
  <w:style w:type="numbering" w:customStyle="1" w:styleId="11111">
    <w:name w:val="Нет списка11111"/>
    <w:next w:val="a3"/>
    <w:semiHidden/>
    <w:rsid w:val="00641232"/>
  </w:style>
  <w:style w:type="table" w:customStyle="1" w:styleId="222">
    <w:name w:val="Сетка таблицы22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rsid w:val="00641232"/>
    <w:pPr>
      <w:spacing w:after="0" w:line="240" w:lineRule="auto"/>
    </w:pPr>
    <w:rPr>
      <w:rFonts w:ascii="Calibri" w:eastAsia="Calibri" w:hAnsi="Calibri" w:cs="Times New Roman"/>
      <w:color w:val="76923C"/>
      <w:sz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270">
    <w:name w:val="Нет списка27"/>
    <w:next w:val="a3"/>
    <w:uiPriority w:val="99"/>
    <w:semiHidden/>
    <w:unhideWhenUsed/>
    <w:rsid w:val="00641232"/>
  </w:style>
  <w:style w:type="numbering" w:customStyle="1" w:styleId="117">
    <w:name w:val="Нет списка117"/>
    <w:next w:val="a3"/>
    <w:uiPriority w:val="99"/>
    <w:semiHidden/>
    <w:unhideWhenUsed/>
    <w:rsid w:val="00641232"/>
  </w:style>
  <w:style w:type="character" w:styleId="afff1">
    <w:name w:val="line number"/>
    <w:unhideWhenUsed/>
    <w:rsid w:val="00641232"/>
  </w:style>
  <w:style w:type="table" w:customStyle="1" w:styleId="251">
    <w:name w:val="Сетка таблицы25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unhideWhenUsed/>
    <w:rsid w:val="00641232"/>
  </w:style>
  <w:style w:type="numbering" w:customStyle="1" w:styleId="118">
    <w:name w:val="Нет списка118"/>
    <w:next w:val="a3"/>
    <w:uiPriority w:val="99"/>
    <w:semiHidden/>
    <w:unhideWhenUsed/>
    <w:rsid w:val="00641232"/>
  </w:style>
  <w:style w:type="numbering" w:customStyle="1" w:styleId="290">
    <w:name w:val="Нет списка29"/>
    <w:next w:val="a3"/>
    <w:uiPriority w:val="99"/>
    <w:semiHidden/>
    <w:unhideWhenUsed/>
    <w:rsid w:val="00641232"/>
  </w:style>
  <w:style w:type="table" w:customStyle="1" w:styleId="271">
    <w:name w:val="Сетка таблицы27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3"/>
    <w:uiPriority w:val="99"/>
    <w:semiHidden/>
    <w:unhideWhenUsed/>
    <w:rsid w:val="00641232"/>
  </w:style>
  <w:style w:type="numbering" w:customStyle="1" w:styleId="119">
    <w:name w:val="Нет списка119"/>
    <w:next w:val="a3"/>
    <w:uiPriority w:val="99"/>
    <w:semiHidden/>
    <w:unhideWhenUsed/>
    <w:rsid w:val="00641232"/>
  </w:style>
  <w:style w:type="numbering" w:customStyle="1" w:styleId="311">
    <w:name w:val="Нет списка31"/>
    <w:next w:val="a3"/>
    <w:uiPriority w:val="99"/>
    <w:semiHidden/>
    <w:unhideWhenUsed/>
    <w:rsid w:val="00641232"/>
  </w:style>
  <w:style w:type="numbering" w:customStyle="1" w:styleId="320">
    <w:name w:val="Нет списка32"/>
    <w:next w:val="a3"/>
    <w:semiHidden/>
    <w:rsid w:val="00641232"/>
  </w:style>
  <w:style w:type="numbering" w:customStyle="1" w:styleId="330">
    <w:name w:val="Нет списка33"/>
    <w:next w:val="a3"/>
    <w:semiHidden/>
    <w:rsid w:val="00641232"/>
  </w:style>
  <w:style w:type="numbering" w:customStyle="1" w:styleId="340">
    <w:name w:val="Нет списка34"/>
    <w:next w:val="a3"/>
    <w:uiPriority w:val="99"/>
    <w:semiHidden/>
    <w:unhideWhenUsed/>
    <w:rsid w:val="00641232"/>
  </w:style>
  <w:style w:type="numbering" w:customStyle="1" w:styleId="1200">
    <w:name w:val="Нет списка120"/>
    <w:next w:val="a3"/>
    <w:uiPriority w:val="99"/>
    <w:semiHidden/>
    <w:unhideWhenUsed/>
    <w:rsid w:val="00641232"/>
  </w:style>
  <w:style w:type="numbering" w:customStyle="1" w:styleId="350">
    <w:name w:val="Нет списка35"/>
    <w:next w:val="a3"/>
    <w:uiPriority w:val="99"/>
    <w:semiHidden/>
    <w:unhideWhenUsed/>
    <w:rsid w:val="00641232"/>
  </w:style>
  <w:style w:type="numbering" w:customStyle="1" w:styleId="1210">
    <w:name w:val="Нет списка121"/>
    <w:next w:val="a3"/>
    <w:uiPriority w:val="99"/>
    <w:semiHidden/>
    <w:unhideWhenUsed/>
    <w:rsid w:val="00641232"/>
  </w:style>
  <w:style w:type="table" w:customStyle="1" w:styleId="281">
    <w:name w:val="Сетка таблицы28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3"/>
    <w:uiPriority w:val="99"/>
    <w:semiHidden/>
    <w:unhideWhenUsed/>
    <w:rsid w:val="00641232"/>
  </w:style>
  <w:style w:type="numbering" w:customStyle="1" w:styleId="122">
    <w:name w:val="Нет списка122"/>
    <w:next w:val="a3"/>
    <w:uiPriority w:val="99"/>
    <w:semiHidden/>
    <w:unhideWhenUsed/>
    <w:rsid w:val="00641232"/>
  </w:style>
  <w:style w:type="numbering" w:customStyle="1" w:styleId="2100">
    <w:name w:val="Нет списка210"/>
    <w:next w:val="a3"/>
    <w:uiPriority w:val="99"/>
    <w:semiHidden/>
    <w:unhideWhenUsed/>
    <w:rsid w:val="00641232"/>
  </w:style>
  <w:style w:type="numbering" w:customStyle="1" w:styleId="11100">
    <w:name w:val="Нет списка1110"/>
    <w:next w:val="a3"/>
    <w:uiPriority w:val="99"/>
    <w:semiHidden/>
    <w:unhideWhenUsed/>
    <w:rsid w:val="00641232"/>
  </w:style>
  <w:style w:type="numbering" w:customStyle="1" w:styleId="370">
    <w:name w:val="Нет списка37"/>
    <w:next w:val="a3"/>
    <w:uiPriority w:val="99"/>
    <w:semiHidden/>
    <w:unhideWhenUsed/>
    <w:rsid w:val="00641232"/>
  </w:style>
  <w:style w:type="numbering" w:customStyle="1" w:styleId="123">
    <w:name w:val="Нет списка123"/>
    <w:next w:val="a3"/>
    <w:uiPriority w:val="99"/>
    <w:semiHidden/>
    <w:unhideWhenUsed/>
    <w:rsid w:val="00641232"/>
  </w:style>
  <w:style w:type="numbering" w:customStyle="1" w:styleId="2110">
    <w:name w:val="Нет списка211"/>
    <w:next w:val="a3"/>
    <w:uiPriority w:val="99"/>
    <w:semiHidden/>
    <w:unhideWhenUsed/>
    <w:rsid w:val="00641232"/>
  </w:style>
  <w:style w:type="numbering" w:customStyle="1" w:styleId="1114">
    <w:name w:val="Нет списка1114"/>
    <w:next w:val="a3"/>
    <w:uiPriority w:val="99"/>
    <w:semiHidden/>
    <w:unhideWhenUsed/>
    <w:rsid w:val="00641232"/>
  </w:style>
  <w:style w:type="numbering" w:customStyle="1" w:styleId="380">
    <w:name w:val="Нет списка38"/>
    <w:next w:val="a3"/>
    <w:uiPriority w:val="99"/>
    <w:semiHidden/>
    <w:unhideWhenUsed/>
    <w:rsid w:val="00641232"/>
  </w:style>
  <w:style w:type="numbering" w:customStyle="1" w:styleId="390">
    <w:name w:val="Нет списка39"/>
    <w:next w:val="a3"/>
    <w:uiPriority w:val="99"/>
    <w:semiHidden/>
    <w:unhideWhenUsed/>
    <w:rsid w:val="00641232"/>
  </w:style>
  <w:style w:type="numbering" w:customStyle="1" w:styleId="124">
    <w:name w:val="Нет списка124"/>
    <w:next w:val="a3"/>
    <w:uiPriority w:val="99"/>
    <w:semiHidden/>
    <w:unhideWhenUsed/>
    <w:rsid w:val="00641232"/>
  </w:style>
  <w:style w:type="numbering" w:customStyle="1" w:styleId="2120">
    <w:name w:val="Нет списка212"/>
    <w:next w:val="a3"/>
    <w:uiPriority w:val="99"/>
    <w:semiHidden/>
    <w:unhideWhenUsed/>
    <w:rsid w:val="00641232"/>
  </w:style>
  <w:style w:type="numbering" w:customStyle="1" w:styleId="1115">
    <w:name w:val="Нет списка1115"/>
    <w:next w:val="a3"/>
    <w:uiPriority w:val="99"/>
    <w:semiHidden/>
    <w:unhideWhenUsed/>
    <w:rsid w:val="00641232"/>
  </w:style>
  <w:style w:type="numbering" w:customStyle="1" w:styleId="3100">
    <w:name w:val="Нет списка310"/>
    <w:next w:val="a3"/>
    <w:uiPriority w:val="99"/>
    <w:semiHidden/>
    <w:unhideWhenUsed/>
    <w:rsid w:val="00641232"/>
  </w:style>
  <w:style w:type="numbering" w:customStyle="1" w:styleId="400">
    <w:name w:val="Нет списка40"/>
    <w:next w:val="a3"/>
    <w:uiPriority w:val="99"/>
    <w:semiHidden/>
    <w:unhideWhenUsed/>
    <w:rsid w:val="00641232"/>
  </w:style>
  <w:style w:type="numbering" w:customStyle="1" w:styleId="125">
    <w:name w:val="Нет списка125"/>
    <w:next w:val="a3"/>
    <w:uiPriority w:val="99"/>
    <w:semiHidden/>
    <w:unhideWhenUsed/>
    <w:rsid w:val="00641232"/>
  </w:style>
  <w:style w:type="table" w:customStyle="1" w:styleId="291">
    <w:name w:val="Сетка таблицы29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641232"/>
  </w:style>
  <w:style w:type="numbering" w:customStyle="1" w:styleId="1116">
    <w:name w:val="Нет списка1116"/>
    <w:next w:val="a3"/>
    <w:uiPriority w:val="99"/>
    <w:semiHidden/>
    <w:unhideWhenUsed/>
    <w:rsid w:val="00641232"/>
  </w:style>
  <w:style w:type="table" w:customStyle="1" w:styleId="1117">
    <w:name w:val="Сетка таблицы111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semiHidden/>
    <w:rsid w:val="00641232"/>
  </w:style>
  <w:style w:type="table" w:customStyle="1" w:styleId="301">
    <w:name w:val="Сетка таблицы30"/>
    <w:basedOn w:val="a2"/>
    <w:next w:val="ae"/>
    <w:rsid w:val="00641232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unhideWhenUsed/>
    <w:rsid w:val="00641232"/>
  </w:style>
  <w:style w:type="numbering" w:customStyle="1" w:styleId="126">
    <w:name w:val="Нет списка126"/>
    <w:next w:val="a3"/>
    <w:uiPriority w:val="99"/>
    <w:semiHidden/>
    <w:unhideWhenUsed/>
    <w:rsid w:val="00641232"/>
  </w:style>
  <w:style w:type="table" w:customStyle="1" w:styleId="321">
    <w:name w:val="Сетка таблицы32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4"/>
    <w:next w:val="a3"/>
    <w:uiPriority w:val="99"/>
    <w:semiHidden/>
    <w:unhideWhenUsed/>
    <w:rsid w:val="00641232"/>
  </w:style>
  <w:style w:type="numbering" w:customStyle="1" w:styleId="11170">
    <w:name w:val="Нет списка1117"/>
    <w:next w:val="a3"/>
    <w:uiPriority w:val="99"/>
    <w:semiHidden/>
    <w:unhideWhenUsed/>
    <w:rsid w:val="00641232"/>
  </w:style>
  <w:style w:type="table" w:customStyle="1" w:styleId="1121">
    <w:name w:val="Сетка таблицы112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unhideWhenUsed/>
    <w:rsid w:val="00641232"/>
  </w:style>
  <w:style w:type="numbering" w:customStyle="1" w:styleId="127">
    <w:name w:val="Нет списка127"/>
    <w:next w:val="a3"/>
    <w:uiPriority w:val="99"/>
    <w:semiHidden/>
    <w:unhideWhenUsed/>
    <w:rsid w:val="00641232"/>
  </w:style>
  <w:style w:type="table" w:customStyle="1" w:styleId="331">
    <w:name w:val="Сетка таблицы33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5"/>
    <w:next w:val="a3"/>
    <w:uiPriority w:val="99"/>
    <w:semiHidden/>
    <w:unhideWhenUsed/>
    <w:rsid w:val="00641232"/>
  </w:style>
  <w:style w:type="numbering" w:customStyle="1" w:styleId="1118">
    <w:name w:val="Нет списка1118"/>
    <w:next w:val="a3"/>
    <w:uiPriority w:val="99"/>
    <w:semiHidden/>
    <w:unhideWhenUsed/>
    <w:rsid w:val="00641232"/>
  </w:style>
  <w:style w:type="table" w:customStyle="1" w:styleId="1131">
    <w:name w:val="Сетка таблицы113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semiHidden/>
    <w:rsid w:val="00641232"/>
  </w:style>
  <w:style w:type="table" w:customStyle="1" w:styleId="361">
    <w:name w:val="Сетка таблицы36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"/>
    <w:basedOn w:val="a2"/>
    <w:next w:val="ae"/>
    <w:uiPriority w:val="3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"/>
    <w:basedOn w:val="a2"/>
    <w:next w:val="ae"/>
    <w:uiPriority w:val="59"/>
    <w:rsid w:val="00641232"/>
    <w:pPr>
      <w:spacing w:after="0" w:line="240" w:lineRule="auto"/>
      <w:ind w:firstLine="709"/>
    </w:pPr>
    <w:rPr>
      <w:rFonts w:eastAsia="Calibri" w:cs="Times New Roman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Нет списка45"/>
    <w:next w:val="a3"/>
    <w:semiHidden/>
    <w:rsid w:val="00641232"/>
  </w:style>
  <w:style w:type="table" w:customStyle="1" w:styleId="421">
    <w:name w:val="Сетка таблицы42"/>
    <w:basedOn w:val="a2"/>
    <w:next w:val="ae"/>
    <w:rsid w:val="00641232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3"/>
    <w:semiHidden/>
    <w:rsid w:val="00641232"/>
  </w:style>
  <w:style w:type="table" w:customStyle="1" w:styleId="441">
    <w:name w:val="Сетка таблицы44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2"/>
    <w:next w:val="ae"/>
    <w:uiPriority w:val="59"/>
    <w:rsid w:val="0064123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3"/>
    <w:uiPriority w:val="99"/>
    <w:semiHidden/>
    <w:unhideWhenUsed/>
    <w:rsid w:val="00641232"/>
  </w:style>
  <w:style w:type="numbering" w:customStyle="1" w:styleId="128">
    <w:name w:val="Нет списка128"/>
    <w:next w:val="a3"/>
    <w:uiPriority w:val="99"/>
    <w:semiHidden/>
    <w:unhideWhenUsed/>
    <w:rsid w:val="00641232"/>
  </w:style>
  <w:style w:type="numbering" w:customStyle="1" w:styleId="1119">
    <w:name w:val="Нет списка1119"/>
    <w:next w:val="a3"/>
    <w:uiPriority w:val="99"/>
    <w:semiHidden/>
    <w:unhideWhenUsed/>
    <w:rsid w:val="00641232"/>
  </w:style>
  <w:style w:type="table" w:customStyle="1" w:styleId="461">
    <w:name w:val="Сетка таблицы46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6"/>
    <w:next w:val="a3"/>
    <w:uiPriority w:val="99"/>
    <w:semiHidden/>
    <w:unhideWhenUsed/>
    <w:rsid w:val="00641232"/>
  </w:style>
  <w:style w:type="numbering" w:customStyle="1" w:styleId="11110">
    <w:name w:val="Нет списка11110"/>
    <w:next w:val="a3"/>
    <w:uiPriority w:val="99"/>
    <w:semiHidden/>
    <w:unhideWhenUsed/>
    <w:rsid w:val="00641232"/>
  </w:style>
  <w:style w:type="table" w:customStyle="1" w:styleId="1160">
    <w:name w:val="Сетка таблицы116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3"/>
    <w:uiPriority w:val="99"/>
    <w:semiHidden/>
    <w:unhideWhenUsed/>
    <w:rsid w:val="00641232"/>
  </w:style>
  <w:style w:type="numbering" w:customStyle="1" w:styleId="129">
    <w:name w:val="Нет списка129"/>
    <w:next w:val="a3"/>
    <w:uiPriority w:val="99"/>
    <w:semiHidden/>
    <w:unhideWhenUsed/>
    <w:rsid w:val="00641232"/>
  </w:style>
  <w:style w:type="numbering" w:customStyle="1" w:styleId="11112">
    <w:name w:val="Нет списка11112"/>
    <w:next w:val="a3"/>
    <w:uiPriority w:val="99"/>
    <w:semiHidden/>
    <w:unhideWhenUsed/>
    <w:rsid w:val="00641232"/>
  </w:style>
  <w:style w:type="table" w:customStyle="1" w:styleId="2101">
    <w:name w:val="Сетка таблицы210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3"/>
    <w:uiPriority w:val="99"/>
    <w:semiHidden/>
    <w:unhideWhenUsed/>
    <w:rsid w:val="00641232"/>
  </w:style>
  <w:style w:type="numbering" w:customStyle="1" w:styleId="111111">
    <w:name w:val="Нет списка111111"/>
    <w:next w:val="a3"/>
    <w:uiPriority w:val="99"/>
    <w:semiHidden/>
    <w:unhideWhenUsed/>
    <w:rsid w:val="00641232"/>
  </w:style>
  <w:style w:type="table" w:customStyle="1" w:styleId="1170">
    <w:name w:val="Сетка таблицы117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unhideWhenUsed/>
    <w:rsid w:val="00641232"/>
  </w:style>
  <w:style w:type="table" w:customStyle="1" w:styleId="1180">
    <w:name w:val="Сетка таблицы118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unhideWhenUsed/>
    <w:rsid w:val="00641232"/>
  </w:style>
  <w:style w:type="numbering" w:customStyle="1" w:styleId="1300">
    <w:name w:val="Нет списка130"/>
    <w:next w:val="a3"/>
    <w:uiPriority w:val="99"/>
    <w:semiHidden/>
    <w:unhideWhenUsed/>
    <w:rsid w:val="00641232"/>
  </w:style>
  <w:style w:type="table" w:customStyle="1" w:styleId="471">
    <w:name w:val="Сетка таблицы47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">
    <w:name w:val="Нет списка218"/>
    <w:next w:val="a3"/>
    <w:uiPriority w:val="99"/>
    <w:semiHidden/>
    <w:unhideWhenUsed/>
    <w:rsid w:val="00641232"/>
  </w:style>
  <w:style w:type="numbering" w:customStyle="1" w:styleId="11200">
    <w:name w:val="Нет списка1120"/>
    <w:next w:val="a3"/>
    <w:uiPriority w:val="99"/>
    <w:semiHidden/>
    <w:unhideWhenUsed/>
    <w:rsid w:val="00641232"/>
  </w:style>
  <w:style w:type="table" w:customStyle="1" w:styleId="1190">
    <w:name w:val="Сетка таблицы119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3"/>
    <w:uiPriority w:val="99"/>
    <w:semiHidden/>
    <w:unhideWhenUsed/>
    <w:rsid w:val="00641232"/>
  </w:style>
  <w:style w:type="numbering" w:customStyle="1" w:styleId="12100">
    <w:name w:val="Нет списка1210"/>
    <w:next w:val="a3"/>
    <w:uiPriority w:val="99"/>
    <w:semiHidden/>
    <w:unhideWhenUsed/>
    <w:rsid w:val="00641232"/>
  </w:style>
  <w:style w:type="numbering" w:customStyle="1" w:styleId="11113">
    <w:name w:val="Нет списка11113"/>
    <w:next w:val="a3"/>
    <w:uiPriority w:val="99"/>
    <w:semiHidden/>
    <w:unhideWhenUsed/>
    <w:rsid w:val="00641232"/>
  </w:style>
  <w:style w:type="table" w:customStyle="1" w:styleId="2111">
    <w:name w:val="Сетка таблицы211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3"/>
    <w:uiPriority w:val="99"/>
    <w:semiHidden/>
    <w:unhideWhenUsed/>
    <w:rsid w:val="00641232"/>
  </w:style>
  <w:style w:type="numbering" w:customStyle="1" w:styleId="11114">
    <w:name w:val="Нет списка11114"/>
    <w:next w:val="a3"/>
    <w:uiPriority w:val="99"/>
    <w:semiHidden/>
    <w:unhideWhenUsed/>
    <w:rsid w:val="00641232"/>
  </w:style>
  <w:style w:type="table" w:customStyle="1" w:styleId="11101">
    <w:name w:val="Сетка таблицы1110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0">
    <w:name w:val="Нет списка410"/>
    <w:next w:val="a3"/>
    <w:uiPriority w:val="99"/>
    <w:semiHidden/>
    <w:unhideWhenUsed/>
    <w:rsid w:val="00641232"/>
  </w:style>
  <w:style w:type="numbering" w:customStyle="1" w:styleId="1310">
    <w:name w:val="Нет списка131"/>
    <w:next w:val="a3"/>
    <w:uiPriority w:val="99"/>
    <w:semiHidden/>
    <w:unhideWhenUsed/>
    <w:rsid w:val="00641232"/>
  </w:style>
  <w:style w:type="numbering" w:customStyle="1" w:styleId="11210">
    <w:name w:val="Нет списка1121"/>
    <w:next w:val="a3"/>
    <w:uiPriority w:val="99"/>
    <w:semiHidden/>
    <w:unhideWhenUsed/>
    <w:rsid w:val="00641232"/>
  </w:style>
  <w:style w:type="table" w:customStyle="1" w:styleId="3101">
    <w:name w:val="Сетка таблицы310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641232"/>
  </w:style>
  <w:style w:type="numbering" w:customStyle="1" w:styleId="11121">
    <w:name w:val="Нет списка11121"/>
    <w:next w:val="a3"/>
    <w:uiPriority w:val="99"/>
    <w:semiHidden/>
    <w:unhideWhenUsed/>
    <w:rsid w:val="00641232"/>
  </w:style>
  <w:style w:type="table" w:customStyle="1" w:styleId="1211">
    <w:name w:val="Сетка таблицы121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unhideWhenUsed/>
    <w:rsid w:val="00641232"/>
  </w:style>
  <w:style w:type="numbering" w:customStyle="1" w:styleId="132">
    <w:name w:val="Нет списка132"/>
    <w:next w:val="a3"/>
    <w:uiPriority w:val="99"/>
    <w:semiHidden/>
    <w:unhideWhenUsed/>
    <w:rsid w:val="00641232"/>
  </w:style>
  <w:style w:type="table" w:customStyle="1" w:styleId="490">
    <w:name w:val="Сетка таблицы49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0">
    <w:name w:val="Нет списка220"/>
    <w:next w:val="a3"/>
    <w:uiPriority w:val="99"/>
    <w:semiHidden/>
    <w:unhideWhenUsed/>
    <w:rsid w:val="00641232"/>
  </w:style>
  <w:style w:type="numbering" w:customStyle="1" w:styleId="1122">
    <w:name w:val="Нет списка1122"/>
    <w:next w:val="a3"/>
    <w:uiPriority w:val="99"/>
    <w:semiHidden/>
    <w:unhideWhenUsed/>
    <w:rsid w:val="00641232"/>
  </w:style>
  <w:style w:type="table" w:customStyle="1" w:styleId="1220">
    <w:name w:val="Сетка таблицы122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3"/>
    <w:next w:val="a3"/>
    <w:uiPriority w:val="99"/>
    <w:semiHidden/>
    <w:unhideWhenUsed/>
    <w:rsid w:val="00641232"/>
  </w:style>
  <w:style w:type="numbering" w:customStyle="1" w:styleId="12110">
    <w:name w:val="Нет списка1211"/>
    <w:next w:val="a3"/>
    <w:uiPriority w:val="99"/>
    <w:semiHidden/>
    <w:unhideWhenUsed/>
    <w:rsid w:val="00641232"/>
  </w:style>
  <w:style w:type="numbering" w:customStyle="1" w:styleId="11115">
    <w:name w:val="Нет списка11115"/>
    <w:next w:val="a3"/>
    <w:uiPriority w:val="99"/>
    <w:semiHidden/>
    <w:unhideWhenUsed/>
    <w:rsid w:val="00641232"/>
  </w:style>
  <w:style w:type="table" w:customStyle="1" w:styleId="2121">
    <w:name w:val="Сетка таблицы212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3"/>
    <w:uiPriority w:val="99"/>
    <w:semiHidden/>
    <w:unhideWhenUsed/>
    <w:rsid w:val="00641232"/>
  </w:style>
  <w:style w:type="numbering" w:customStyle="1" w:styleId="11116">
    <w:name w:val="Нет списка11116"/>
    <w:next w:val="a3"/>
    <w:uiPriority w:val="99"/>
    <w:semiHidden/>
    <w:unhideWhenUsed/>
    <w:rsid w:val="00641232"/>
  </w:style>
  <w:style w:type="table" w:customStyle="1" w:styleId="11117">
    <w:name w:val="Сетка таблицы1111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3"/>
    <w:uiPriority w:val="99"/>
    <w:semiHidden/>
    <w:unhideWhenUsed/>
    <w:rsid w:val="00641232"/>
  </w:style>
  <w:style w:type="numbering" w:customStyle="1" w:styleId="133">
    <w:name w:val="Нет списка133"/>
    <w:next w:val="a3"/>
    <w:uiPriority w:val="99"/>
    <w:semiHidden/>
    <w:unhideWhenUsed/>
    <w:rsid w:val="00641232"/>
  </w:style>
  <w:style w:type="numbering" w:customStyle="1" w:styleId="1123">
    <w:name w:val="Нет списка1123"/>
    <w:next w:val="a3"/>
    <w:uiPriority w:val="99"/>
    <w:semiHidden/>
    <w:unhideWhenUsed/>
    <w:rsid w:val="00641232"/>
  </w:style>
  <w:style w:type="table" w:customStyle="1" w:styleId="3111">
    <w:name w:val="Сетка таблицы311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3"/>
    <w:uiPriority w:val="99"/>
    <w:semiHidden/>
    <w:unhideWhenUsed/>
    <w:rsid w:val="00641232"/>
  </w:style>
  <w:style w:type="numbering" w:customStyle="1" w:styleId="11122">
    <w:name w:val="Нет списка11122"/>
    <w:next w:val="a3"/>
    <w:uiPriority w:val="99"/>
    <w:semiHidden/>
    <w:unhideWhenUsed/>
    <w:rsid w:val="00641232"/>
  </w:style>
  <w:style w:type="table" w:customStyle="1" w:styleId="1230">
    <w:name w:val="Сетка таблицы123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641232"/>
  </w:style>
  <w:style w:type="table" w:customStyle="1" w:styleId="501">
    <w:name w:val="Сетка таблицы50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3"/>
    <w:uiPriority w:val="99"/>
    <w:semiHidden/>
    <w:unhideWhenUsed/>
    <w:rsid w:val="00641232"/>
  </w:style>
  <w:style w:type="numbering" w:customStyle="1" w:styleId="134">
    <w:name w:val="Нет списка134"/>
    <w:next w:val="a3"/>
    <w:uiPriority w:val="99"/>
    <w:semiHidden/>
    <w:unhideWhenUsed/>
    <w:rsid w:val="00641232"/>
  </w:style>
  <w:style w:type="numbering" w:customStyle="1" w:styleId="223">
    <w:name w:val="Нет списка223"/>
    <w:next w:val="a3"/>
    <w:uiPriority w:val="99"/>
    <w:semiHidden/>
    <w:unhideWhenUsed/>
    <w:rsid w:val="00641232"/>
  </w:style>
  <w:style w:type="numbering" w:customStyle="1" w:styleId="1124">
    <w:name w:val="Нет списка1124"/>
    <w:next w:val="a3"/>
    <w:uiPriority w:val="99"/>
    <w:semiHidden/>
    <w:unhideWhenUsed/>
    <w:rsid w:val="00641232"/>
  </w:style>
  <w:style w:type="numbering" w:customStyle="1" w:styleId="314">
    <w:name w:val="Нет списка314"/>
    <w:next w:val="a3"/>
    <w:uiPriority w:val="99"/>
    <w:semiHidden/>
    <w:unhideWhenUsed/>
    <w:rsid w:val="00641232"/>
  </w:style>
  <w:style w:type="numbering" w:customStyle="1" w:styleId="1212">
    <w:name w:val="Нет списка1212"/>
    <w:next w:val="a3"/>
    <w:uiPriority w:val="99"/>
    <w:semiHidden/>
    <w:unhideWhenUsed/>
    <w:rsid w:val="00641232"/>
  </w:style>
  <w:style w:type="numbering" w:customStyle="1" w:styleId="111170">
    <w:name w:val="Нет списка11117"/>
    <w:next w:val="a3"/>
    <w:uiPriority w:val="99"/>
    <w:semiHidden/>
    <w:unhideWhenUsed/>
    <w:rsid w:val="00641232"/>
  </w:style>
  <w:style w:type="table" w:customStyle="1" w:styleId="2131">
    <w:name w:val="Сетка таблицы213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3"/>
    <w:uiPriority w:val="99"/>
    <w:semiHidden/>
    <w:unhideWhenUsed/>
    <w:rsid w:val="00641232"/>
  </w:style>
  <w:style w:type="numbering" w:customStyle="1" w:styleId="11118">
    <w:name w:val="Нет списка11118"/>
    <w:next w:val="a3"/>
    <w:uiPriority w:val="99"/>
    <w:semiHidden/>
    <w:unhideWhenUsed/>
    <w:rsid w:val="00641232"/>
  </w:style>
  <w:style w:type="table" w:customStyle="1" w:styleId="11123">
    <w:name w:val="Сетка таблицы1112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0">
    <w:name w:val="Нет списка412"/>
    <w:next w:val="a3"/>
    <w:uiPriority w:val="99"/>
    <w:semiHidden/>
    <w:unhideWhenUsed/>
    <w:rsid w:val="00641232"/>
  </w:style>
  <w:style w:type="numbering" w:customStyle="1" w:styleId="135">
    <w:name w:val="Нет списка135"/>
    <w:next w:val="a3"/>
    <w:uiPriority w:val="99"/>
    <w:semiHidden/>
    <w:unhideWhenUsed/>
    <w:rsid w:val="00641232"/>
  </w:style>
  <w:style w:type="numbering" w:customStyle="1" w:styleId="1125">
    <w:name w:val="Нет списка1125"/>
    <w:next w:val="a3"/>
    <w:uiPriority w:val="99"/>
    <w:semiHidden/>
    <w:unhideWhenUsed/>
    <w:rsid w:val="00641232"/>
  </w:style>
  <w:style w:type="numbering" w:customStyle="1" w:styleId="224">
    <w:name w:val="Нет списка224"/>
    <w:next w:val="a3"/>
    <w:uiPriority w:val="99"/>
    <w:semiHidden/>
    <w:unhideWhenUsed/>
    <w:rsid w:val="00641232"/>
  </w:style>
  <w:style w:type="numbering" w:customStyle="1" w:styleId="111230">
    <w:name w:val="Нет списка11123"/>
    <w:next w:val="a3"/>
    <w:uiPriority w:val="99"/>
    <w:semiHidden/>
    <w:unhideWhenUsed/>
    <w:rsid w:val="00641232"/>
  </w:style>
  <w:style w:type="table" w:customStyle="1" w:styleId="1240">
    <w:name w:val="Сетка таблицы124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641232"/>
  </w:style>
  <w:style w:type="numbering" w:customStyle="1" w:styleId="136">
    <w:name w:val="Нет списка136"/>
    <w:next w:val="a3"/>
    <w:uiPriority w:val="99"/>
    <w:semiHidden/>
    <w:unhideWhenUsed/>
    <w:rsid w:val="00641232"/>
  </w:style>
  <w:style w:type="numbering" w:customStyle="1" w:styleId="225">
    <w:name w:val="Нет списка225"/>
    <w:next w:val="a3"/>
    <w:uiPriority w:val="99"/>
    <w:semiHidden/>
    <w:unhideWhenUsed/>
    <w:rsid w:val="00641232"/>
  </w:style>
  <w:style w:type="numbering" w:customStyle="1" w:styleId="1126">
    <w:name w:val="Нет списка1126"/>
    <w:next w:val="a3"/>
    <w:uiPriority w:val="99"/>
    <w:semiHidden/>
    <w:unhideWhenUsed/>
    <w:rsid w:val="00641232"/>
  </w:style>
  <w:style w:type="numbering" w:customStyle="1" w:styleId="315">
    <w:name w:val="Нет списка315"/>
    <w:next w:val="a3"/>
    <w:uiPriority w:val="99"/>
    <w:semiHidden/>
    <w:unhideWhenUsed/>
    <w:rsid w:val="00641232"/>
  </w:style>
  <w:style w:type="numbering" w:customStyle="1" w:styleId="1213">
    <w:name w:val="Нет списка1213"/>
    <w:next w:val="a3"/>
    <w:uiPriority w:val="99"/>
    <w:semiHidden/>
    <w:unhideWhenUsed/>
    <w:rsid w:val="00641232"/>
  </w:style>
  <w:style w:type="numbering" w:customStyle="1" w:styleId="11119">
    <w:name w:val="Нет списка11119"/>
    <w:next w:val="a3"/>
    <w:uiPriority w:val="99"/>
    <w:semiHidden/>
    <w:unhideWhenUsed/>
    <w:rsid w:val="00641232"/>
  </w:style>
  <w:style w:type="table" w:customStyle="1" w:styleId="2140">
    <w:name w:val="Сетка таблицы214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3"/>
    <w:uiPriority w:val="99"/>
    <w:semiHidden/>
    <w:unhideWhenUsed/>
    <w:rsid w:val="00641232"/>
  </w:style>
  <w:style w:type="numbering" w:customStyle="1" w:styleId="111110">
    <w:name w:val="Нет списка111110"/>
    <w:next w:val="a3"/>
    <w:uiPriority w:val="99"/>
    <w:semiHidden/>
    <w:unhideWhenUsed/>
    <w:rsid w:val="00641232"/>
  </w:style>
  <w:style w:type="table" w:customStyle="1" w:styleId="11130">
    <w:name w:val="Сетка таблицы1113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Нет списка413"/>
    <w:next w:val="a3"/>
    <w:uiPriority w:val="99"/>
    <w:semiHidden/>
    <w:unhideWhenUsed/>
    <w:rsid w:val="00641232"/>
  </w:style>
  <w:style w:type="numbering" w:customStyle="1" w:styleId="137">
    <w:name w:val="Нет списка137"/>
    <w:next w:val="a3"/>
    <w:uiPriority w:val="99"/>
    <w:semiHidden/>
    <w:unhideWhenUsed/>
    <w:rsid w:val="00641232"/>
  </w:style>
  <w:style w:type="numbering" w:customStyle="1" w:styleId="1127">
    <w:name w:val="Нет списка1127"/>
    <w:next w:val="a3"/>
    <w:uiPriority w:val="99"/>
    <w:semiHidden/>
    <w:unhideWhenUsed/>
    <w:rsid w:val="00641232"/>
  </w:style>
  <w:style w:type="numbering" w:customStyle="1" w:styleId="226">
    <w:name w:val="Нет списка226"/>
    <w:next w:val="a3"/>
    <w:uiPriority w:val="99"/>
    <w:semiHidden/>
    <w:unhideWhenUsed/>
    <w:rsid w:val="00641232"/>
  </w:style>
  <w:style w:type="numbering" w:customStyle="1" w:styleId="11124">
    <w:name w:val="Нет списка11124"/>
    <w:next w:val="a3"/>
    <w:uiPriority w:val="99"/>
    <w:semiHidden/>
    <w:unhideWhenUsed/>
    <w:rsid w:val="00641232"/>
  </w:style>
  <w:style w:type="table" w:customStyle="1" w:styleId="1250">
    <w:name w:val="Сетка таблицы125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3"/>
    <w:uiPriority w:val="99"/>
    <w:semiHidden/>
    <w:unhideWhenUsed/>
    <w:rsid w:val="00641232"/>
  </w:style>
  <w:style w:type="table" w:customStyle="1" w:styleId="522">
    <w:name w:val="Сетка таблицы52"/>
    <w:basedOn w:val="a2"/>
    <w:next w:val="ae"/>
    <w:uiPriority w:val="3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">
    <w:name w:val="Нет списка55"/>
    <w:next w:val="a3"/>
    <w:uiPriority w:val="99"/>
    <w:semiHidden/>
    <w:unhideWhenUsed/>
    <w:rsid w:val="00641232"/>
  </w:style>
  <w:style w:type="numbering" w:customStyle="1" w:styleId="138">
    <w:name w:val="Нет списка138"/>
    <w:next w:val="a3"/>
    <w:uiPriority w:val="99"/>
    <w:semiHidden/>
    <w:unhideWhenUsed/>
    <w:rsid w:val="00641232"/>
  </w:style>
  <w:style w:type="numbering" w:customStyle="1" w:styleId="1128">
    <w:name w:val="Нет списка1128"/>
    <w:next w:val="a3"/>
    <w:uiPriority w:val="99"/>
    <w:semiHidden/>
    <w:unhideWhenUsed/>
    <w:rsid w:val="00641232"/>
  </w:style>
  <w:style w:type="table" w:customStyle="1" w:styleId="531">
    <w:name w:val="Сетка таблицы53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2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0">
    <w:name w:val="Нет списка56"/>
    <w:next w:val="a3"/>
    <w:uiPriority w:val="99"/>
    <w:semiHidden/>
    <w:unhideWhenUsed/>
    <w:rsid w:val="00641232"/>
  </w:style>
  <w:style w:type="numbering" w:customStyle="1" w:styleId="57">
    <w:name w:val="Нет списка57"/>
    <w:next w:val="a3"/>
    <w:uiPriority w:val="99"/>
    <w:semiHidden/>
    <w:unhideWhenUsed/>
    <w:rsid w:val="00641232"/>
  </w:style>
  <w:style w:type="numbering" w:customStyle="1" w:styleId="139">
    <w:name w:val="Нет списка139"/>
    <w:next w:val="a3"/>
    <w:uiPriority w:val="99"/>
    <w:semiHidden/>
    <w:unhideWhenUsed/>
    <w:rsid w:val="00641232"/>
  </w:style>
  <w:style w:type="numbering" w:customStyle="1" w:styleId="227">
    <w:name w:val="Нет списка227"/>
    <w:next w:val="a3"/>
    <w:uiPriority w:val="99"/>
    <w:semiHidden/>
    <w:unhideWhenUsed/>
    <w:rsid w:val="00641232"/>
  </w:style>
  <w:style w:type="numbering" w:customStyle="1" w:styleId="1129">
    <w:name w:val="Нет списка1129"/>
    <w:next w:val="a3"/>
    <w:uiPriority w:val="99"/>
    <w:semiHidden/>
    <w:unhideWhenUsed/>
    <w:rsid w:val="00641232"/>
  </w:style>
  <w:style w:type="numbering" w:customStyle="1" w:styleId="316">
    <w:name w:val="Нет списка316"/>
    <w:next w:val="a3"/>
    <w:uiPriority w:val="99"/>
    <w:semiHidden/>
    <w:unhideWhenUsed/>
    <w:rsid w:val="00641232"/>
  </w:style>
  <w:style w:type="numbering" w:customStyle="1" w:styleId="1214">
    <w:name w:val="Нет списка1214"/>
    <w:next w:val="a3"/>
    <w:uiPriority w:val="99"/>
    <w:semiHidden/>
    <w:unhideWhenUsed/>
    <w:rsid w:val="00641232"/>
  </w:style>
  <w:style w:type="numbering" w:customStyle="1" w:styleId="111200">
    <w:name w:val="Нет списка11120"/>
    <w:next w:val="a3"/>
    <w:uiPriority w:val="99"/>
    <w:semiHidden/>
    <w:unhideWhenUsed/>
    <w:rsid w:val="00641232"/>
  </w:style>
  <w:style w:type="table" w:customStyle="1" w:styleId="2150">
    <w:name w:val="Сетка таблицы215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3"/>
    <w:uiPriority w:val="99"/>
    <w:semiHidden/>
    <w:unhideWhenUsed/>
    <w:rsid w:val="00641232"/>
  </w:style>
  <w:style w:type="numbering" w:customStyle="1" w:styleId="111112">
    <w:name w:val="Нет списка111112"/>
    <w:next w:val="a3"/>
    <w:uiPriority w:val="99"/>
    <w:semiHidden/>
    <w:unhideWhenUsed/>
    <w:rsid w:val="00641232"/>
  </w:style>
  <w:style w:type="table" w:customStyle="1" w:styleId="11140">
    <w:name w:val="Сетка таблицы1114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4">
    <w:name w:val="Нет списка414"/>
    <w:next w:val="a3"/>
    <w:uiPriority w:val="99"/>
    <w:semiHidden/>
    <w:unhideWhenUsed/>
    <w:rsid w:val="00641232"/>
  </w:style>
  <w:style w:type="numbering" w:customStyle="1" w:styleId="13100">
    <w:name w:val="Нет списка1310"/>
    <w:next w:val="a3"/>
    <w:uiPriority w:val="99"/>
    <w:semiHidden/>
    <w:unhideWhenUsed/>
    <w:rsid w:val="00641232"/>
  </w:style>
  <w:style w:type="numbering" w:customStyle="1" w:styleId="112100">
    <w:name w:val="Нет списка11210"/>
    <w:next w:val="a3"/>
    <w:uiPriority w:val="99"/>
    <w:semiHidden/>
    <w:unhideWhenUsed/>
    <w:rsid w:val="00641232"/>
  </w:style>
  <w:style w:type="numbering" w:customStyle="1" w:styleId="228">
    <w:name w:val="Нет списка228"/>
    <w:next w:val="a3"/>
    <w:uiPriority w:val="99"/>
    <w:semiHidden/>
    <w:unhideWhenUsed/>
    <w:rsid w:val="00641232"/>
  </w:style>
  <w:style w:type="numbering" w:customStyle="1" w:styleId="11125">
    <w:name w:val="Нет списка11125"/>
    <w:next w:val="a3"/>
    <w:uiPriority w:val="99"/>
    <w:semiHidden/>
    <w:unhideWhenUsed/>
    <w:rsid w:val="00641232"/>
  </w:style>
  <w:style w:type="table" w:customStyle="1" w:styleId="1270">
    <w:name w:val="Сетка таблицы127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0">
    <w:name w:val="Сетка таблицы128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">
    <w:name w:val="Нет списка58"/>
    <w:next w:val="a3"/>
    <w:uiPriority w:val="99"/>
    <w:semiHidden/>
    <w:unhideWhenUsed/>
    <w:rsid w:val="00641232"/>
  </w:style>
  <w:style w:type="numbering" w:customStyle="1" w:styleId="1400">
    <w:name w:val="Нет списка140"/>
    <w:next w:val="a3"/>
    <w:uiPriority w:val="99"/>
    <w:semiHidden/>
    <w:unhideWhenUsed/>
    <w:rsid w:val="00641232"/>
  </w:style>
  <w:style w:type="numbering" w:customStyle="1" w:styleId="229">
    <w:name w:val="Нет списка229"/>
    <w:next w:val="a3"/>
    <w:uiPriority w:val="99"/>
    <w:semiHidden/>
    <w:unhideWhenUsed/>
    <w:rsid w:val="00641232"/>
  </w:style>
  <w:style w:type="numbering" w:customStyle="1" w:styleId="11300">
    <w:name w:val="Нет списка1130"/>
    <w:next w:val="a3"/>
    <w:uiPriority w:val="99"/>
    <w:semiHidden/>
    <w:unhideWhenUsed/>
    <w:rsid w:val="00641232"/>
  </w:style>
  <w:style w:type="numbering" w:customStyle="1" w:styleId="317">
    <w:name w:val="Нет списка317"/>
    <w:next w:val="a3"/>
    <w:uiPriority w:val="99"/>
    <w:semiHidden/>
    <w:unhideWhenUsed/>
    <w:rsid w:val="00641232"/>
  </w:style>
  <w:style w:type="numbering" w:customStyle="1" w:styleId="1215">
    <w:name w:val="Нет списка1215"/>
    <w:next w:val="a3"/>
    <w:uiPriority w:val="99"/>
    <w:semiHidden/>
    <w:unhideWhenUsed/>
    <w:rsid w:val="00641232"/>
  </w:style>
  <w:style w:type="numbering" w:customStyle="1" w:styleId="11126">
    <w:name w:val="Нет списка11126"/>
    <w:next w:val="a3"/>
    <w:uiPriority w:val="99"/>
    <w:semiHidden/>
    <w:unhideWhenUsed/>
    <w:rsid w:val="00641232"/>
  </w:style>
  <w:style w:type="table" w:customStyle="1" w:styleId="2160">
    <w:name w:val="Сетка таблицы216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">
    <w:name w:val="Нет списка2114"/>
    <w:next w:val="a3"/>
    <w:uiPriority w:val="99"/>
    <w:semiHidden/>
    <w:unhideWhenUsed/>
    <w:rsid w:val="00641232"/>
  </w:style>
  <w:style w:type="numbering" w:customStyle="1" w:styleId="111113">
    <w:name w:val="Нет списка111113"/>
    <w:next w:val="a3"/>
    <w:uiPriority w:val="99"/>
    <w:semiHidden/>
    <w:unhideWhenUsed/>
    <w:rsid w:val="00641232"/>
  </w:style>
  <w:style w:type="table" w:customStyle="1" w:styleId="11150">
    <w:name w:val="Сетка таблицы1115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Нет списка415"/>
    <w:next w:val="a3"/>
    <w:uiPriority w:val="99"/>
    <w:semiHidden/>
    <w:unhideWhenUsed/>
    <w:rsid w:val="00641232"/>
  </w:style>
  <w:style w:type="numbering" w:customStyle="1" w:styleId="1311">
    <w:name w:val="Нет списка1311"/>
    <w:next w:val="a3"/>
    <w:uiPriority w:val="99"/>
    <w:semiHidden/>
    <w:unhideWhenUsed/>
    <w:rsid w:val="00641232"/>
  </w:style>
  <w:style w:type="numbering" w:customStyle="1" w:styleId="11211">
    <w:name w:val="Нет списка11211"/>
    <w:next w:val="a3"/>
    <w:uiPriority w:val="99"/>
    <w:semiHidden/>
    <w:unhideWhenUsed/>
    <w:rsid w:val="00641232"/>
  </w:style>
  <w:style w:type="numbering" w:customStyle="1" w:styleId="22100">
    <w:name w:val="Нет списка2210"/>
    <w:next w:val="a3"/>
    <w:uiPriority w:val="99"/>
    <w:semiHidden/>
    <w:unhideWhenUsed/>
    <w:rsid w:val="00641232"/>
  </w:style>
  <w:style w:type="numbering" w:customStyle="1" w:styleId="11127">
    <w:name w:val="Нет списка11127"/>
    <w:next w:val="a3"/>
    <w:uiPriority w:val="99"/>
    <w:semiHidden/>
    <w:unhideWhenUsed/>
    <w:rsid w:val="00641232"/>
  </w:style>
  <w:style w:type="table" w:customStyle="1" w:styleId="1290">
    <w:name w:val="Сетка таблицы129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9"/>
    <w:next w:val="a3"/>
    <w:uiPriority w:val="99"/>
    <w:semiHidden/>
    <w:unhideWhenUsed/>
    <w:rsid w:val="00641232"/>
  </w:style>
  <w:style w:type="numbering" w:customStyle="1" w:styleId="600">
    <w:name w:val="Нет списка60"/>
    <w:next w:val="a3"/>
    <w:uiPriority w:val="99"/>
    <w:semiHidden/>
    <w:unhideWhenUsed/>
    <w:rsid w:val="00641232"/>
  </w:style>
  <w:style w:type="numbering" w:customStyle="1" w:styleId="1410">
    <w:name w:val="Нет списка141"/>
    <w:next w:val="a3"/>
    <w:uiPriority w:val="99"/>
    <w:semiHidden/>
    <w:unhideWhenUsed/>
    <w:rsid w:val="00641232"/>
  </w:style>
  <w:style w:type="numbering" w:customStyle="1" w:styleId="11310">
    <w:name w:val="Нет списка1131"/>
    <w:next w:val="a3"/>
    <w:uiPriority w:val="99"/>
    <w:semiHidden/>
    <w:unhideWhenUsed/>
    <w:rsid w:val="00641232"/>
  </w:style>
  <w:style w:type="table" w:customStyle="1" w:styleId="570">
    <w:name w:val="Сетка таблицы57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"/>
    <w:basedOn w:val="a2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semiHidden/>
    <w:rsid w:val="00641232"/>
  </w:style>
  <w:style w:type="character" w:customStyle="1" w:styleId="WW8Num1z0">
    <w:name w:val="WW8Num1z0"/>
    <w:rsid w:val="00641232"/>
    <w:rPr>
      <w:rFonts w:ascii="Times New Roman" w:hAnsi="Times New Roman" w:cs="Times New Roman"/>
    </w:rPr>
  </w:style>
  <w:style w:type="table" w:customStyle="1" w:styleId="590">
    <w:name w:val="Сетка таблицы59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3"/>
    <w:uiPriority w:val="99"/>
    <w:semiHidden/>
    <w:unhideWhenUsed/>
    <w:rsid w:val="00641232"/>
  </w:style>
  <w:style w:type="numbering" w:customStyle="1" w:styleId="1420">
    <w:name w:val="Нет списка142"/>
    <w:next w:val="a3"/>
    <w:uiPriority w:val="99"/>
    <w:semiHidden/>
    <w:unhideWhenUsed/>
    <w:rsid w:val="00641232"/>
  </w:style>
  <w:style w:type="numbering" w:customStyle="1" w:styleId="2300">
    <w:name w:val="Нет списка230"/>
    <w:next w:val="a3"/>
    <w:uiPriority w:val="99"/>
    <w:semiHidden/>
    <w:unhideWhenUsed/>
    <w:rsid w:val="00641232"/>
  </w:style>
  <w:style w:type="numbering" w:customStyle="1" w:styleId="1132">
    <w:name w:val="Нет списка1132"/>
    <w:next w:val="a3"/>
    <w:uiPriority w:val="99"/>
    <w:semiHidden/>
    <w:unhideWhenUsed/>
    <w:rsid w:val="00641232"/>
  </w:style>
  <w:style w:type="numbering" w:customStyle="1" w:styleId="318">
    <w:name w:val="Нет списка318"/>
    <w:next w:val="a3"/>
    <w:uiPriority w:val="99"/>
    <w:semiHidden/>
    <w:unhideWhenUsed/>
    <w:rsid w:val="00641232"/>
  </w:style>
  <w:style w:type="numbering" w:customStyle="1" w:styleId="1216">
    <w:name w:val="Нет списка1216"/>
    <w:next w:val="a3"/>
    <w:uiPriority w:val="99"/>
    <w:semiHidden/>
    <w:unhideWhenUsed/>
    <w:rsid w:val="00641232"/>
  </w:style>
  <w:style w:type="numbering" w:customStyle="1" w:styleId="11128">
    <w:name w:val="Нет списка11128"/>
    <w:next w:val="a3"/>
    <w:uiPriority w:val="99"/>
    <w:semiHidden/>
    <w:unhideWhenUsed/>
    <w:rsid w:val="00641232"/>
  </w:style>
  <w:style w:type="table" w:customStyle="1" w:styleId="2170">
    <w:name w:val="Сетка таблицы217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">
    <w:name w:val="Нет списка2115"/>
    <w:next w:val="a3"/>
    <w:uiPriority w:val="99"/>
    <w:semiHidden/>
    <w:unhideWhenUsed/>
    <w:rsid w:val="00641232"/>
  </w:style>
  <w:style w:type="numbering" w:customStyle="1" w:styleId="111114">
    <w:name w:val="Нет списка111114"/>
    <w:next w:val="a3"/>
    <w:uiPriority w:val="99"/>
    <w:semiHidden/>
    <w:unhideWhenUsed/>
    <w:rsid w:val="00641232"/>
  </w:style>
  <w:style w:type="table" w:customStyle="1" w:styleId="11160">
    <w:name w:val="Сетка таблицы1116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6">
    <w:name w:val="Нет списка416"/>
    <w:next w:val="a3"/>
    <w:uiPriority w:val="99"/>
    <w:semiHidden/>
    <w:unhideWhenUsed/>
    <w:rsid w:val="00641232"/>
  </w:style>
  <w:style w:type="numbering" w:customStyle="1" w:styleId="1312">
    <w:name w:val="Нет списка1312"/>
    <w:next w:val="a3"/>
    <w:uiPriority w:val="99"/>
    <w:semiHidden/>
    <w:unhideWhenUsed/>
    <w:rsid w:val="00641232"/>
  </w:style>
  <w:style w:type="numbering" w:customStyle="1" w:styleId="11212">
    <w:name w:val="Нет списка11212"/>
    <w:next w:val="a3"/>
    <w:uiPriority w:val="99"/>
    <w:semiHidden/>
    <w:unhideWhenUsed/>
    <w:rsid w:val="00641232"/>
  </w:style>
  <w:style w:type="numbering" w:customStyle="1" w:styleId="2211">
    <w:name w:val="Нет списка2211"/>
    <w:next w:val="a3"/>
    <w:uiPriority w:val="99"/>
    <w:semiHidden/>
    <w:unhideWhenUsed/>
    <w:rsid w:val="00641232"/>
  </w:style>
  <w:style w:type="numbering" w:customStyle="1" w:styleId="11129">
    <w:name w:val="Нет списка11129"/>
    <w:next w:val="a3"/>
    <w:uiPriority w:val="99"/>
    <w:semiHidden/>
    <w:unhideWhenUsed/>
    <w:rsid w:val="00641232"/>
  </w:style>
  <w:style w:type="table" w:customStyle="1" w:styleId="12101">
    <w:name w:val="Сетка таблицы1210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3"/>
    <w:uiPriority w:val="99"/>
    <w:semiHidden/>
    <w:unhideWhenUsed/>
    <w:rsid w:val="00641232"/>
  </w:style>
  <w:style w:type="numbering" w:customStyle="1" w:styleId="143">
    <w:name w:val="Нет списка143"/>
    <w:next w:val="a3"/>
    <w:uiPriority w:val="99"/>
    <w:semiHidden/>
    <w:unhideWhenUsed/>
    <w:rsid w:val="00641232"/>
  </w:style>
  <w:style w:type="numbering" w:customStyle="1" w:styleId="1133">
    <w:name w:val="Нет списка1133"/>
    <w:next w:val="a3"/>
    <w:uiPriority w:val="99"/>
    <w:semiHidden/>
    <w:unhideWhenUsed/>
    <w:rsid w:val="00641232"/>
  </w:style>
  <w:style w:type="table" w:customStyle="1" w:styleId="601">
    <w:name w:val="Сетка таблицы60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2"/>
    <w:next w:val="ae"/>
    <w:uiPriority w:val="59"/>
    <w:rsid w:val="00641232"/>
    <w:pPr>
      <w:spacing w:after="0" w:line="240" w:lineRule="auto"/>
    </w:pPr>
    <w:rPr>
      <w:rFonts w:eastAsia="Calibri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0">
    <w:name w:val="Нет списка64"/>
    <w:next w:val="a3"/>
    <w:uiPriority w:val="99"/>
    <w:semiHidden/>
    <w:unhideWhenUsed/>
    <w:rsid w:val="00641232"/>
  </w:style>
  <w:style w:type="numbering" w:customStyle="1" w:styleId="144">
    <w:name w:val="Нет списка144"/>
    <w:next w:val="a3"/>
    <w:uiPriority w:val="99"/>
    <w:semiHidden/>
    <w:unhideWhenUsed/>
    <w:rsid w:val="00641232"/>
  </w:style>
  <w:style w:type="numbering" w:customStyle="1" w:styleId="1134">
    <w:name w:val="Нет списка1134"/>
    <w:next w:val="a3"/>
    <w:uiPriority w:val="99"/>
    <w:semiHidden/>
    <w:unhideWhenUsed/>
    <w:rsid w:val="00641232"/>
  </w:style>
  <w:style w:type="numbering" w:customStyle="1" w:styleId="65">
    <w:name w:val="Нет списка65"/>
    <w:next w:val="a3"/>
    <w:uiPriority w:val="99"/>
    <w:semiHidden/>
    <w:unhideWhenUsed/>
    <w:rsid w:val="00641232"/>
  </w:style>
  <w:style w:type="numbering" w:customStyle="1" w:styleId="145">
    <w:name w:val="Нет списка145"/>
    <w:next w:val="a3"/>
    <w:uiPriority w:val="99"/>
    <w:semiHidden/>
    <w:unhideWhenUsed/>
    <w:rsid w:val="00641232"/>
  </w:style>
  <w:style w:type="numbering" w:customStyle="1" w:styleId="1135">
    <w:name w:val="Нет списка1135"/>
    <w:next w:val="a3"/>
    <w:uiPriority w:val="99"/>
    <w:semiHidden/>
    <w:unhideWhenUsed/>
    <w:rsid w:val="00641232"/>
  </w:style>
  <w:style w:type="paragraph" w:customStyle="1" w:styleId="21a">
    <w:name w:val="Средняя сетка 21"/>
    <w:uiPriority w:val="1"/>
    <w:qFormat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6412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66">
    <w:name w:val="Нет списка66"/>
    <w:next w:val="a3"/>
    <w:uiPriority w:val="99"/>
    <w:semiHidden/>
    <w:unhideWhenUsed/>
    <w:rsid w:val="00641232"/>
  </w:style>
  <w:style w:type="table" w:customStyle="1" w:styleId="650">
    <w:name w:val="Сетка таблицы65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7"/>
    <w:next w:val="a3"/>
    <w:uiPriority w:val="99"/>
    <w:semiHidden/>
    <w:unhideWhenUsed/>
    <w:rsid w:val="00641232"/>
  </w:style>
  <w:style w:type="numbering" w:customStyle="1" w:styleId="146">
    <w:name w:val="Нет списка146"/>
    <w:next w:val="a3"/>
    <w:uiPriority w:val="99"/>
    <w:semiHidden/>
    <w:unhideWhenUsed/>
    <w:rsid w:val="00641232"/>
  </w:style>
  <w:style w:type="numbering" w:customStyle="1" w:styleId="1136">
    <w:name w:val="Нет списка1136"/>
    <w:next w:val="a3"/>
    <w:uiPriority w:val="99"/>
    <w:semiHidden/>
    <w:unhideWhenUsed/>
    <w:rsid w:val="00641232"/>
  </w:style>
  <w:style w:type="table" w:customStyle="1" w:styleId="660">
    <w:name w:val="Сетка таблицы66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"/>
    <w:basedOn w:val="a2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8"/>
    <w:next w:val="a3"/>
    <w:semiHidden/>
    <w:rsid w:val="00641232"/>
  </w:style>
  <w:style w:type="paragraph" w:customStyle="1" w:styleId="Default">
    <w:name w:val="Default"/>
    <w:rsid w:val="00641232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numbering" w:customStyle="1" w:styleId="69">
    <w:name w:val="Нет списка69"/>
    <w:next w:val="a3"/>
    <w:uiPriority w:val="99"/>
    <w:semiHidden/>
    <w:unhideWhenUsed/>
    <w:rsid w:val="00641232"/>
  </w:style>
  <w:style w:type="paragraph" w:customStyle="1" w:styleId="ConsPlusDocList">
    <w:name w:val="ConsPlusDocList"/>
    <w:uiPriority w:val="99"/>
    <w:rsid w:val="00641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z w:val="20"/>
      <w:szCs w:val="20"/>
      <w:lang w:eastAsia="ru-RU"/>
    </w:rPr>
  </w:style>
  <w:style w:type="numbering" w:customStyle="1" w:styleId="700">
    <w:name w:val="Нет списка70"/>
    <w:next w:val="a3"/>
    <w:uiPriority w:val="99"/>
    <w:semiHidden/>
    <w:unhideWhenUsed/>
    <w:rsid w:val="00641232"/>
  </w:style>
  <w:style w:type="numbering" w:customStyle="1" w:styleId="710">
    <w:name w:val="Нет списка71"/>
    <w:next w:val="a3"/>
    <w:uiPriority w:val="99"/>
    <w:semiHidden/>
    <w:unhideWhenUsed/>
    <w:rsid w:val="00641232"/>
  </w:style>
  <w:style w:type="paragraph" w:customStyle="1" w:styleId="ConsPlusTitlePage">
    <w:name w:val="ConsPlusTitlePage"/>
    <w:rsid w:val="006412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80">
    <w:name w:val="Сетка таблицы68"/>
    <w:basedOn w:val="a2"/>
    <w:next w:val="ae"/>
    <w:uiPriority w:val="59"/>
    <w:rsid w:val="0064123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3"/>
    <w:uiPriority w:val="99"/>
    <w:semiHidden/>
    <w:unhideWhenUsed/>
    <w:rsid w:val="00641232"/>
  </w:style>
  <w:style w:type="numbering" w:customStyle="1" w:styleId="147">
    <w:name w:val="Нет списка147"/>
    <w:next w:val="a3"/>
    <w:uiPriority w:val="99"/>
    <w:semiHidden/>
    <w:unhideWhenUsed/>
    <w:rsid w:val="00641232"/>
  </w:style>
  <w:style w:type="numbering" w:customStyle="1" w:styleId="1137">
    <w:name w:val="Нет списка1137"/>
    <w:next w:val="a3"/>
    <w:uiPriority w:val="99"/>
    <w:semiHidden/>
    <w:unhideWhenUsed/>
    <w:rsid w:val="00641232"/>
  </w:style>
  <w:style w:type="numbering" w:customStyle="1" w:styleId="73">
    <w:name w:val="Нет списка73"/>
    <w:next w:val="a3"/>
    <w:uiPriority w:val="99"/>
    <w:semiHidden/>
    <w:unhideWhenUsed/>
    <w:rsid w:val="00641232"/>
  </w:style>
  <w:style w:type="numbering" w:customStyle="1" w:styleId="148">
    <w:name w:val="Нет списка148"/>
    <w:next w:val="a3"/>
    <w:uiPriority w:val="99"/>
    <w:semiHidden/>
    <w:unhideWhenUsed/>
    <w:rsid w:val="00641232"/>
  </w:style>
  <w:style w:type="numbering" w:customStyle="1" w:styleId="1138">
    <w:name w:val="Нет списка1138"/>
    <w:next w:val="a3"/>
    <w:uiPriority w:val="99"/>
    <w:semiHidden/>
    <w:unhideWhenUsed/>
    <w:rsid w:val="00641232"/>
  </w:style>
  <w:style w:type="numbering" w:customStyle="1" w:styleId="74">
    <w:name w:val="Нет списка74"/>
    <w:next w:val="a3"/>
    <w:uiPriority w:val="99"/>
    <w:semiHidden/>
    <w:unhideWhenUsed/>
    <w:rsid w:val="00641232"/>
  </w:style>
  <w:style w:type="numbering" w:customStyle="1" w:styleId="149">
    <w:name w:val="Нет списка149"/>
    <w:next w:val="a3"/>
    <w:uiPriority w:val="99"/>
    <w:semiHidden/>
    <w:unhideWhenUsed/>
    <w:rsid w:val="00641232"/>
  </w:style>
  <w:style w:type="numbering" w:customStyle="1" w:styleId="1139">
    <w:name w:val="Нет списка1139"/>
    <w:next w:val="a3"/>
    <w:uiPriority w:val="99"/>
    <w:semiHidden/>
    <w:unhideWhenUsed/>
    <w:rsid w:val="00641232"/>
  </w:style>
  <w:style w:type="paragraph" w:customStyle="1" w:styleId="p4">
    <w:name w:val="p4"/>
    <w:basedOn w:val="a"/>
    <w:rsid w:val="00641232"/>
    <w:pPr>
      <w:spacing w:before="100" w:beforeAutospacing="1" w:after="100" w:afterAutospacing="1"/>
    </w:pPr>
  </w:style>
  <w:style w:type="paragraph" w:customStyle="1" w:styleId="p3">
    <w:name w:val="p3"/>
    <w:basedOn w:val="a"/>
    <w:rsid w:val="00641232"/>
    <w:pPr>
      <w:spacing w:before="100" w:beforeAutospacing="1" w:after="100" w:afterAutospacing="1"/>
    </w:pPr>
  </w:style>
  <w:style w:type="character" w:customStyle="1" w:styleId="s1">
    <w:name w:val="s1"/>
    <w:rsid w:val="00641232"/>
  </w:style>
  <w:style w:type="character" w:customStyle="1" w:styleId="s2">
    <w:name w:val="s2"/>
    <w:rsid w:val="00641232"/>
  </w:style>
  <w:style w:type="paragraph" w:customStyle="1" w:styleId="p5">
    <w:name w:val="p5"/>
    <w:basedOn w:val="a"/>
    <w:rsid w:val="00641232"/>
    <w:pPr>
      <w:spacing w:before="100" w:beforeAutospacing="1" w:after="100" w:afterAutospacing="1"/>
    </w:pPr>
  </w:style>
  <w:style w:type="paragraph" w:customStyle="1" w:styleId="-31">
    <w:name w:val="Таблица-сетка 31"/>
    <w:basedOn w:val="1"/>
    <w:next w:val="a"/>
    <w:uiPriority w:val="39"/>
    <w:unhideWhenUsed/>
    <w:qFormat/>
    <w:rsid w:val="00641232"/>
    <w:pPr>
      <w:keepLines/>
      <w:spacing w:before="480" w:line="276" w:lineRule="auto"/>
      <w:outlineLvl w:val="9"/>
    </w:pPr>
    <w:rPr>
      <w:rFonts w:ascii="Calibri" w:eastAsia="MS Gothic" w:hAnsi="Calibri"/>
      <w:b/>
      <w:bCs/>
      <w:color w:val="365F91"/>
      <w:szCs w:val="28"/>
      <w:lang w:val="x-none" w:eastAsia="x-none"/>
    </w:rPr>
  </w:style>
  <w:style w:type="paragraph" w:styleId="3c">
    <w:name w:val="toc 3"/>
    <w:basedOn w:val="a"/>
    <w:next w:val="a"/>
    <w:autoRedefine/>
    <w:rsid w:val="00641232"/>
    <w:pPr>
      <w:ind w:left="480"/>
    </w:pPr>
    <w:rPr>
      <w:rFonts w:ascii="Cambria" w:hAnsi="Cambria"/>
      <w:sz w:val="22"/>
      <w:szCs w:val="22"/>
    </w:rPr>
  </w:style>
  <w:style w:type="paragraph" w:styleId="4a">
    <w:name w:val="toc 4"/>
    <w:basedOn w:val="a"/>
    <w:next w:val="a"/>
    <w:autoRedefine/>
    <w:rsid w:val="00641232"/>
    <w:pPr>
      <w:ind w:left="720"/>
    </w:pPr>
    <w:rPr>
      <w:rFonts w:ascii="Cambria" w:hAnsi="Cambria"/>
      <w:sz w:val="20"/>
      <w:szCs w:val="20"/>
    </w:rPr>
  </w:style>
  <w:style w:type="paragraph" w:styleId="5a">
    <w:name w:val="toc 5"/>
    <w:basedOn w:val="a"/>
    <w:next w:val="a"/>
    <w:autoRedefine/>
    <w:rsid w:val="00641232"/>
    <w:pPr>
      <w:ind w:left="960"/>
    </w:pPr>
    <w:rPr>
      <w:rFonts w:ascii="Cambria" w:hAnsi="Cambria"/>
      <w:sz w:val="20"/>
      <w:szCs w:val="20"/>
    </w:rPr>
  </w:style>
  <w:style w:type="paragraph" w:styleId="6a">
    <w:name w:val="toc 6"/>
    <w:basedOn w:val="a"/>
    <w:next w:val="a"/>
    <w:autoRedefine/>
    <w:rsid w:val="00641232"/>
    <w:pPr>
      <w:ind w:left="1200"/>
    </w:pPr>
    <w:rPr>
      <w:rFonts w:ascii="Cambria" w:hAnsi="Cambria"/>
      <w:sz w:val="20"/>
      <w:szCs w:val="20"/>
    </w:rPr>
  </w:style>
  <w:style w:type="paragraph" w:styleId="75">
    <w:name w:val="toc 7"/>
    <w:basedOn w:val="a"/>
    <w:next w:val="a"/>
    <w:autoRedefine/>
    <w:rsid w:val="00641232"/>
    <w:pPr>
      <w:ind w:left="1440"/>
    </w:pPr>
    <w:rPr>
      <w:rFonts w:ascii="Cambria" w:hAnsi="Cambria"/>
      <w:sz w:val="20"/>
      <w:szCs w:val="20"/>
    </w:rPr>
  </w:style>
  <w:style w:type="paragraph" w:styleId="83">
    <w:name w:val="toc 8"/>
    <w:basedOn w:val="a"/>
    <w:next w:val="a"/>
    <w:autoRedefine/>
    <w:rsid w:val="00641232"/>
    <w:pPr>
      <w:ind w:left="1680"/>
    </w:pPr>
    <w:rPr>
      <w:rFonts w:ascii="Cambria" w:hAnsi="Cambria"/>
      <w:sz w:val="20"/>
      <w:szCs w:val="20"/>
    </w:rPr>
  </w:style>
  <w:style w:type="paragraph" w:styleId="93">
    <w:name w:val="toc 9"/>
    <w:basedOn w:val="a"/>
    <w:next w:val="a"/>
    <w:autoRedefine/>
    <w:rsid w:val="00641232"/>
    <w:pPr>
      <w:ind w:left="1920"/>
    </w:pPr>
    <w:rPr>
      <w:rFonts w:ascii="Cambria" w:hAnsi="Cambria"/>
      <w:sz w:val="20"/>
      <w:szCs w:val="20"/>
    </w:rPr>
  </w:style>
  <w:style w:type="character" w:customStyle="1" w:styleId="afff2">
    <w:name w:val="Стиль Красный"/>
    <w:rsid w:val="00641232"/>
    <w:rPr>
      <w:rFonts w:ascii="Times New Roman" w:hAnsi="Times New Roman"/>
      <w:color w:val="FF0000"/>
      <w:sz w:val="28"/>
    </w:rPr>
  </w:style>
  <w:style w:type="character" w:styleId="afff3">
    <w:name w:val="annotation reference"/>
    <w:uiPriority w:val="99"/>
    <w:rsid w:val="00641232"/>
    <w:rPr>
      <w:sz w:val="18"/>
      <w:szCs w:val="18"/>
    </w:rPr>
  </w:style>
  <w:style w:type="paragraph" w:styleId="afff4">
    <w:name w:val="annotation text"/>
    <w:basedOn w:val="a"/>
    <w:link w:val="afff5"/>
    <w:uiPriority w:val="99"/>
    <w:rsid w:val="00641232"/>
    <w:rPr>
      <w:lang w:val="x-none" w:eastAsia="x-none"/>
    </w:rPr>
  </w:style>
  <w:style w:type="character" w:customStyle="1" w:styleId="afff5">
    <w:name w:val="Текст примечания Знак"/>
    <w:basedOn w:val="a1"/>
    <w:link w:val="afff4"/>
    <w:uiPriority w:val="99"/>
    <w:rsid w:val="00641232"/>
    <w:rPr>
      <w:rFonts w:eastAsia="Times New Roman" w:cs="Times New Roman"/>
      <w:sz w:val="24"/>
      <w:szCs w:val="24"/>
      <w:lang w:val="x-none" w:eastAsia="x-none"/>
    </w:rPr>
  </w:style>
  <w:style w:type="paragraph" w:styleId="afff6">
    <w:name w:val="annotation subject"/>
    <w:basedOn w:val="afff4"/>
    <w:next w:val="afff4"/>
    <w:link w:val="afff7"/>
    <w:rsid w:val="00641232"/>
    <w:rPr>
      <w:b/>
      <w:bCs/>
    </w:rPr>
  </w:style>
  <w:style w:type="character" w:customStyle="1" w:styleId="afff7">
    <w:name w:val="Тема примечания Знак"/>
    <w:basedOn w:val="afff5"/>
    <w:link w:val="afff6"/>
    <w:rsid w:val="00641232"/>
    <w:rPr>
      <w:rFonts w:eastAsia="Times New Roman" w:cs="Times New Roman"/>
      <w:b/>
      <w:bCs/>
      <w:sz w:val="24"/>
      <w:szCs w:val="24"/>
      <w:lang w:val="x-none" w:eastAsia="x-none"/>
    </w:rPr>
  </w:style>
  <w:style w:type="paragraph" w:styleId="afff8">
    <w:name w:val="Revision"/>
    <w:hidden/>
    <w:uiPriority w:val="99"/>
    <w:semiHidden/>
    <w:rsid w:val="0064123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750">
    <w:name w:val="Нет списка75"/>
    <w:next w:val="a3"/>
    <w:uiPriority w:val="99"/>
    <w:semiHidden/>
    <w:unhideWhenUsed/>
    <w:rsid w:val="00641232"/>
  </w:style>
  <w:style w:type="numbering" w:customStyle="1" w:styleId="1500">
    <w:name w:val="Нет списка150"/>
    <w:next w:val="a3"/>
    <w:uiPriority w:val="99"/>
    <w:semiHidden/>
    <w:unhideWhenUsed/>
    <w:rsid w:val="00641232"/>
  </w:style>
  <w:style w:type="numbering" w:customStyle="1" w:styleId="11400">
    <w:name w:val="Нет списка1140"/>
    <w:next w:val="a3"/>
    <w:uiPriority w:val="99"/>
    <w:semiHidden/>
    <w:unhideWhenUsed/>
    <w:rsid w:val="00641232"/>
  </w:style>
  <w:style w:type="table" w:customStyle="1" w:styleId="1320">
    <w:name w:val="Сетка таблицы132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2"/>
    <w:next w:val="ae"/>
    <w:uiPriority w:val="59"/>
    <w:rsid w:val="0064123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">
    <w:name w:val="Нет списка76"/>
    <w:next w:val="a3"/>
    <w:uiPriority w:val="99"/>
    <w:semiHidden/>
    <w:unhideWhenUsed/>
    <w:rsid w:val="00641232"/>
  </w:style>
  <w:style w:type="numbering" w:customStyle="1" w:styleId="1510">
    <w:name w:val="Нет списка151"/>
    <w:next w:val="a3"/>
    <w:uiPriority w:val="99"/>
    <w:semiHidden/>
    <w:unhideWhenUsed/>
    <w:rsid w:val="00641232"/>
  </w:style>
  <w:style w:type="numbering" w:customStyle="1" w:styleId="1141">
    <w:name w:val="Нет списка1141"/>
    <w:next w:val="a3"/>
    <w:uiPriority w:val="99"/>
    <w:semiHidden/>
    <w:unhideWhenUsed/>
    <w:rsid w:val="00641232"/>
  </w:style>
  <w:style w:type="numbering" w:customStyle="1" w:styleId="111300">
    <w:name w:val="Нет списка11130"/>
    <w:next w:val="a3"/>
    <w:uiPriority w:val="99"/>
    <w:semiHidden/>
    <w:unhideWhenUsed/>
    <w:rsid w:val="00641232"/>
  </w:style>
  <w:style w:type="table" w:customStyle="1" w:styleId="690">
    <w:name w:val="Сетка таблицы69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basedOn w:val="a2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7"/>
    <w:next w:val="a3"/>
    <w:uiPriority w:val="99"/>
    <w:semiHidden/>
    <w:unhideWhenUsed/>
    <w:rsid w:val="00641232"/>
  </w:style>
  <w:style w:type="numbering" w:customStyle="1" w:styleId="152">
    <w:name w:val="Нет списка152"/>
    <w:next w:val="a3"/>
    <w:uiPriority w:val="99"/>
    <w:semiHidden/>
    <w:unhideWhenUsed/>
    <w:rsid w:val="00641232"/>
  </w:style>
  <w:style w:type="table" w:customStyle="1" w:styleId="701">
    <w:name w:val="Сетка таблицы70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0">
    <w:name w:val="Сетка таблицы135"/>
    <w:basedOn w:val="a2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">
    <w:name w:val="Нет списка78"/>
    <w:next w:val="a3"/>
    <w:uiPriority w:val="99"/>
    <w:semiHidden/>
    <w:unhideWhenUsed/>
    <w:rsid w:val="00641232"/>
  </w:style>
  <w:style w:type="numbering" w:customStyle="1" w:styleId="153">
    <w:name w:val="Нет списка153"/>
    <w:next w:val="a3"/>
    <w:uiPriority w:val="99"/>
    <w:semiHidden/>
    <w:unhideWhenUsed/>
    <w:rsid w:val="00641232"/>
  </w:style>
  <w:style w:type="numbering" w:customStyle="1" w:styleId="1142">
    <w:name w:val="Нет списка1142"/>
    <w:next w:val="a3"/>
    <w:uiPriority w:val="99"/>
    <w:semiHidden/>
    <w:unhideWhenUsed/>
    <w:rsid w:val="00641232"/>
  </w:style>
  <w:style w:type="numbering" w:customStyle="1" w:styleId="11131">
    <w:name w:val="Нет списка11131"/>
    <w:next w:val="a3"/>
    <w:uiPriority w:val="99"/>
    <w:semiHidden/>
    <w:unhideWhenUsed/>
    <w:rsid w:val="00641232"/>
  </w:style>
  <w:style w:type="table" w:customStyle="1" w:styleId="711">
    <w:name w:val="Сетка таблицы71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0">
    <w:name w:val="Сетка таблицы136"/>
    <w:basedOn w:val="a2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9">
    <w:name w:val="Нет списка79"/>
    <w:next w:val="a3"/>
    <w:uiPriority w:val="99"/>
    <w:semiHidden/>
    <w:unhideWhenUsed/>
    <w:rsid w:val="00641232"/>
  </w:style>
  <w:style w:type="numbering" w:customStyle="1" w:styleId="154">
    <w:name w:val="Нет списка154"/>
    <w:next w:val="a3"/>
    <w:uiPriority w:val="99"/>
    <w:semiHidden/>
    <w:unhideWhenUsed/>
    <w:rsid w:val="00641232"/>
  </w:style>
  <w:style w:type="numbering" w:customStyle="1" w:styleId="1143">
    <w:name w:val="Нет списка1143"/>
    <w:next w:val="a3"/>
    <w:uiPriority w:val="99"/>
    <w:semiHidden/>
    <w:unhideWhenUsed/>
    <w:rsid w:val="00641232"/>
  </w:style>
  <w:style w:type="numbering" w:customStyle="1" w:styleId="11132">
    <w:name w:val="Нет списка11132"/>
    <w:next w:val="a3"/>
    <w:uiPriority w:val="99"/>
    <w:semiHidden/>
    <w:unhideWhenUsed/>
    <w:rsid w:val="00641232"/>
  </w:style>
  <w:style w:type="table" w:customStyle="1" w:styleId="730">
    <w:name w:val="Сетка таблицы73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0">
    <w:name w:val="Сетка таблицы137"/>
    <w:basedOn w:val="a2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0">
    <w:name w:val="Сетка таблицы138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"/>
    <w:basedOn w:val="a2"/>
    <w:next w:val="ae"/>
    <w:uiPriority w:val="3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2"/>
    <w:next w:val="ae"/>
    <w:uiPriority w:val="3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3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41232"/>
    <w:pPr>
      <w:keepNext/>
      <w:outlineLvl w:val="0"/>
    </w:pPr>
    <w:rPr>
      <w:sz w:val="28"/>
      <w:szCs w:val="20"/>
    </w:rPr>
  </w:style>
  <w:style w:type="paragraph" w:styleId="2">
    <w:name w:val="heading 2"/>
    <w:basedOn w:val="20"/>
    <w:next w:val="a"/>
    <w:link w:val="21"/>
    <w:qFormat/>
    <w:rsid w:val="00641232"/>
    <w:pPr>
      <w:spacing w:after="0" w:line="240" w:lineRule="auto"/>
      <w:ind w:left="57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12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641232"/>
    <w:pPr>
      <w:keepNext w:val="0"/>
      <w:spacing w:before="0" w:after="0"/>
      <w:ind w:firstLine="539"/>
      <w:outlineLvl w:val="3"/>
    </w:pPr>
    <w:rPr>
      <w:rFonts w:ascii="Times New Roman" w:hAnsi="Times New Roman" w:cs="Times New Roman"/>
      <w:bCs w:val="0"/>
      <w:sz w:val="24"/>
      <w:szCs w:val="24"/>
      <w:u w:val="single"/>
    </w:rPr>
  </w:style>
  <w:style w:type="paragraph" w:styleId="5">
    <w:name w:val="heading 5"/>
    <w:basedOn w:val="a"/>
    <w:next w:val="a"/>
    <w:link w:val="50"/>
    <w:qFormat/>
    <w:rsid w:val="00641232"/>
    <w:pPr>
      <w:tabs>
        <w:tab w:val="num" w:pos="1008"/>
      </w:tabs>
      <w:spacing w:before="240" w:after="60"/>
      <w:ind w:left="1008" w:hanging="432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641232"/>
    <w:pPr>
      <w:tabs>
        <w:tab w:val="num" w:pos="1152"/>
      </w:tabs>
      <w:spacing w:before="240" w:after="60"/>
      <w:ind w:left="1152" w:hanging="432"/>
      <w:outlineLvl w:val="5"/>
    </w:pPr>
    <w:rPr>
      <w:rFonts w:eastAsia="SimSu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641232"/>
    <w:pPr>
      <w:tabs>
        <w:tab w:val="num" w:pos="2005"/>
      </w:tabs>
      <w:spacing w:before="140" w:line="220" w:lineRule="atLeast"/>
      <w:ind w:left="2005" w:hanging="1296"/>
      <w:outlineLvl w:val="6"/>
    </w:pPr>
    <w:rPr>
      <w:rFonts w:ascii="Arial" w:eastAsia="SimSun" w:hAnsi="Arial" w:cs="Arial"/>
      <w:spacing w:val="-4"/>
      <w:kern w:val="28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641232"/>
    <w:pPr>
      <w:tabs>
        <w:tab w:val="num" w:pos="2149"/>
      </w:tabs>
      <w:spacing w:before="240" w:after="60" w:line="360" w:lineRule="auto"/>
      <w:ind w:left="2149" w:hanging="1440"/>
      <w:outlineLvl w:val="7"/>
    </w:pPr>
    <w:rPr>
      <w:rFonts w:eastAsia="SimSun"/>
      <w:i/>
      <w:iCs/>
      <w:szCs w:val="28"/>
      <w:lang w:eastAsia="zh-CN"/>
    </w:rPr>
  </w:style>
  <w:style w:type="paragraph" w:styleId="9">
    <w:name w:val="heading 9"/>
    <w:basedOn w:val="a"/>
    <w:next w:val="a0"/>
    <w:link w:val="90"/>
    <w:qFormat/>
    <w:rsid w:val="00641232"/>
    <w:pPr>
      <w:tabs>
        <w:tab w:val="num" w:pos="2293"/>
      </w:tabs>
      <w:spacing w:before="140" w:line="220" w:lineRule="atLeast"/>
      <w:ind w:left="2293" w:hanging="1584"/>
      <w:outlineLvl w:val="8"/>
    </w:pPr>
    <w:rPr>
      <w:rFonts w:ascii="Arial" w:eastAsia="SimSun" w:hAnsi="Arial" w:cs="Arial"/>
      <w:spacing w:val="-4"/>
      <w:kern w:val="28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41232"/>
    <w:rPr>
      <w:rFonts w:eastAsia="Times New Roman" w:cs="Times New Roman"/>
      <w:szCs w:val="20"/>
      <w:lang w:eastAsia="ru-RU"/>
    </w:rPr>
  </w:style>
  <w:style w:type="character" w:customStyle="1" w:styleId="21">
    <w:name w:val="Заголовок 2 Знак"/>
    <w:basedOn w:val="a1"/>
    <w:link w:val="2"/>
    <w:rsid w:val="0064123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4123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41232"/>
    <w:rPr>
      <w:rFonts w:eastAsia="Times New Roman" w:cs="Times New Roman"/>
      <w:b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641232"/>
    <w:rPr>
      <w:rFonts w:eastAsia="SimSu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641232"/>
    <w:rPr>
      <w:rFonts w:eastAsia="SimSun" w:cs="Times New Roman"/>
      <w:b/>
      <w:bCs/>
      <w:sz w:val="22"/>
      <w:lang w:eastAsia="zh-CN"/>
    </w:rPr>
  </w:style>
  <w:style w:type="character" w:customStyle="1" w:styleId="70">
    <w:name w:val="Заголовок 7 Знак"/>
    <w:basedOn w:val="a1"/>
    <w:link w:val="7"/>
    <w:rsid w:val="00641232"/>
    <w:rPr>
      <w:rFonts w:ascii="Arial" w:eastAsia="SimSun" w:hAnsi="Arial" w:cs="Arial"/>
      <w:spacing w:val="-4"/>
      <w:kern w:val="28"/>
      <w:sz w:val="20"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641232"/>
    <w:rPr>
      <w:rFonts w:eastAsia="SimSun" w:cs="Times New Roman"/>
      <w:i/>
      <w:iCs/>
      <w:sz w:val="24"/>
      <w:szCs w:val="28"/>
      <w:lang w:eastAsia="zh-CN"/>
    </w:rPr>
  </w:style>
  <w:style w:type="character" w:customStyle="1" w:styleId="90">
    <w:name w:val="Заголовок 9 Знак"/>
    <w:basedOn w:val="a1"/>
    <w:link w:val="9"/>
    <w:rsid w:val="00641232"/>
    <w:rPr>
      <w:rFonts w:ascii="Arial" w:eastAsia="SimSun" w:hAnsi="Arial" w:cs="Arial"/>
      <w:spacing w:val="-4"/>
      <w:kern w:val="28"/>
      <w:sz w:val="18"/>
      <w:szCs w:val="18"/>
      <w:lang w:eastAsia="zh-CN"/>
    </w:rPr>
  </w:style>
  <w:style w:type="paragraph" w:styleId="20">
    <w:name w:val="Body Text 2"/>
    <w:basedOn w:val="a"/>
    <w:link w:val="22"/>
    <w:rsid w:val="0064123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rsid w:val="00641232"/>
    <w:rPr>
      <w:rFonts w:eastAsia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4"/>
    <w:rsid w:val="00641232"/>
    <w:pPr>
      <w:spacing w:after="120"/>
    </w:pPr>
  </w:style>
  <w:style w:type="character" w:customStyle="1" w:styleId="a4">
    <w:name w:val="Основной текст Знак"/>
    <w:basedOn w:val="a1"/>
    <w:link w:val="a0"/>
    <w:rsid w:val="0064123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41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641232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641232"/>
  </w:style>
  <w:style w:type="paragraph" w:styleId="a8">
    <w:name w:val="List Paragraph"/>
    <w:basedOn w:val="a"/>
    <w:uiPriority w:val="34"/>
    <w:qFormat/>
    <w:rsid w:val="006412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 Indent"/>
    <w:aliases w:val="Нумерованный список !!"/>
    <w:basedOn w:val="a"/>
    <w:link w:val="aa"/>
    <w:rsid w:val="00641232"/>
    <w:pPr>
      <w:spacing w:after="120"/>
      <w:ind w:left="283"/>
    </w:pPr>
  </w:style>
  <w:style w:type="character" w:customStyle="1" w:styleId="aa">
    <w:name w:val="Основной текст с отступом Знак"/>
    <w:aliases w:val="Нумерованный список !! Знак"/>
    <w:basedOn w:val="a1"/>
    <w:link w:val="a9"/>
    <w:rsid w:val="00641232"/>
    <w:rPr>
      <w:rFonts w:eastAsia="Times New Roman" w:cs="Times New Roman"/>
      <w:sz w:val="24"/>
      <w:szCs w:val="24"/>
      <w:lang w:eastAsia="ru-RU"/>
    </w:rPr>
  </w:style>
  <w:style w:type="paragraph" w:customStyle="1" w:styleId="paragraphjustify">
    <w:name w:val="paragraph_justify"/>
    <w:basedOn w:val="a"/>
    <w:rsid w:val="00641232"/>
    <w:pPr>
      <w:spacing w:after="150"/>
      <w:jc w:val="both"/>
    </w:pPr>
  </w:style>
  <w:style w:type="paragraph" w:customStyle="1" w:styleId="ConsPlusNormal">
    <w:name w:val="ConsPlusNormal"/>
    <w:rsid w:val="00641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641232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41232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6412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641232"/>
    <w:rPr>
      <w:rFonts w:eastAsia="Times New Roman" w:cs="Times New Roman"/>
      <w:sz w:val="24"/>
      <w:szCs w:val="24"/>
      <w:lang w:eastAsia="ru-RU"/>
    </w:rPr>
  </w:style>
  <w:style w:type="table" w:styleId="ae">
    <w:name w:val="Table Grid"/>
    <w:basedOn w:val="a2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64123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41232"/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41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64123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uiPriority w:val="99"/>
    <w:rsid w:val="00641232"/>
    <w:rPr>
      <w:color w:val="0000FF"/>
      <w:u w:val="single"/>
    </w:rPr>
  </w:style>
  <w:style w:type="paragraph" w:styleId="31">
    <w:name w:val="Body Text Indent 3"/>
    <w:basedOn w:val="a"/>
    <w:link w:val="32"/>
    <w:rsid w:val="006412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41232"/>
    <w:rPr>
      <w:rFonts w:eastAsia="Times New Roman" w:cs="Times New Roman"/>
      <w:sz w:val="16"/>
      <w:szCs w:val="16"/>
      <w:lang w:eastAsia="ru-RU"/>
    </w:rPr>
  </w:style>
  <w:style w:type="paragraph" w:customStyle="1" w:styleId="FR2">
    <w:name w:val="FR2"/>
    <w:rsid w:val="0064123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123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641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4123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Batang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641232"/>
    <w:pPr>
      <w:suppressAutoHyphens/>
    </w:pPr>
    <w:rPr>
      <w:sz w:val="28"/>
      <w:szCs w:val="20"/>
      <w:lang w:eastAsia="ar-SA"/>
    </w:rPr>
  </w:style>
  <w:style w:type="paragraph" w:customStyle="1" w:styleId="text">
    <w:name w:val="text"/>
    <w:basedOn w:val="a"/>
    <w:rsid w:val="00641232"/>
    <w:pPr>
      <w:ind w:firstLine="567"/>
      <w:jc w:val="both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rsid w:val="0064123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6412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41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 Знак Знак Знак Знак Знак Знак Знак Знак Знак1 Знак"/>
    <w:basedOn w:val="a"/>
    <w:rsid w:val="006412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641232"/>
    <w:pPr>
      <w:ind w:left="720"/>
      <w:contextualSpacing/>
    </w:pPr>
    <w:rPr>
      <w:rFonts w:eastAsia="Calibri"/>
    </w:rPr>
  </w:style>
  <w:style w:type="paragraph" w:customStyle="1" w:styleId="af2">
    <w:name w:val="Знак"/>
    <w:basedOn w:val="a"/>
    <w:rsid w:val="006412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Char">
    <w:name w:val="Body Text Char"/>
    <w:uiPriority w:val="99"/>
    <w:locked/>
    <w:rsid w:val="00641232"/>
    <w:rPr>
      <w:rFonts w:eastAsia="SimSun"/>
      <w:sz w:val="24"/>
      <w:szCs w:val="24"/>
      <w:lang w:val="ru-RU" w:eastAsia="zh-CN" w:bidi="ar-SA"/>
    </w:rPr>
  </w:style>
  <w:style w:type="paragraph" w:styleId="af3">
    <w:name w:val="caption"/>
    <w:basedOn w:val="a"/>
    <w:next w:val="a"/>
    <w:qFormat/>
    <w:rsid w:val="00641232"/>
    <w:rPr>
      <w:rFonts w:eastAsia="SimSun"/>
      <w:b/>
      <w:bCs/>
      <w:sz w:val="20"/>
      <w:szCs w:val="20"/>
      <w:lang w:eastAsia="zh-CN"/>
    </w:rPr>
  </w:style>
  <w:style w:type="paragraph" w:styleId="af4">
    <w:name w:val="Title"/>
    <w:basedOn w:val="a"/>
    <w:link w:val="af5"/>
    <w:qFormat/>
    <w:rsid w:val="00641232"/>
    <w:pPr>
      <w:spacing w:line="360" w:lineRule="auto"/>
      <w:ind w:firstLine="709"/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1"/>
    <w:link w:val="af4"/>
    <w:rsid w:val="00641232"/>
    <w:rPr>
      <w:rFonts w:eastAsia="Times New Roman" w:cs="Times New Roman"/>
      <w:b/>
      <w:bCs/>
      <w:szCs w:val="28"/>
      <w:lang w:eastAsia="ru-RU"/>
    </w:rPr>
  </w:style>
  <w:style w:type="paragraph" w:styleId="af6">
    <w:name w:val="Subtitle"/>
    <w:basedOn w:val="af4"/>
    <w:next w:val="a0"/>
    <w:link w:val="af7"/>
    <w:qFormat/>
    <w:rsid w:val="00641232"/>
    <w:pPr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</w:rPr>
  </w:style>
  <w:style w:type="character" w:customStyle="1" w:styleId="af7">
    <w:name w:val="Подзаголовок Знак"/>
    <w:basedOn w:val="a1"/>
    <w:link w:val="af6"/>
    <w:rsid w:val="00641232"/>
    <w:rPr>
      <w:rFonts w:ascii="Arial" w:eastAsia="Times New Roman" w:hAnsi="Arial" w:cs="Arial"/>
      <w:spacing w:val="-16"/>
      <w:kern w:val="28"/>
      <w:sz w:val="32"/>
      <w:szCs w:val="32"/>
      <w:lang w:eastAsia="ru-RU"/>
    </w:rPr>
  </w:style>
  <w:style w:type="character" w:styleId="af8">
    <w:name w:val="Strong"/>
    <w:uiPriority w:val="22"/>
    <w:qFormat/>
    <w:rsid w:val="00641232"/>
    <w:rPr>
      <w:b/>
      <w:lang w:val="ru-RU" w:eastAsia="x-none"/>
    </w:rPr>
  </w:style>
  <w:style w:type="character" w:styleId="af9">
    <w:name w:val="Emphasis"/>
    <w:qFormat/>
    <w:rsid w:val="00641232"/>
    <w:rPr>
      <w:rFonts w:ascii="Arial Black" w:hAnsi="Arial Black"/>
      <w:spacing w:val="-4"/>
      <w:sz w:val="18"/>
    </w:rPr>
  </w:style>
  <w:style w:type="paragraph" w:customStyle="1" w:styleId="NoSpacing">
    <w:name w:val="No Spacing"/>
    <w:link w:val="NoSpacingChar"/>
    <w:rsid w:val="00641232"/>
    <w:pPr>
      <w:spacing w:after="0" w:line="240" w:lineRule="auto"/>
      <w:ind w:firstLine="680"/>
      <w:jc w:val="both"/>
    </w:pPr>
    <w:rPr>
      <w:rFonts w:eastAsia="Times New Roman" w:cs="Times New Roman"/>
      <w:color w:val="FF0000"/>
      <w:sz w:val="24"/>
      <w:szCs w:val="24"/>
      <w:lang w:eastAsia="ru-RU"/>
    </w:rPr>
  </w:style>
  <w:style w:type="character" w:customStyle="1" w:styleId="NoSpacingChar">
    <w:name w:val="No Spacing Char"/>
    <w:link w:val="NoSpacing"/>
    <w:locked/>
    <w:rsid w:val="00641232"/>
    <w:rPr>
      <w:rFonts w:eastAsia="Times New Roman" w:cs="Times New Roman"/>
      <w:color w:val="FF0000"/>
      <w:sz w:val="24"/>
      <w:szCs w:val="24"/>
      <w:lang w:eastAsia="ru-RU"/>
    </w:rPr>
  </w:style>
  <w:style w:type="character" w:customStyle="1" w:styleId="110">
    <w:name w:val="Заголовок 1 Знак1"/>
    <w:aliases w:val="Заголовок 1 Знак Знак1"/>
    <w:rsid w:val="00641232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ConsNormal">
    <w:name w:val="ConsNormal"/>
    <w:rsid w:val="006412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Title">
    <w:name w:val="ConsTitle"/>
    <w:rsid w:val="006412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6412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6412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641232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FooterChar">
    <w:name w:val="Footer Char"/>
    <w:locked/>
    <w:rsid w:val="00641232"/>
    <w:rPr>
      <w:rFonts w:eastAsia="SimSun"/>
      <w:sz w:val="24"/>
      <w:szCs w:val="24"/>
      <w:lang w:val="ru-RU" w:eastAsia="zh-CN" w:bidi="ar-SA"/>
    </w:rPr>
  </w:style>
  <w:style w:type="paragraph" w:customStyle="1" w:styleId="afa">
    <w:name w:val="Îáû÷íûé"/>
    <w:rsid w:val="00641232"/>
    <w:pPr>
      <w:spacing w:after="0" w:line="240" w:lineRule="auto"/>
    </w:pPr>
    <w:rPr>
      <w:rFonts w:eastAsia="Calibri" w:cs="Times New Roman"/>
      <w:sz w:val="20"/>
      <w:szCs w:val="20"/>
      <w:lang w:val="en-US" w:eastAsia="ru-RU"/>
    </w:rPr>
  </w:style>
  <w:style w:type="paragraph" w:styleId="afb">
    <w:name w:val="Block Text"/>
    <w:basedOn w:val="a"/>
    <w:rsid w:val="00641232"/>
    <w:pPr>
      <w:tabs>
        <w:tab w:val="left" w:pos="10440"/>
      </w:tabs>
      <w:spacing w:before="120"/>
      <w:ind w:left="360" w:right="333"/>
      <w:jc w:val="both"/>
    </w:pPr>
    <w:rPr>
      <w:rFonts w:eastAsia="Calibri"/>
      <w:b/>
      <w:bCs/>
    </w:rPr>
  </w:style>
  <w:style w:type="character" w:customStyle="1" w:styleId="BodyTextIndentChar">
    <w:name w:val="Body Text Indent Char"/>
    <w:locked/>
    <w:rsid w:val="00641232"/>
    <w:rPr>
      <w:rFonts w:eastAsia="Calibri"/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641232"/>
    <w:rPr>
      <w:rFonts w:eastAsia="Calibri"/>
      <w:sz w:val="24"/>
      <w:szCs w:val="24"/>
      <w:lang w:val="ru-RU" w:eastAsia="zh-CN" w:bidi="ar-SA"/>
    </w:rPr>
  </w:style>
  <w:style w:type="paragraph" w:customStyle="1" w:styleId="12">
    <w:name w:val="текст 1"/>
    <w:basedOn w:val="a"/>
    <w:next w:val="a"/>
    <w:rsid w:val="00641232"/>
    <w:pPr>
      <w:ind w:firstLine="540"/>
      <w:jc w:val="both"/>
    </w:pPr>
    <w:rPr>
      <w:rFonts w:eastAsia="Calibri"/>
      <w:sz w:val="20"/>
    </w:rPr>
  </w:style>
  <w:style w:type="paragraph" w:customStyle="1" w:styleId="S">
    <w:name w:val="S_Титульный"/>
    <w:basedOn w:val="a"/>
    <w:rsid w:val="00641232"/>
    <w:pPr>
      <w:spacing w:line="360" w:lineRule="auto"/>
      <w:ind w:left="3060"/>
      <w:jc w:val="right"/>
    </w:pPr>
    <w:rPr>
      <w:rFonts w:eastAsia="Calibri"/>
      <w:b/>
      <w:caps/>
    </w:rPr>
  </w:style>
  <w:style w:type="paragraph" w:customStyle="1" w:styleId="afc">
    <w:name w:val="Таблица"/>
    <w:basedOn w:val="a"/>
    <w:rsid w:val="00641232"/>
    <w:pPr>
      <w:jc w:val="both"/>
    </w:pPr>
    <w:rPr>
      <w:rFonts w:eastAsia="Calibri"/>
    </w:rPr>
  </w:style>
  <w:style w:type="paragraph" w:styleId="afd">
    <w:name w:val="footnote text"/>
    <w:basedOn w:val="a"/>
    <w:link w:val="afe"/>
    <w:rsid w:val="00641232"/>
    <w:rPr>
      <w:rFonts w:eastAsia="Calibri"/>
      <w:sz w:val="20"/>
      <w:szCs w:val="20"/>
    </w:rPr>
  </w:style>
  <w:style w:type="character" w:customStyle="1" w:styleId="afe">
    <w:name w:val="Текст сноски Знак"/>
    <w:basedOn w:val="a1"/>
    <w:link w:val="afd"/>
    <w:rsid w:val="00641232"/>
    <w:rPr>
      <w:rFonts w:eastAsia="Calibri" w:cs="Times New Roman"/>
      <w:sz w:val="20"/>
      <w:szCs w:val="20"/>
      <w:lang w:eastAsia="ru-RU"/>
    </w:rPr>
  </w:style>
  <w:style w:type="character" w:styleId="aff">
    <w:name w:val="footnote reference"/>
    <w:rsid w:val="00641232"/>
    <w:rPr>
      <w:rFonts w:cs="Times New Roman"/>
      <w:vertAlign w:val="superscript"/>
    </w:rPr>
  </w:style>
  <w:style w:type="paragraph" w:styleId="aff0">
    <w:name w:val="Plain Text"/>
    <w:basedOn w:val="a"/>
    <w:link w:val="aff1"/>
    <w:rsid w:val="00641232"/>
    <w:rPr>
      <w:rFonts w:ascii="Courier New" w:eastAsia="Calibri" w:hAnsi="Courier New" w:cs="Courier New"/>
      <w:sz w:val="20"/>
      <w:szCs w:val="20"/>
    </w:rPr>
  </w:style>
  <w:style w:type="character" w:customStyle="1" w:styleId="aff1">
    <w:name w:val="Текст Знак"/>
    <w:basedOn w:val="a1"/>
    <w:link w:val="aff0"/>
    <w:rsid w:val="0064123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5">
    <w:name w:val="Îñíîâíîé òåêñò 2"/>
    <w:basedOn w:val="afa"/>
    <w:rsid w:val="00641232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13">
    <w:name w:val="Стиль1 Знак"/>
    <w:basedOn w:val="3"/>
    <w:rsid w:val="00641232"/>
    <w:pPr>
      <w:keepNext w:val="0"/>
      <w:suppressAutoHyphens/>
      <w:spacing w:before="60" w:after="120"/>
      <w:outlineLvl w:val="9"/>
    </w:pPr>
    <w:rPr>
      <w:rFonts w:eastAsia="Calibri"/>
      <w:bCs w:val="0"/>
      <w:iCs/>
      <w:sz w:val="22"/>
      <w:szCs w:val="22"/>
      <w:lang w:eastAsia="ar-SA"/>
    </w:rPr>
  </w:style>
  <w:style w:type="paragraph" w:customStyle="1" w:styleId="14">
    <w:name w:val="Стиль1"/>
    <w:basedOn w:val="3"/>
    <w:rsid w:val="00641232"/>
    <w:pPr>
      <w:keepNext w:val="0"/>
      <w:suppressAutoHyphens/>
      <w:spacing w:before="60" w:after="120"/>
      <w:outlineLvl w:val="9"/>
    </w:pPr>
    <w:rPr>
      <w:rFonts w:eastAsia="Calibri"/>
      <w:bCs w:val="0"/>
      <w:iCs/>
      <w:sz w:val="22"/>
      <w:szCs w:val="22"/>
      <w:lang w:eastAsia="ar-SA"/>
    </w:rPr>
  </w:style>
  <w:style w:type="paragraph" w:styleId="33">
    <w:name w:val="Body Text 3"/>
    <w:basedOn w:val="a"/>
    <w:link w:val="34"/>
    <w:rsid w:val="006412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641232"/>
    <w:rPr>
      <w:rFonts w:eastAsia="Times New Roman" w:cs="Times New Roman"/>
      <w:sz w:val="16"/>
      <w:szCs w:val="16"/>
      <w:lang w:eastAsia="ru-RU"/>
    </w:rPr>
  </w:style>
  <w:style w:type="paragraph" w:customStyle="1" w:styleId="headingcenter">
    <w:name w:val="headingcenter"/>
    <w:basedOn w:val="a"/>
    <w:rsid w:val="00641232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641232"/>
    <w:rPr>
      <w:rFonts w:cs="Times New Roman"/>
    </w:rPr>
  </w:style>
  <w:style w:type="paragraph" w:customStyle="1" w:styleId="consplusnormal0">
    <w:name w:val="consplusnormal"/>
    <w:basedOn w:val="a"/>
    <w:rsid w:val="00641232"/>
    <w:pPr>
      <w:spacing w:before="100" w:beforeAutospacing="1" w:after="100" w:afterAutospacing="1"/>
    </w:pPr>
    <w:rPr>
      <w:rFonts w:eastAsia="Calibri"/>
    </w:rPr>
  </w:style>
  <w:style w:type="character" w:customStyle="1" w:styleId="35">
    <w:name w:val=" Знак Знак3"/>
    <w:rsid w:val="006412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5">
    <w:name w:val="Нет списка1"/>
    <w:next w:val="a3"/>
    <w:uiPriority w:val="99"/>
    <w:semiHidden/>
    <w:rsid w:val="00641232"/>
  </w:style>
  <w:style w:type="character" w:customStyle="1" w:styleId="26">
    <w:name w:val=" Знак Знак2"/>
    <w:rsid w:val="00641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641232"/>
    <w:pPr>
      <w:spacing w:before="100" w:beforeAutospacing="1" w:after="100" w:afterAutospacing="1"/>
    </w:pPr>
  </w:style>
  <w:style w:type="paragraph" w:customStyle="1" w:styleId="aff2">
    <w:name w:val="Отчетный"/>
    <w:basedOn w:val="a"/>
    <w:rsid w:val="0064123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641232"/>
    <w:pPr>
      <w:jc w:val="both"/>
    </w:pPr>
  </w:style>
  <w:style w:type="character" w:customStyle="1" w:styleId="41">
    <w:name w:val="Основной текст (4)_"/>
    <w:link w:val="410"/>
    <w:locked/>
    <w:rsid w:val="00641232"/>
    <w:rPr>
      <w:b/>
      <w:bCs/>
      <w:sz w:val="25"/>
      <w:szCs w:val="25"/>
      <w:shd w:val="clear" w:color="auto" w:fill="FFFFFF"/>
    </w:rPr>
  </w:style>
  <w:style w:type="character" w:customStyle="1" w:styleId="51">
    <w:name w:val="Основной текст (5)_"/>
    <w:link w:val="52"/>
    <w:locked/>
    <w:rsid w:val="00641232"/>
    <w:rPr>
      <w:i/>
      <w:iCs/>
      <w:sz w:val="23"/>
      <w:szCs w:val="23"/>
      <w:shd w:val="clear" w:color="auto" w:fill="FFFFFF"/>
    </w:rPr>
  </w:style>
  <w:style w:type="character" w:customStyle="1" w:styleId="16">
    <w:name w:val="Основной текст Знак1"/>
    <w:link w:val="220"/>
    <w:uiPriority w:val="99"/>
    <w:locked/>
    <w:rsid w:val="00641232"/>
    <w:rPr>
      <w:rFonts w:ascii="Tahoma" w:hAnsi="Tahoma"/>
      <w:sz w:val="23"/>
      <w:szCs w:val="23"/>
      <w:shd w:val="clear" w:color="auto" w:fill="FFFFFF"/>
    </w:rPr>
  </w:style>
  <w:style w:type="character" w:customStyle="1" w:styleId="27">
    <w:name w:val="Заголовок №2_"/>
    <w:link w:val="28"/>
    <w:locked/>
    <w:rsid w:val="00641232"/>
    <w:rPr>
      <w:b/>
      <w:bCs/>
      <w:sz w:val="25"/>
      <w:szCs w:val="25"/>
      <w:shd w:val="clear" w:color="auto" w:fill="FFFFFF"/>
    </w:rPr>
  </w:style>
  <w:style w:type="character" w:customStyle="1" w:styleId="aff3">
    <w:name w:val="Основной текст + Полужирный"/>
    <w:rsid w:val="00641232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29">
    <w:name w:val="Оглавление 2 Знак"/>
    <w:link w:val="2a"/>
    <w:locked/>
    <w:rsid w:val="00641232"/>
    <w:rPr>
      <w:sz w:val="25"/>
      <w:szCs w:val="25"/>
      <w:shd w:val="clear" w:color="auto" w:fill="FFFFFF"/>
    </w:rPr>
  </w:style>
  <w:style w:type="character" w:customStyle="1" w:styleId="2b">
    <w:name w:val="Основной текст + Полужирный2"/>
    <w:rsid w:val="00641232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2">
    <w:name w:val="Заголовок №4_"/>
    <w:link w:val="43"/>
    <w:locked/>
    <w:rsid w:val="00641232"/>
    <w:rPr>
      <w:rFonts w:ascii="Tahoma" w:hAnsi="Tahoma"/>
      <w:sz w:val="24"/>
      <w:szCs w:val="24"/>
      <w:shd w:val="clear" w:color="auto" w:fill="FFFFFF"/>
    </w:rPr>
  </w:style>
  <w:style w:type="character" w:customStyle="1" w:styleId="36">
    <w:name w:val="Заголовок №3_"/>
    <w:link w:val="310"/>
    <w:locked/>
    <w:rsid w:val="00641232"/>
    <w:rPr>
      <w:sz w:val="25"/>
      <w:szCs w:val="25"/>
      <w:shd w:val="clear" w:color="auto" w:fill="FFFFFF"/>
    </w:rPr>
  </w:style>
  <w:style w:type="character" w:customStyle="1" w:styleId="37">
    <w:name w:val="Заголовок №3"/>
    <w:basedOn w:val="36"/>
    <w:rsid w:val="00641232"/>
    <w:rPr>
      <w:sz w:val="25"/>
      <w:szCs w:val="25"/>
      <w:shd w:val="clear" w:color="auto" w:fill="FFFFFF"/>
    </w:rPr>
  </w:style>
  <w:style w:type="character" w:customStyle="1" w:styleId="53">
    <w:name w:val="Заголовок №5_"/>
    <w:link w:val="510"/>
    <w:locked/>
    <w:rsid w:val="00641232"/>
    <w:rPr>
      <w:b/>
      <w:bCs/>
      <w:sz w:val="25"/>
      <w:szCs w:val="25"/>
      <w:shd w:val="clear" w:color="auto" w:fill="FFFFFF"/>
    </w:rPr>
  </w:style>
  <w:style w:type="character" w:customStyle="1" w:styleId="54">
    <w:name w:val="Заголовок №5"/>
    <w:basedOn w:val="53"/>
    <w:rsid w:val="00641232"/>
    <w:rPr>
      <w:b/>
      <w:bCs/>
      <w:sz w:val="25"/>
      <w:szCs w:val="25"/>
      <w:shd w:val="clear" w:color="auto" w:fill="FFFFFF"/>
    </w:rPr>
  </w:style>
  <w:style w:type="character" w:customStyle="1" w:styleId="520">
    <w:name w:val="Заголовок №52"/>
    <w:basedOn w:val="53"/>
    <w:rsid w:val="00641232"/>
    <w:rPr>
      <w:b/>
      <w:bCs/>
      <w:sz w:val="25"/>
      <w:szCs w:val="25"/>
      <w:shd w:val="clear" w:color="auto" w:fill="FFFFFF"/>
    </w:rPr>
  </w:style>
  <w:style w:type="character" w:customStyle="1" w:styleId="17">
    <w:name w:val="Основной текст + Полужирный1"/>
    <w:rsid w:val="00641232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4">
    <w:name w:val="Основной текст (4)"/>
    <w:basedOn w:val="41"/>
    <w:rsid w:val="00641232"/>
    <w:rPr>
      <w:b/>
      <w:b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641232"/>
    <w:pPr>
      <w:shd w:val="clear" w:color="auto" w:fill="FFFFFF"/>
      <w:spacing w:before="720" w:line="307" w:lineRule="exact"/>
      <w:jc w:val="center"/>
    </w:pPr>
    <w:rPr>
      <w:rFonts w:eastAsiaTheme="minorHAnsi" w:cstheme="minorBidi"/>
      <w:b/>
      <w:bCs/>
      <w:sz w:val="25"/>
      <w:szCs w:val="25"/>
      <w:shd w:val="clear" w:color="auto" w:fill="FFFFFF"/>
      <w:lang w:eastAsia="en-US"/>
    </w:rPr>
  </w:style>
  <w:style w:type="paragraph" w:customStyle="1" w:styleId="52">
    <w:name w:val="Основной текст (5)"/>
    <w:basedOn w:val="a"/>
    <w:link w:val="51"/>
    <w:rsid w:val="00641232"/>
    <w:pPr>
      <w:shd w:val="clear" w:color="auto" w:fill="FFFFFF"/>
      <w:spacing w:before="180" w:after="180" w:line="264" w:lineRule="exact"/>
      <w:jc w:val="center"/>
    </w:pPr>
    <w:rPr>
      <w:rFonts w:eastAsiaTheme="minorHAnsi" w:cstheme="minorBidi"/>
      <w:i/>
      <w:iCs/>
      <w:sz w:val="23"/>
      <w:szCs w:val="23"/>
      <w:shd w:val="clear" w:color="auto" w:fill="FFFFFF"/>
      <w:lang w:eastAsia="en-US"/>
    </w:rPr>
  </w:style>
  <w:style w:type="paragraph" w:customStyle="1" w:styleId="28">
    <w:name w:val="Заголовок №2"/>
    <w:basedOn w:val="a"/>
    <w:link w:val="27"/>
    <w:rsid w:val="00641232"/>
    <w:pPr>
      <w:shd w:val="clear" w:color="auto" w:fill="FFFFFF"/>
      <w:spacing w:after="360" w:line="240" w:lineRule="atLeast"/>
      <w:ind w:hanging="1040"/>
      <w:outlineLvl w:val="1"/>
    </w:pPr>
    <w:rPr>
      <w:rFonts w:eastAsiaTheme="minorHAnsi" w:cstheme="minorBidi"/>
      <w:b/>
      <w:bCs/>
      <w:sz w:val="25"/>
      <w:szCs w:val="25"/>
      <w:shd w:val="clear" w:color="auto" w:fill="FFFFFF"/>
      <w:lang w:eastAsia="en-US"/>
    </w:rPr>
  </w:style>
  <w:style w:type="paragraph" w:styleId="2a">
    <w:name w:val="toc 2"/>
    <w:basedOn w:val="a"/>
    <w:next w:val="a"/>
    <w:link w:val="29"/>
    <w:rsid w:val="00641232"/>
    <w:pPr>
      <w:shd w:val="clear" w:color="auto" w:fill="FFFFFF"/>
      <w:spacing w:line="312" w:lineRule="exact"/>
      <w:ind w:firstLine="700"/>
      <w:jc w:val="both"/>
    </w:pPr>
    <w:rPr>
      <w:rFonts w:eastAsiaTheme="minorHAnsi" w:cstheme="minorBidi"/>
      <w:sz w:val="25"/>
      <w:szCs w:val="25"/>
      <w:shd w:val="clear" w:color="auto" w:fill="FFFFFF"/>
      <w:lang w:eastAsia="en-US"/>
    </w:rPr>
  </w:style>
  <w:style w:type="paragraph" w:customStyle="1" w:styleId="220">
    <w:name w:val="Заголовок №2 (2)"/>
    <w:basedOn w:val="a"/>
    <w:link w:val="16"/>
    <w:uiPriority w:val="99"/>
    <w:rsid w:val="00641232"/>
    <w:pPr>
      <w:shd w:val="clear" w:color="auto" w:fill="FFFFFF"/>
      <w:spacing w:before="60" w:after="60" w:line="240" w:lineRule="atLeast"/>
      <w:ind w:firstLine="680"/>
      <w:jc w:val="both"/>
      <w:outlineLvl w:val="1"/>
    </w:pPr>
    <w:rPr>
      <w:rFonts w:ascii="Tahoma" w:eastAsiaTheme="minorHAnsi" w:hAnsi="Tahoma" w:cstheme="minorBidi"/>
      <w:sz w:val="23"/>
      <w:szCs w:val="23"/>
      <w:shd w:val="clear" w:color="auto" w:fill="FFFFFF"/>
      <w:lang w:eastAsia="en-US"/>
    </w:rPr>
  </w:style>
  <w:style w:type="paragraph" w:customStyle="1" w:styleId="43">
    <w:name w:val="Заголовок №4"/>
    <w:basedOn w:val="a"/>
    <w:link w:val="42"/>
    <w:rsid w:val="00641232"/>
    <w:pPr>
      <w:shd w:val="clear" w:color="auto" w:fill="FFFFFF"/>
      <w:spacing w:before="60" w:after="360" w:line="240" w:lineRule="atLeast"/>
      <w:ind w:firstLine="680"/>
      <w:jc w:val="both"/>
      <w:outlineLvl w:val="3"/>
    </w:pPr>
    <w:rPr>
      <w:rFonts w:ascii="Tahoma" w:eastAsiaTheme="minorHAnsi" w:hAnsi="Tahoma" w:cstheme="minorBidi"/>
      <w:shd w:val="clear" w:color="auto" w:fill="FFFFFF"/>
      <w:lang w:eastAsia="en-US"/>
    </w:rPr>
  </w:style>
  <w:style w:type="paragraph" w:customStyle="1" w:styleId="310">
    <w:name w:val="Заголовок №31"/>
    <w:basedOn w:val="a"/>
    <w:link w:val="36"/>
    <w:rsid w:val="00641232"/>
    <w:pPr>
      <w:shd w:val="clear" w:color="auto" w:fill="FFFFFF"/>
      <w:spacing w:after="240" w:line="317" w:lineRule="exact"/>
      <w:ind w:firstLine="640"/>
      <w:jc w:val="both"/>
      <w:outlineLvl w:val="2"/>
    </w:pPr>
    <w:rPr>
      <w:rFonts w:eastAsiaTheme="minorHAnsi" w:cstheme="minorBidi"/>
      <w:sz w:val="25"/>
      <w:szCs w:val="25"/>
      <w:shd w:val="clear" w:color="auto" w:fill="FFFFFF"/>
      <w:lang w:eastAsia="en-US"/>
    </w:rPr>
  </w:style>
  <w:style w:type="paragraph" w:customStyle="1" w:styleId="510">
    <w:name w:val="Заголовок №51"/>
    <w:basedOn w:val="a"/>
    <w:link w:val="53"/>
    <w:rsid w:val="00641232"/>
    <w:pPr>
      <w:shd w:val="clear" w:color="auto" w:fill="FFFFFF"/>
      <w:spacing w:before="360" w:after="360" w:line="240" w:lineRule="atLeast"/>
      <w:outlineLvl w:val="4"/>
    </w:pPr>
    <w:rPr>
      <w:rFonts w:eastAsiaTheme="minorHAnsi" w:cstheme="minorBidi"/>
      <w:b/>
      <w:bCs/>
      <w:sz w:val="25"/>
      <w:szCs w:val="25"/>
      <w:shd w:val="clear" w:color="auto" w:fill="FFFFFF"/>
      <w:lang w:eastAsia="en-US"/>
    </w:rPr>
  </w:style>
  <w:style w:type="paragraph" w:customStyle="1" w:styleId="140">
    <w:name w:val="Загл.14"/>
    <w:basedOn w:val="a"/>
    <w:rsid w:val="00641232"/>
    <w:pPr>
      <w:widowControl w:val="0"/>
      <w:spacing w:after="240"/>
    </w:pPr>
    <w:rPr>
      <w:b/>
      <w:sz w:val="26"/>
      <w:szCs w:val="20"/>
    </w:rPr>
  </w:style>
  <w:style w:type="paragraph" w:customStyle="1" w:styleId="14-15">
    <w:name w:val="Текст14-1.5"/>
    <w:basedOn w:val="a"/>
    <w:rsid w:val="00641232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character" w:customStyle="1" w:styleId="iiianoaieou">
    <w:name w:val="iiia? no?aieou"/>
    <w:rsid w:val="00641232"/>
    <w:rPr>
      <w:rFonts w:cs="Times New Roman"/>
      <w:sz w:val="20"/>
    </w:rPr>
  </w:style>
  <w:style w:type="character" w:customStyle="1" w:styleId="18">
    <w:name w:val="Основной шрифт абзаца1"/>
    <w:rsid w:val="00641232"/>
    <w:rPr>
      <w:sz w:val="20"/>
    </w:rPr>
  </w:style>
  <w:style w:type="paragraph" w:styleId="aff4">
    <w:name w:val="Document Map"/>
    <w:basedOn w:val="a"/>
    <w:link w:val="aff5"/>
    <w:rsid w:val="00641232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basedOn w:val="a1"/>
    <w:link w:val="aff4"/>
    <w:rsid w:val="0064123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6">
    <w:name w:val="endnote text"/>
    <w:basedOn w:val="a"/>
    <w:link w:val="aff7"/>
    <w:semiHidden/>
    <w:rsid w:val="00641232"/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semiHidden/>
    <w:rsid w:val="00641232"/>
    <w:rPr>
      <w:rFonts w:eastAsia="Times New Roman" w:cs="Times New Roman"/>
      <w:sz w:val="20"/>
      <w:szCs w:val="20"/>
      <w:lang w:eastAsia="ru-RU"/>
    </w:rPr>
  </w:style>
  <w:style w:type="character" w:styleId="aff8">
    <w:name w:val="endnote reference"/>
    <w:semiHidden/>
    <w:rsid w:val="00641232"/>
    <w:rPr>
      <w:rFonts w:cs="Times New Roman"/>
      <w:vertAlign w:val="superscript"/>
    </w:rPr>
  </w:style>
  <w:style w:type="paragraph" w:customStyle="1" w:styleId="aff9">
    <w:name w:val="Норм"/>
    <w:basedOn w:val="a"/>
    <w:rsid w:val="00641232"/>
    <w:pPr>
      <w:jc w:val="center"/>
    </w:pPr>
    <w:rPr>
      <w:sz w:val="28"/>
    </w:rPr>
  </w:style>
  <w:style w:type="paragraph" w:customStyle="1" w:styleId="19">
    <w:name w:val="заголовок 1"/>
    <w:basedOn w:val="a"/>
    <w:next w:val="a"/>
    <w:rsid w:val="00641232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affa">
    <w:name w:val="Содержимое таблицы"/>
    <w:basedOn w:val="a"/>
    <w:rsid w:val="00641232"/>
    <w:pPr>
      <w:suppressLineNumbers/>
      <w:suppressAutoHyphens/>
    </w:pPr>
    <w:rPr>
      <w:sz w:val="20"/>
      <w:szCs w:val="20"/>
      <w:lang w:eastAsia="ar-SA"/>
    </w:rPr>
  </w:style>
  <w:style w:type="character" w:customStyle="1" w:styleId="username2">
    <w:name w:val="username2"/>
    <w:basedOn w:val="a1"/>
    <w:rsid w:val="00641232"/>
  </w:style>
  <w:style w:type="character" w:customStyle="1" w:styleId="voting-current-score2">
    <w:name w:val="voting-current-score2"/>
    <w:basedOn w:val="a1"/>
    <w:rsid w:val="00641232"/>
  </w:style>
  <w:style w:type="paragraph" w:customStyle="1" w:styleId="justppt">
    <w:name w:val="justppt"/>
    <w:basedOn w:val="a"/>
    <w:rsid w:val="00641232"/>
    <w:pPr>
      <w:spacing w:before="100" w:beforeAutospacing="1" w:after="100" w:afterAutospacing="1"/>
    </w:pPr>
    <w:rPr>
      <w:rFonts w:eastAsia="Calibri"/>
    </w:rPr>
  </w:style>
  <w:style w:type="character" w:customStyle="1" w:styleId="affb">
    <w:name w:val="Гипертекстовая ссылка"/>
    <w:rsid w:val="00641232"/>
    <w:rPr>
      <w:b/>
      <w:bCs/>
      <w:color w:val="106BBE"/>
      <w:sz w:val="26"/>
      <w:szCs w:val="26"/>
    </w:rPr>
  </w:style>
  <w:style w:type="paragraph" w:customStyle="1" w:styleId="affc">
    <w:name w:val="Таблицы (моноширинный)"/>
    <w:basedOn w:val="a"/>
    <w:next w:val="a"/>
    <w:rsid w:val="006412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fd">
    <w:name w:val="Заголовок"/>
    <w:basedOn w:val="a"/>
    <w:next w:val="a0"/>
    <w:rsid w:val="00641232"/>
    <w:pPr>
      <w:suppressAutoHyphens/>
      <w:jc w:val="center"/>
    </w:pPr>
    <w:rPr>
      <w:rFonts w:ascii="Calibri" w:hAnsi="Calibri" w:cs="Calibri"/>
      <w:sz w:val="28"/>
      <w:szCs w:val="28"/>
      <w:lang w:eastAsia="zh-CN"/>
    </w:rPr>
  </w:style>
  <w:style w:type="paragraph" w:customStyle="1" w:styleId="FR1">
    <w:name w:val="FR1"/>
    <w:rsid w:val="00641232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5">
    <w:name w:val=" Знак Знак4"/>
    <w:rsid w:val="006412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c">
    <w:name w:val="Нет списка2"/>
    <w:next w:val="a3"/>
    <w:uiPriority w:val="99"/>
    <w:semiHidden/>
    <w:unhideWhenUsed/>
    <w:rsid w:val="00641232"/>
  </w:style>
  <w:style w:type="numbering" w:customStyle="1" w:styleId="112">
    <w:name w:val="Нет списка11"/>
    <w:next w:val="a3"/>
    <w:uiPriority w:val="99"/>
    <w:semiHidden/>
    <w:unhideWhenUsed/>
    <w:rsid w:val="00641232"/>
  </w:style>
  <w:style w:type="numbering" w:customStyle="1" w:styleId="1110">
    <w:name w:val="Нет списка111"/>
    <w:next w:val="a3"/>
    <w:semiHidden/>
    <w:rsid w:val="00641232"/>
  </w:style>
  <w:style w:type="table" w:customStyle="1" w:styleId="1a">
    <w:name w:val="Сетка таблицы1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semiHidden/>
    <w:unhideWhenUsed/>
    <w:rsid w:val="00641232"/>
  </w:style>
  <w:style w:type="table" w:customStyle="1" w:styleId="2d">
    <w:name w:val="Сетка таблицы2"/>
    <w:basedOn w:val="a2"/>
    <w:next w:val="ae"/>
    <w:uiPriority w:val="59"/>
    <w:rsid w:val="0064123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uiPriority w:val="99"/>
    <w:semiHidden/>
    <w:unhideWhenUsed/>
    <w:rsid w:val="00641232"/>
  </w:style>
  <w:style w:type="table" w:customStyle="1" w:styleId="39">
    <w:name w:val="Сетка таблицы3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"/>
    <w:next w:val="a3"/>
    <w:uiPriority w:val="99"/>
    <w:semiHidden/>
    <w:unhideWhenUsed/>
    <w:rsid w:val="00641232"/>
  </w:style>
  <w:style w:type="numbering" w:customStyle="1" w:styleId="120">
    <w:name w:val="Нет списка12"/>
    <w:next w:val="a3"/>
    <w:uiPriority w:val="99"/>
    <w:semiHidden/>
    <w:unhideWhenUsed/>
    <w:rsid w:val="00641232"/>
  </w:style>
  <w:style w:type="table" w:customStyle="1" w:styleId="47">
    <w:name w:val="Сетка таблицы4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semiHidden/>
    <w:rsid w:val="00641232"/>
  </w:style>
  <w:style w:type="character" w:customStyle="1" w:styleId="1b">
    <w:name w:val=" Знак Знак1"/>
    <w:locked/>
    <w:rsid w:val="00641232"/>
    <w:rPr>
      <w:rFonts w:eastAsia="Calibri"/>
      <w:b/>
      <w:sz w:val="28"/>
      <w:lang w:val="ru-RU" w:eastAsia="ru-RU" w:bidi="ar-SA"/>
    </w:rPr>
  </w:style>
  <w:style w:type="table" w:customStyle="1" w:styleId="62">
    <w:name w:val="Сетка таблицы6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641232"/>
  </w:style>
  <w:style w:type="numbering" w:customStyle="1" w:styleId="130">
    <w:name w:val="Нет списка13"/>
    <w:next w:val="a3"/>
    <w:uiPriority w:val="99"/>
    <w:semiHidden/>
    <w:unhideWhenUsed/>
    <w:rsid w:val="00641232"/>
  </w:style>
  <w:style w:type="paragraph" w:customStyle="1" w:styleId="1c">
    <w:name w:val="Знак Знак Знак Знак Знак Знак Знак Знак Знак1 Знак"/>
    <w:basedOn w:val="a"/>
    <w:uiPriority w:val="99"/>
    <w:rsid w:val="006412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100">
    <w:name w:val="Сетка таблицы10"/>
    <w:basedOn w:val="a2"/>
    <w:next w:val="ae"/>
    <w:uiPriority w:val="99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641232"/>
  </w:style>
  <w:style w:type="character" w:customStyle="1" w:styleId="1d">
    <w:name w:val="Знак Знак1"/>
    <w:locked/>
    <w:rsid w:val="00641232"/>
    <w:rPr>
      <w:rFonts w:eastAsia="Calibri"/>
      <w:b/>
      <w:sz w:val="28"/>
      <w:lang w:val="ru-RU" w:eastAsia="ru-RU" w:bidi="ar-SA"/>
    </w:rPr>
  </w:style>
  <w:style w:type="numbering" w:customStyle="1" w:styleId="82">
    <w:name w:val="Нет списка8"/>
    <w:next w:val="a3"/>
    <w:uiPriority w:val="99"/>
    <w:semiHidden/>
    <w:unhideWhenUsed/>
    <w:rsid w:val="00641232"/>
  </w:style>
  <w:style w:type="table" w:customStyle="1" w:styleId="121">
    <w:name w:val="Сетка таблицы12"/>
    <w:basedOn w:val="a2"/>
    <w:next w:val="ae"/>
    <w:uiPriority w:val="99"/>
    <w:rsid w:val="0064123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641232"/>
  </w:style>
  <w:style w:type="numbering" w:customStyle="1" w:styleId="141">
    <w:name w:val="Нет списка14"/>
    <w:next w:val="a3"/>
    <w:uiPriority w:val="99"/>
    <w:semiHidden/>
    <w:unhideWhenUsed/>
    <w:rsid w:val="00641232"/>
  </w:style>
  <w:style w:type="numbering" w:customStyle="1" w:styleId="221">
    <w:name w:val="Нет списка22"/>
    <w:next w:val="a3"/>
    <w:uiPriority w:val="99"/>
    <w:semiHidden/>
    <w:unhideWhenUsed/>
    <w:rsid w:val="00641232"/>
  </w:style>
  <w:style w:type="numbering" w:customStyle="1" w:styleId="1120">
    <w:name w:val="Нет списка112"/>
    <w:next w:val="a3"/>
    <w:uiPriority w:val="99"/>
    <w:semiHidden/>
    <w:unhideWhenUsed/>
    <w:rsid w:val="00641232"/>
  </w:style>
  <w:style w:type="numbering" w:customStyle="1" w:styleId="1111">
    <w:name w:val="Нет списка1111"/>
    <w:next w:val="a3"/>
    <w:semiHidden/>
    <w:rsid w:val="00641232"/>
  </w:style>
  <w:style w:type="table" w:customStyle="1" w:styleId="131">
    <w:name w:val="Сетка таблицы13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e">
    <w:name w:val="toc 1"/>
    <w:basedOn w:val="a"/>
    <w:next w:val="a"/>
    <w:autoRedefine/>
    <w:rsid w:val="00641232"/>
  </w:style>
  <w:style w:type="numbering" w:customStyle="1" w:styleId="101">
    <w:name w:val="Нет списка10"/>
    <w:next w:val="a3"/>
    <w:semiHidden/>
    <w:rsid w:val="00641232"/>
  </w:style>
  <w:style w:type="paragraph" w:customStyle="1" w:styleId="212">
    <w:name w:val="Основной текст с отступом 21"/>
    <w:basedOn w:val="a"/>
    <w:rsid w:val="00641232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BodyText2">
    <w:name w:val="Body Text 2"/>
    <w:basedOn w:val="a"/>
    <w:rsid w:val="00641232"/>
    <w:pPr>
      <w:suppressAutoHyphens/>
      <w:jc w:val="both"/>
    </w:pPr>
    <w:rPr>
      <w:szCs w:val="20"/>
      <w:lang w:eastAsia="ar-SA"/>
    </w:rPr>
  </w:style>
  <w:style w:type="paragraph" w:customStyle="1" w:styleId="111">
    <w:name w:val="111 Раздел документации"/>
    <w:link w:val="1112"/>
    <w:rsid w:val="00641232"/>
    <w:pPr>
      <w:numPr>
        <w:numId w:val="1"/>
      </w:numPr>
      <w:spacing w:after="120" w:line="240" w:lineRule="auto"/>
    </w:pPr>
    <w:rPr>
      <w:rFonts w:eastAsia="Times New Roman" w:cs="Times New Roman"/>
      <w:b/>
      <w:sz w:val="24"/>
      <w:szCs w:val="24"/>
      <w:lang w:eastAsia="ru-RU"/>
    </w:rPr>
  </w:style>
  <w:style w:type="character" w:customStyle="1" w:styleId="1112">
    <w:name w:val="111 Раздел документации Знак"/>
    <w:link w:val="111"/>
    <w:locked/>
    <w:rsid w:val="00641232"/>
    <w:rPr>
      <w:rFonts w:eastAsia="Times New Roman" w:cs="Times New Roman"/>
      <w:b/>
      <w:sz w:val="24"/>
      <w:szCs w:val="24"/>
      <w:lang w:eastAsia="ru-RU"/>
    </w:rPr>
  </w:style>
  <w:style w:type="paragraph" w:customStyle="1" w:styleId="3a">
    <w:name w:val="Стиль3"/>
    <w:basedOn w:val="23"/>
    <w:semiHidden/>
    <w:rsid w:val="00641232"/>
    <w:pPr>
      <w:widowControl w:val="0"/>
      <w:tabs>
        <w:tab w:val="num" w:pos="360"/>
      </w:tabs>
      <w:adjustRightInd w:val="0"/>
      <w:spacing w:after="0" w:line="240" w:lineRule="auto"/>
      <w:jc w:val="both"/>
    </w:pPr>
  </w:style>
  <w:style w:type="paragraph" w:styleId="2e">
    <w:name w:val="List 2"/>
    <w:basedOn w:val="a"/>
    <w:rsid w:val="00641232"/>
    <w:pPr>
      <w:ind w:left="566" w:hanging="283"/>
    </w:pPr>
    <w:rPr>
      <w:sz w:val="20"/>
      <w:szCs w:val="20"/>
    </w:rPr>
  </w:style>
  <w:style w:type="table" w:customStyle="1" w:styleId="150">
    <w:name w:val="Сетка таблицы15"/>
    <w:basedOn w:val="a2"/>
    <w:next w:val="ae"/>
    <w:rsid w:val="00641232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Стиль3 Знак Знак"/>
    <w:basedOn w:val="23"/>
    <w:rsid w:val="00641232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HeadDoc">
    <w:name w:val="HeadDoc"/>
    <w:rsid w:val="00641232"/>
    <w:pPr>
      <w:keepLines/>
      <w:overflowPunct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eastAsia="Times New Roman" w:cs="Times New Roman"/>
      <w:szCs w:val="28"/>
      <w:lang w:eastAsia="ru-RU"/>
    </w:rPr>
  </w:style>
  <w:style w:type="paragraph" w:customStyle="1" w:styleId="Normal1">
    <w:name w:val="Normal1"/>
    <w:rsid w:val="00641232"/>
    <w:pPr>
      <w:spacing w:after="0" w:line="240" w:lineRule="auto"/>
      <w:ind w:right="-6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ffe">
    <w:name w:val="Цветовое выделение"/>
    <w:rsid w:val="00641232"/>
    <w:rPr>
      <w:b/>
      <w:bCs/>
      <w:color w:val="000080"/>
      <w:sz w:val="20"/>
      <w:szCs w:val="20"/>
    </w:rPr>
  </w:style>
  <w:style w:type="table" w:customStyle="1" w:styleId="160">
    <w:name w:val="Сетка таблицы16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641232"/>
  </w:style>
  <w:style w:type="numbering" w:customStyle="1" w:styleId="161">
    <w:name w:val="Нет списка16"/>
    <w:next w:val="a3"/>
    <w:uiPriority w:val="99"/>
    <w:semiHidden/>
    <w:unhideWhenUsed/>
    <w:rsid w:val="00641232"/>
  </w:style>
  <w:style w:type="numbering" w:customStyle="1" w:styleId="230">
    <w:name w:val="Нет списка23"/>
    <w:next w:val="a3"/>
    <w:uiPriority w:val="99"/>
    <w:semiHidden/>
    <w:unhideWhenUsed/>
    <w:rsid w:val="00641232"/>
  </w:style>
  <w:style w:type="numbering" w:customStyle="1" w:styleId="1130">
    <w:name w:val="Нет списка113"/>
    <w:next w:val="a3"/>
    <w:uiPriority w:val="99"/>
    <w:semiHidden/>
    <w:unhideWhenUsed/>
    <w:rsid w:val="00641232"/>
  </w:style>
  <w:style w:type="numbering" w:customStyle="1" w:styleId="11120">
    <w:name w:val="Нет списка1112"/>
    <w:next w:val="a3"/>
    <w:semiHidden/>
    <w:rsid w:val="00641232"/>
  </w:style>
  <w:style w:type="table" w:customStyle="1" w:styleId="170">
    <w:name w:val="Сетка таблицы17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641232"/>
  </w:style>
  <w:style w:type="numbering" w:customStyle="1" w:styleId="180">
    <w:name w:val="Нет списка18"/>
    <w:next w:val="a3"/>
    <w:uiPriority w:val="99"/>
    <w:semiHidden/>
    <w:unhideWhenUsed/>
    <w:rsid w:val="00641232"/>
  </w:style>
  <w:style w:type="table" w:customStyle="1" w:styleId="181">
    <w:name w:val="Сетка таблицы18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 Spacing"/>
    <w:uiPriority w:val="1"/>
    <w:qFormat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numbering" w:customStyle="1" w:styleId="240">
    <w:name w:val="Нет списка24"/>
    <w:next w:val="a3"/>
    <w:uiPriority w:val="99"/>
    <w:semiHidden/>
    <w:unhideWhenUsed/>
    <w:rsid w:val="00641232"/>
  </w:style>
  <w:style w:type="numbering" w:customStyle="1" w:styleId="114">
    <w:name w:val="Нет списка114"/>
    <w:next w:val="a3"/>
    <w:uiPriority w:val="99"/>
    <w:semiHidden/>
    <w:unhideWhenUsed/>
    <w:rsid w:val="00641232"/>
  </w:style>
  <w:style w:type="table" w:customStyle="1" w:styleId="190">
    <w:name w:val="Сетка таблицы19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unhideWhenUsed/>
    <w:rsid w:val="00641232"/>
  </w:style>
  <w:style w:type="table" w:customStyle="1" w:styleId="200">
    <w:name w:val="Сетка таблицы20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unhideWhenUsed/>
    <w:rsid w:val="00641232"/>
  </w:style>
  <w:style w:type="numbering" w:customStyle="1" w:styleId="1100">
    <w:name w:val="Нет списка110"/>
    <w:next w:val="a3"/>
    <w:uiPriority w:val="99"/>
    <w:semiHidden/>
    <w:unhideWhenUsed/>
    <w:rsid w:val="00641232"/>
  </w:style>
  <w:style w:type="table" w:customStyle="1" w:styleId="213">
    <w:name w:val="Сетка таблицы21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2"/>
    <w:rsid w:val="0064123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FollowedHyperlink"/>
    <w:uiPriority w:val="99"/>
    <w:unhideWhenUsed/>
    <w:rsid w:val="00641232"/>
    <w:rPr>
      <w:color w:val="800080"/>
      <w:u w:val="single"/>
    </w:rPr>
  </w:style>
  <w:style w:type="numbering" w:customStyle="1" w:styleId="250">
    <w:name w:val="Нет списка25"/>
    <w:next w:val="a3"/>
    <w:uiPriority w:val="99"/>
    <w:semiHidden/>
    <w:unhideWhenUsed/>
    <w:rsid w:val="00641232"/>
  </w:style>
  <w:style w:type="numbering" w:customStyle="1" w:styleId="115">
    <w:name w:val="Нет списка115"/>
    <w:next w:val="a3"/>
    <w:uiPriority w:val="99"/>
    <w:semiHidden/>
    <w:unhideWhenUsed/>
    <w:rsid w:val="00641232"/>
  </w:style>
  <w:style w:type="numbering" w:customStyle="1" w:styleId="116">
    <w:name w:val="Нет списка116"/>
    <w:next w:val="a3"/>
    <w:uiPriority w:val="99"/>
    <w:semiHidden/>
    <w:unhideWhenUsed/>
    <w:rsid w:val="00641232"/>
  </w:style>
  <w:style w:type="numbering" w:customStyle="1" w:styleId="260">
    <w:name w:val="Нет списка26"/>
    <w:next w:val="a3"/>
    <w:uiPriority w:val="99"/>
    <w:semiHidden/>
    <w:unhideWhenUsed/>
    <w:rsid w:val="00641232"/>
  </w:style>
  <w:style w:type="numbering" w:customStyle="1" w:styleId="1113">
    <w:name w:val="Нет списка1113"/>
    <w:next w:val="a3"/>
    <w:uiPriority w:val="99"/>
    <w:semiHidden/>
    <w:unhideWhenUsed/>
    <w:rsid w:val="00641232"/>
  </w:style>
  <w:style w:type="numbering" w:customStyle="1" w:styleId="11111">
    <w:name w:val="Нет списка11111"/>
    <w:next w:val="a3"/>
    <w:semiHidden/>
    <w:rsid w:val="00641232"/>
  </w:style>
  <w:style w:type="table" w:customStyle="1" w:styleId="222">
    <w:name w:val="Сетка таблицы22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rsid w:val="00641232"/>
    <w:pPr>
      <w:spacing w:after="0" w:line="240" w:lineRule="auto"/>
    </w:pPr>
    <w:rPr>
      <w:rFonts w:ascii="Calibri" w:eastAsia="Calibri" w:hAnsi="Calibri" w:cs="Times New Roman"/>
      <w:color w:val="76923C"/>
      <w:sz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270">
    <w:name w:val="Нет списка27"/>
    <w:next w:val="a3"/>
    <w:uiPriority w:val="99"/>
    <w:semiHidden/>
    <w:unhideWhenUsed/>
    <w:rsid w:val="00641232"/>
  </w:style>
  <w:style w:type="numbering" w:customStyle="1" w:styleId="117">
    <w:name w:val="Нет списка117"/>
    <w:next w:val="a3"/>
    <w:uiPriority w:val="99"/>
    <w:semiHidden/>
    <w:unhideWhenUsed/>
    <w:rsid w:val="00641232"/>
  </w:style>
  <w:style w:type="character" w:styleId="afff1">
    <w:name w:val="line number"/>
    <w:unhideWhenUsed/>
    <w:rsid w:val="00641232"/>
  </w:style>
  <w:style w:type="table" w:customStyle="1" w:styleId="251">
    <w:name w:val="Сетка таблицы25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unhideWhenUsed/>
    <w:rsid w:val="00641232"/>
  </w:style>
  <w:style w:type="numbering" w:customStyle="1" w:styleId="118">
    <w:name w:val="Нет списка118"/>
    <w:next w:val="a3"/>
    <w:uiPriority w:val="99"/>
    <w:semiHidden/>
    <w:unhideWhenUsed/>
    <w:rsid w:val="00641232"/>
  </w:style>
  <w:style w:type="numbering" w:customStyle="1" w:styleId="290">
    <w:name w:val="Нет списка29"/>
    <w:next w:val="a3"/>
    <w:uiPriority w:val="99"/>
    <w:semiHidden/>
    <w:unhideWhenUsed/>
    <w:rsid w:val="00641232"/>
  </w:style>
  <w:style w:type="table" w:customStyle="1" w:styleId="271">
    <w:name w:val="Сетка таблицы27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3"/>
    <w:uiPriority w:val="99"/>
    <w:semiHidden/>
    <w:unhideWhenUsed/>
    <w:rsid w:val="00641232"/>
  </w:style>
  <w:style w:type="numbering" w:customStyle="1" w:styleId="119">
    <w:name w:val="Нет списка119"/>
    <w:next w:val="a3"/>
    <w:uiPriority w:val="99"/>
    <w:semiHidden/>
    <w:unhideWhenUsed/>
    <w:rsid w:val="00641232"/>
  </w:style>
  <w:style w:type="numbering" w:customStyle="1" w:styleId="311">
    <w:name w:val="Нет списка31"/>
    <w:next w:val="a3"/>
    <w:uiPriority w:val="99"/>
    <w:semiHidden/>
    <w:unhideWhenUsed/>
    <w:rsid w:val="00641232"/>
  </w:style>
  <w:style w:type="numbering" w:customStyle="1" w:styleId="320">
    <w:name w:val="Нет списка32"/>
    <w:next w:val="a3"/>
    <w:semiHidden/>
    <w:rsid w:val="00641232"/>
  </w:style>
  <w:style w:type="numbering" w:customStyle="1" w:styleId="330">
    <w:name w:val="Нет списка33"/>
    <w:next w:val="a3"/>
    <w:semiHidden/>
    <w:rsid w:val="00641232"/>
  </w:style>
  <w:style w:type="numbering" w:customStyle="1" w:styleId="340">
    <w:name w:val="Нет списка34"/>
    <w:next w:val="a3"/>
    <w:uiPriority w:val="99"/>
    <w:semiHidden/>
    <w:unhideWhenUsed/>
    <w:rsid w:val="00641232"/>
  </w:style>
  <w:style w:type="numbering" w:customStyle="1" w:styleId="1200">
    <w:name w:val="Нет списка120"/>
    <w:next w:val="a3"/>
    <w:uiPriority w:val="99"/>
    <w:semiHidden/>
    <w:unhideWhenUsed/>
    <w:rsid w:val="00641232"/>
  </w:style>
  <w:style w:type="numbering" w:customStyle="1" w:styleId="350">
    <w:name w:val="Нет списка35"/>
    <w:next w:val="a3"/>
    <w:uiPriority w:val="99"/>
    <w:semiHidden/>
    <w:unhideWhenUsed/>
    <w:rsid w:val="00641232"/>
  </w:style>
  <w:style w:type="numbering" w:customStyle="1" w:styleId="1210">
    <w:name w:val="Нет списка121"/>
    <w:next w:val="a3"/>
    <w:uiPriority w:val="99"/>
    <w:semiHidden/>
    <w:unhideWhenUsed/>
    <w:rsid w:val="00641232"/>
  </w:style>
  <w:style w:type="table" w:customStyle="1" w:styleId="281">
    <w:name w:val="Сетка таблицы28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3"/>
    <w:uiPriority w:val="99"/>
    <w:semiHidden/>
    <w:unhideWhenUsed/>
    <w:rsid w:val="00641232"/>
  </w:style>
  <w:style w:type="numbering" w:customStyle="1" w:styleId="122">
    <w:name w:val="Нет списка122"/>
    <w:next w:val="a3"/>
    <w:uiPriority w:val="99"/>
    <w:semiHidden/>
    <w:unhideWhenUsed/>
    <w:rsid w:val="00641232"/>
  </w:style>
  <w:style w:type="numbering" w:customStyle="1" w:styleId="2100">
    <w:name w:val="Нет списка210"/>
    <w:next w:val="a3"/>
    <w:uiPriority w:val="99"/>
    <w:semiHidden/>
    <w:unhideWhenUsed/>
    <w:rsid w:val="00641232"/>
  </w:style>
  <w:style w:type="numbering" w:customStyle="1" w:styleId="11100">
    <w:name w:val="Нет списка1110"/>
    <w:next w:val="a3"/>
    <w:uiPriority w:val="99"/>
    <w:semiHidden/>
    <w:unhideWhenUsed/>
    <w:rsid w:val="00641232"/>
  </w:style>
  <w:style w:type="numbering" w:customStyle="1" w:styleId="370">
    <w:name w:val="Нет списка37"/>
    <w:next w:val="a3"/>
    <w:uiPriority w:val="99"/>
    <w:semiHidden/>
    <w:unhideWhenUsed/>
    <w:rsid w:val="00641232"/>
  </w:style>
  <w:style w:type="numbering" w:customStyle="1" w:styleId="123">
    <w:name w:val="Нет списка123"/>
    <w:next w:val="a3"/>
    <w:uiPriority w:val="99"/>
    <w:semiHidden/>
    <w:unhideWhenUsed/>
    <w:rsid w:val="00641232"/>
  </w:style>
  <w:style w:type="numbering" w:customStyle="1" w:styleId="2110">
    <w:name w:val="Нет списка211"/>
    <w:next w:val="a3"/>
    <w:uiPriority w:val="99"/>
    <w:semiHidden/>
    <w:unhideWhenUsed/>
    <w:rsid w:val="00641232"/>
  </w:style>
  <w:style w:type="numbering" w:customStyle="1" w:styleId="1114">
    <w:name w:val="Нет списка1114"/>
    <w:next w:val="a3"/>
    <w:uiPriority w:val="99"/>
    <w:semiHidden/>
    <w:unhideWhenUsed/>
    <w:rsid w:val="00641232"/>
  </w:style>
  <w:style w:type="numbering" w:customStyle="1" w:styleId="380">
    <w:name w:val="Нет списка38"/>
    <w:next w:val="a3"/>
    <w:uiPriority w:val="99"/>
    <w:semiHidden/>
    <w:unhideWhenUsed/>
    <w:rsid w:val="00641232"/>
  </w:style>
  <w:style w:type="numbering" w:customStyle="1" w:styleId="390">
    <w:name w:val="Нет списка39"/>
    <w:next w:val="a3"/>
    <w:uiPriority w:val="99"/>
    <w:semiHidden/>
    <w:unhideWhenUsed/>
    <w:rsid w:val="00641232"/>
  </w:style>
  <w:style w:type="numbering" w:customStyle="1" w:styleId="124">
    <w:name w:val="Нет списка124"/>
    <w:next w:val="a3"/>
    <w:uiPriority w:val="99"/>
    <w:semiHidden/>
    <w:unhideWhenUsed/>
    <w:rsid w:val="00641232"/>
  </w:style>
  <w:style w:type="numbering" w:customStyle="1" w:styleId="2120">
    <w:name w:val="Нет списка212"/>
    <w:next w:val="a3"/>
    <w:uiPriority w:val="99"/>
    <w:semiHidden/>
    <w:unhideWhenUsed/>
    <w:rsid w:val="00641232"/>
  </w:style>
  <w:style w:type="numbering" w:customStyle="1" w:styleId="1115">
    <w:name w:val="Нет списка1115"/>
    <w:next w:val="a3"/>
    <w:uiPriority w:val="99"/>
    <w:semiHidden/>
    <w:unhideWhenUsed/>
    <w:rsid w:val="00641232"/>
  </w:style>
  <w:style w:type="numbering" w:customStyle="1" w:styleId="3100">
    <w:name w:val="Нет списка310"/>
    <w:next w:val="a3"/>
    <w:uiPriority w:val="99"/>
    <w:semiHidden/>
    <w:unhideWhenUsed/>
    <w:rsid w:val="00641232"/>
  </w:style>
  <w:style w:type="numbering" w:customStyle="1" w:styleId="400">
    <w:name w:val="Нет списка40"/>
    <w:next w:val="a3"/>
    <w:uiPriority w:val="99"/>
    <w:semiHidden/>
    <w:unhideWhenUsed/>
    <w:rsid w:val="00641232"/>
  </w:style>
  <w:style w:type="numbering" w:customStyle="1" w:styleId="125">
    <w:name w:val="Нет списка125"/>
    <w:next w:val="a3"/>
    <w:uiPriority w:val="99"/>
    <w:semiHidden/>
    <w:unhideWhenUsed/>
    <w:rsid w:val="00641232"/>
  </w:style>
  <w:style w:type="table" w:customStyle="1" w:styleId="291">
    <w:name w:val="Сетка таблицы29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641232"/>
  </w:style>
  <w:style w:type="numbering" w:customStyle="1" w:styleId="1116">
    <w:name w:val="Нет списка1116"/>
    <w:next w:val="a3"/>
    <w:uiPriority w:val="99"/>
    <w:semiHidden/>
    <w:unhideWhenUsed/>
    <w:rsid w:val="00641232"/>
  </w:style>
  <w:style w:type="table" w:customStyle="1" w:styleId="1117">
    <w:name w:val="Сетка таблицы111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semiHidden/>
    <w:rsid w:val="00641232"/>
  </w:style>
  <w:style w:type="table" w:customStyle="1" w:styleId="301">
    <w:name w:val="Сетка таблицы30"/>
    <w:basedOn w:val="a2"/>
    <w:next w:val="ae"/>
    <w:rsid w:val="00641232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unhideWhenUsed/>
    <w:rsid w:val="00641232"/>
  </w:style>
  <w:style w:type="numbering" w:customStyle="1" w:styleId="126">
    <w:name w:val="Нет списка126"/>
    <w:next w:val="a3"/>
    <w:uiPriority w:val="99"/>
    <w:semiHidden/>
    <w:unhideWhenUsed/>
    <w:rsid w:val="00641232"/>
  </w:style>
  <w:style w:type="table" w:customStyle="1" w:styleId="321">
    <w:name w:val="Сетка таблицы32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4"/>
    <w:next w:val="a3"/>
    <w:uiPriority w:val="99"/>
    <w:semiHidden/>
    <w:unhideWhenUsed/>
    <w:rsid w:val="00641232"/>
  </w:style>
  <w:style w:type="numbering" w:customStyle="1" w:styleId="11170">
    <w:name w:val="Нет списка1117"/>
    <w:next w:val="a3"/>
    <w:uiPriority w:val="99"/>
    <w:semiHidden/>
    <w:unhideWhenUsed/>
    <w:rsid w:val="00641232"/>
  </w:style>
  <w:style w:type="table" w:customStyle="1" w:styleId="1121">
    <w:name w:val="Сетка таблицы112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unhideWhenUsed/>
    <w:rsid w:val="00641232"/>
  </w:style>
  <w:style w:type="numbering" w:customStyle="1" w:styleId="127">
    <w:name w:val="Нет списка127"/>
    <w:next w:val="a3"/>
    <w:uiPriority w:val="99"/>
    <w:semiHidden/>
    <w:unhideWhenUsed/>
    <w:rsid w:val="00641232"/>
  </w:style>
  <w:style w:type="table" w:customStyle="1" w:styleId="331">
    <w:name w:val="Сетка таблицы33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5"/>
    <w:next w:val="a3"/>
    <w:uiPriority w:val="99"/>
    <w:semiHidden/>
    <w:unhideWhenUsed/>
    <w:rsid w:val="00641232"/>
  </w:style>
  <w:style w:type="numbering" w:customStyle="1" w:styleId="1118">
    <w:name w:val="Нет списка1118"/>
    <w:next w:val="a3"/>
    <w:uiPriority w:val="99"/>
    <w:semiHidden/>
    <w:unhideWhenUsed/>
    <w:rsid w:val="00641232"/>
  </w:style>
  <w:style w:type="table" w:customStyle="1" w:styleId="1131">
    <w:name w:val="Сетка таблицы113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semiHidden/>
    <w:rsid w:val="00641232"/>
  </w:style>
  <w:style w:type="table" w:customStyle="1" w:styleId="361">
    <w:name w:val="Сетка таблицы36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"/>
    <w:basedOn w:val="a2"/>
    <w:next w:val="ae"/>
    <w:uiPriority w:val="3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"/>
    <w:basedOn w:val="a2"/>
    <w:next w:val="ae"/>
    <w:uiPriority w:val="59"/>
    <w:rsid w:val="00641232"/>
    <w:pPr>
      <w:spacing w:after="0" w:line="240" w:lineRule="auto"/>
      <w:ind w:firstLine="709"/>
    </w:pPr>
    <w:rPr>
      <w:rFonts w:eastAsia="Calibri" w:cs="Times New Roman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Нет списка45"/>
    <w:next w:val="a3"/>
    <w:semiHidden/>
    <w:rsid w:val="00641232"/>
  </w:style>
  <w:style w:type="table" w:customStyle="1" w:styleId="421">
    <w:name w:val="Сетка таблицы42"/>
    <w:basedOn w:val="a2"/>
    <w:next w:val="ae"/>
    <w:rsid w:val="00641232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3"/>
    <w:semiHidden/>
    <w:rsid w:val="00641232"/>
  </w:style>
  <w:style w:type="table" w:customStyle="1" w:styleId="441">
    <w:name w:val="Сетка таблицы44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2"/>
    <w:next w:val="ae"/>
    <w:uiPriority w:val="59"/>
    <w:rsid w:val="0064123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3"/>
    <w:uiPriority w:val="99"/>
    <w:semiHidden/>
    <w:unhideWhenUsed/>
    <w:rsid w:val="00641232"/>
  </w:style>
  <w:style w:type="numbering" w:customStyle="1" w:styleId="128">
    <w:name w:val="Нет списка128"/>
    <w:next w:val="a3"/>
    <w:uiPriority w:val="99"/>
    <w:semiHidden/>
    <w:unhideWhenUsed/>
    <w:rsid w:val="00641232"/>
  </w:style>
  <w:style w:type="numbering" w:customStyle="1" w:styleId="1119">
    <w:name w:val="Нет списка1119"/>
    <w:next w:val="a3"/>
    <w:uiPriority w:val="99"/>
    <w:semiHidden/>
    <w:unhideWhenUsed/>
    <w:rsid w:val="00641232"/>
  </w:style>
  <w:style w:type="table" w:customStyle="1" w:styleId="461">
    <w:name w:val="Сетка таблицы46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6"/>
    <w:next w:val="a3"/>
    <w:uiPriority w:val="99"/>
    <w:semiHidden/>
    <w:unhideWhenUsed/>
    <w:rsid w:val="00641232"/>
  </w:style>
  <w:style w:type="numbering" w:customStyle="1" w:styleId="11110">
    <w:name w:val="Нет списка11110"/>
    <w:next w:val="a3"/>
    <w:uiPriority w:val="99"/>
    <w:semiHidden/>
    <w:unhideWhenUsed/>
    <w:rsid w:val="00641232"/>
  </w:style>
  <w:style w:type="table" w:customStyle="1" w:styleId="1160">
    <w:name w:val="Сетка таблицы116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3"/>
    <w:uiPriority w:val="99"/>
    <w:semiHidden/>
    <w:unhideWhenUsed/>
    <w:rsid w:val="00641232"/>
  </w:style>
  <w:style w:type="numbering" w:customStyle="1" w:styleId="129">
    <w:name w:val="Нет списка129"/>
    <w:next w:val="a3"/>
    <w:uiPriority w:val="99"/>
    <w:semiHidden/>
    <w:unhideWhenUsed/>
    <w:rsid w:val="00641232"/>
  </w:style>
  <w:style w:type="numbering" w:customStyle="1" w:styleId="11112">
    <w:name w:val="Нет списка11112"/>
    <w:next w:val="a3"/>
    <w:uiPriority w:val="99"/>
    <w:semiHidden/>
    <w:unhideWhenUsed/>
    <w:rsid w:val="00641232"/>
  </w:style>
  <w:style w:type="table" w:customStyle="1" w:styleId="2101">
    <w:name w:val="Сетка таблицы210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3"/>
    <w:uiPriority w:val="99"/>
    <w:semiHidden/>
    <w:unhideWhenUsed/>
    <w:rsid w:val="00641232"/>
  </w:style>
  <w:style w:type="numbering" w:customStyle="1" w:styleId="111111">
    <w:name w:val="Нет списка111111"/>
    <w:next w:val="a3"/>
    <w:uiPriority w:val="99"/>
    <w:semiHidden/>
    <w:unhideWhenUsed/>
    <w:rsid w:val="00641232"/>
  </w:style>
  <w:style w:type="table" w:customStyle="1" w:styleId="1170">
    <w:name w:val="Сетка таблицы117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unhideWhenUsed/>
    <w:rsid w:val="00641232"/>
  </w:style>
  <w:style w:type="table" w:customStyle="1" w:styleId="1180">
    <w:name w:val="Сетка таблицы118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unhideWhenUsed/>
    <w:rsid w:val="00641232"/>
  </w:style>
  <w:style w:type="numbering" w:customStyle="1" w:styleId="1300">
    <w:name w:val="Нет списка130"/>
    <w:next w:val="a3"/>
    <w:uiPriority w:val="99"/>
    <w:semiHidden/>
    <w:unhideWhenUsed/>
    <w:rsid w:val="00641232"/>
  </w:style>
  <w:style w:type="table" w:customStyle="1" w:styleId="471">
    <w:name w:val="Сетка таблицы47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">
    <w:name w:val="Нет списка218"/>
    <w:next w:val="a3"/>
    <w:uiPriority w:val="99"/>
    <w:semiHidden/>
    <w:unhideWhenUsed/>
    <w:rsid w:val="00641232"/>
  </w:style>
  <w:style w:type="numbering" w:customStyle="1" w:styleId="11200">
    <w:name w:val="Нет списка1120"/>
    <w:next w:val="a3"/>
    <w:uiPriority w:val="99"/>
    <w:semiHidden/>
    <w:unhideWhenUsed/>
    <w:rsid w:val="00641232"/>
  </w:style>
  <w:style w:type="table" w:customStyle="1" w:styleId="1190">
    <w:name w:val="Сетка таблицы119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3"/>
    <w:uiPriority w:val="99"/>
    <w:semiHidden/>
    <w:unhideWhenUsed/>
    <w:rsid w:val="00641232"/>
  </w:style>
  <w:style w:type="numbering" w:customStyle="1" w:styleId="12100">
    <w:name w:val="Нет списка1210"/>
    <w:next w:val="a3"/>
    <w:uiPriority w:val="99"/>
    <w:semiHidden/>
    <w:unhideWhenUsed/>
    <w:rsid w:val="00641232"/>
  </w:style>
  <w:style w:type="numbering" w:customStyle="1" w:styleId="11113">
    <w:name w:val="Нет списка11113"/>
    <w:next w:val="a3"/>
    <w:uiPriority w:val="99"/>
    <w:semiHidden/>
    <w:unhideWhenUsed/>
    <w:rsid w:val="00641232"/>
  </w:style>
  <w:style w:type="table" w:customStyle="1" w:styleId="2111">
    <w:name w:val="Сетка таблицы211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3"/>
    <w:uiPriority w:val="99"/>
    <w:semiHidden/>
    <w:unhideWhenUsed/>
    <w:rsid w:val="00641232"/>
  </w:style>
  <w:style w:type="numbering" w:customStyle="1" w:styleId="11114">
    <w:name w:val="Нет списка11114"/>
    <w:next w:val="a3"/>
    <w:uiPriority w:val="99"/>
    <w:semiHidden/>
    <w:unhideWhenUsed/>
    <w:rsid w:val="00641232"/>
  </w:style>
  <w:style w:type="table" w:customStyle="1" w:styleId="11101">
    <w:name w:val="Сетка таблицы1110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0">
    <w:name w:val="Нет списка410"/>
    <w:next w:val="a3"/>
    <w:uiPriority w:val="99"/>
    <w:semiHidden/>
    <w:unhideWhenUsed/>
    <w:rsid w:val="00641232"/>
  </w:style>
  <w:style w:type="numbering" w:customStyle="1" w:styleId="1310">
    <w:name w:val="Нет списка131"/>
    <w:next w:val="a3"/>
    <w:uiPriority w:val="99"/>
    <w:semiHidden/>
    <w:unhideWhenUsed/>
    <w:rsid w:val="00641232"/>
  </w:style>
  <w:style w:type="numbering" w:customStyle="1" w:styleId="11210">
    <w:name w:val="Нет списка1121"/>
    <w:next w:val="a3"/>
    <w:uiPriority w:val="99"/>
    <w:semiHidden/>
    <w:unhideWhenUsed/>
    <w:rsid w:val="00641232"/>
  </w:style>
  <w:style w:type="table" w:customStyle="1" w:styleId="3101">
    <w:name w:val="Сетка таблицы310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641232"/>
  </w:style>
  <w:style w:type="numbering" w:customStyle="1" w:styleId="11121">
    <w:name w:val="Нет списка11121"/>
    <w:next w:val="a3"/>
    <w:uiPriority w:val="99"/>
    <w:semiHidden/>
    <w:unhideWhenUsed/>
    <w:rsid w:val="00641232"/>
  </w:style>
  <w:style w:type="table" w:customStyle="1" w:styleId="1211">
    <w:name w:val="Сетка таблицы121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unhideWhenUsed/>
    <w:rsid w:val="00641232"/>
  </w:style>
  <w:style w:type="numbering" w:customStyle="1" w:styleId="132">
    <w:name w:val="Нет списка132"/>
    <w:next w:val="a3"/>
    <w:uiPriority w:val="99"/>
    <w:semiHidden/>
    <w:unhideWhenUsed/>
    <w:rsid w:val="00641232"/>
  </w:style>
  <w:style w:type="table" w:customStyle="1" w:styleId="490">
    <w:name w:val="Сетка таблицы49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0">
    <w:name w:val="Нет списка220"/>
    <w:next w:val="a3"/>
    <w:uiPriority w:val="99"/>
    <w:semiHidden/>
    <w:unhideWhenUsed/>
    <w:rsid w:val="00641232"/>
  </w:style>
  <w:style w:type="numbering" w:customStyle="1" w:styleId="1122">
    <w:name w:val="Нет списка1122"/>
    <w:next w:val="a3"/>
    <w:uiPriority w:val="99"/>
    <w:semiHidden/>
    <w:unhideWhenUsed/>
    <w:rsid w:val="00641232"/>
  </w:style>
  <w:style w:type="table" w:customStyle="1" w:styleId="1220">
    <w:name w:val="Сетка таблицы122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3"/>
    <w:next w:val="a3"/>
    <w:uiPriority w:val="99"/>
    <w:semiHidden/>
    <w:unhideWhenUsed/>
    <w:rsid w:val="00641232"/>
  </w:style>
  <w:style w:type="numbering" w:customStyle="1" w:styleId="12110">
    <w:name w:val="Нет списка1211"/>
    <w:next w:val="a3"/>
    <w:uiPriority w:val="99"/>
    <w:semiHidden/>
    <w:unhideWhenUsed/>
    <w:rsid w:val="00641232"/>
  </w:style>
  <w:style w:type="numbering" w:customStyle="1" w:styleId="11115">
    <w:name w:val="Нет списка11115"/>
    <w:next w:val="a3"/>
    <w:uiPriority w:val="99"/>
    <w:semiHidden/>
    <w:unhideWhenUsed/>
    <w:rsid w:val="00641232"/>
  </w:style>
  <w:style w:type="table" w:customStyle="1" w:styleId="2121">
    <w:name w:val="Сетка таблицы212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3"/>
    <w:uiPriority w:val="99"/>
    <w:semiHidden/>
    <w:unhideWhenUsed/>
    <w:rsid w:val="00641232"/>
  </w:style>
  <w:style w:type="numbering" w:customStyle="1" w:styleId="11116">
    <w:name w:val="Нет списка11116"/>
    <w:next w:val="a3"/>
    <w:uiPriority w:val="99"/>
    <w:semiHidden/>
    <w:unhideWhenUsed/>
    <w:rsid w:val="00641232"/>
  </w:style>
  <w:style w:type="table" w:customStyle="1" w:styleId="11117">
    <w:name w:val="Сетка таблицы1111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3"/>
    <w:uiPriority w:val="99"/>
    <w:semiHidden/>
    <w:unhideWhenUsed/>
    <w:rsid w:val="00641232"/>
  </w:style>
  <w:style w:type="numbering" w:customStyle="1" w:styleId="133">
    <w:name w:val="Нет списка133"/>
    <w:next w:val="a3"/>
    <w:uiPriority w:val="99"/>
    <w:semiHidden/>
    <w:unhideWhenUsed/>
    <w:rsid w:val="00641232"/>
  </w:style>
  <w:style w:type="numbering" w:customStyle="1" w:styleId="1123">
    <w:name w:val="Нет списка1123"/>
    <w:next w:val="a3"/>
    <w:uiPriority w:val="99"/>
    <w:semiHidden/>
    <w:unhideWhenUsed/>
    <w:rsid w:val="00641232"/>
  </w:style>
  <w:style w:type="table" w:customStyle="1" w:styleId="3111">
    <w:name w:val="Сетка таблицы311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3"/>
    <w:uiPriority w:val="99"/>
    <w:semiHidden/>
    <w:unhideWhenUsed/>
    <w:rsid w:val="00641232"/>
  </w:style>
  <w:style w:type="numbering" w:customStyle="1" w:styleId="11122">
    <w:name w:val="Нет списка11122"/>
    <w:next w:val="a3"/>
    <w:uiPriority w:val="99"/>
    <w:semiHidden/>
    <w:unhideWhenUsed/>
    <w:rsid w:val="00641232"/>
  </w:style>
  <w:style w:type="table" w:customStyle="1" w:styleId="1230">
    <w:name w:val="Сетка таблицы123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641232"/>
  </w:style>
  <w:style w:type="table" w:customStyle="1" w:styleId="501">
    <w:name w:val="Сетка таблицы50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3"/>
    <w:uiPriority w:val="99"/>
    <w:semiHidden/>
    <w:unhideWhenUsed/>
    <w:rsid w:val="00641232"/>
  </w:style>
  <w:style w:type="numbering" w:customStyle="1" w:styleId="134">
    <w:name w:val="Нет списка134"/>
    <w:next w:val="a3"/>
    <w:uiPriority w:val="99"/>
    <w:semiHidden/>
    <w:unhideWhenUsed/>
    <w:rsid w:val="00641232"/>
  </w:style>
  <w:style w:type="numbering" w:customStyle="1" w:styleId="223">
    <w:name w:val="Нет списка223"/>
    <w:next w:val="a3"/>
    <w:uiPriority w:val="99"/>
    <w:semiHidden/>
    <w:unhideWhenUsed/>
    <w:rsid w:val="00641232"/>
  </w:style>
  <w:style w:type="numbering" w:customStyle="1" w:styleId="1124">
    <w:name w:val="Нет списка1124"/>
    <w:next w:val="a3"/>
    <w:uiPriority w:val="99"/>
    <w:semiHidden/>
    <w:unhideWhenUsed/>
    <w:rsid w:val="00641232"/>
  </w:style>
  <w:style w:type="numbering" w:customStyle="1" w:styleId="314">
    <w:name w:val="Нет списка314"/>
    <w:next w:val="a3"/>
    <w:uiPriority w:val="99"/>
    <w:semiHidden/>
    <w:unhideWhenUsed/>
    <w:rsid w:val="00641232"/>
  </w:style>
  <w:style w:type="numbering" w:customStyle="1" w:styleId="1212">
    <w:name w:val="Нет списка1212"/>
    <w:next w:val="a3"/>
    <w:uiPriority w:val="99"/>
    <w:semiHidden/>
    <w:unhideWhenUsed/>
    <w:rsid w:val="00641232"/>
  </w:style>
  <w:style w:type="numbering" w:customStyle="1" w:styleId="111170">
    <w:name w:val="Нет списка11117"/>
    <w:next w:val="a3"/>
    <w:uiPriority w:val="99"/>
    <w:semiHidden/>
    <w:unhideWhenUsed/>
    <w:rsid w:val="00641232"/>
  </w:style>
  <w:style w:type="table" w:customStyle="1" w:styleId="2131">
    <w:name w:val="Сетка таблицы213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3"/>
    <w:uiPriority w:val="99"/>
    <w:semiHidden/>
    <w:unhideWhenUsed/>
    <w:rsid w:val="00641232"/>
  </w:style>
  <w:style w:type="numbering" w:customStyle="1" w:styleId="11118">
    <w:name w:val="Нет списка11118"/>
    <w:next w:val="a3"/>
    <w:uiPriority w:val="99"/>
    <w:semiHidden/>
    <w:unhideWhenUsed/>
    <w:rsid w:val="00641232"/>
  </w:style>
  <w:style w:type="table" w:customStyle="1" w:styleId="11123">
    <w:name w:val="Сетка таблицы1112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0">
    <w:name w:val="Нет списка412"/>
    <w:next w:val="a3"/>
    <w:uiPriority w:val="99"/>
    <w:semiHidden/>
    <w:unhideWhenUsed/>
    <w:rsid w:val="00641232"/>
  </w:style>
  <w:style w:type="numbering" w:customStyle="1" w:styleId="135">
    <w:name w:val="Нет списка135"/>
    <w:next w:val="a3"/>
    <w:uiPriority w:val="99"/>
    <w:semiHidden/>
    <w:unhideWhenUsed/>
    <w:rsid w:val="00641232"/>
  </w:style>
  <w:style w:type="numbering" w:customStyle="1" w:styleId="1125">
    <w:name w:val="Нет списка1125"/>
    <w:next w:val="a3"/>
    <w:uiPriority w:val="99"/>
    <w:semiHidden/>
    <w:unhideWhenUsed/>
    <w:rsid w:val="00641232"/>
  </w:style>
  <w:style w:type="numbering" w:customStyle="1" w:styleId="224">
    <w:name w:val="Нет списка224"/>
    <w:next w:val="a3"/>
    <w:uiPriority w:val="99"/>
    <w:semiHidden/>
    <w:unhideWhenUsed/>
    <w:rsid w:val="00641232"/>
  </w:style>
  <w:style w:type="numbering" w:customStyle="1" w:styleId="111230">
    <w:name w:val="Нет списка11123"/>
    <w:next w:val="a3"/>
    <w:uiPriority w:val="99"/>
    <w:semiHidden/>
    <w:unhideWhenUsed/>
    <w:rsid w:val="00641232"/>
  </w:style>
  <w:style w:type="table" w:customStyle="1" w:styleId="1240">
    <w:name w:val="Сетка таблицы124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641232"/>
  </w:style>
  <w:style w:type="numbering" w:customStyle="1" w:styleId="136">
    <w:name w:val="Нет списка136"/>
    <w:next w:val="a3"/>
    <w:uiPriority w:val="99"/>
    <w:semiHidden/>
    <w:unhideWhenUsed/>
    <w:rsid w:val="00641232"/>
  </w:style>
  <w:style w:type="numbering" w:customStyle="1" w:styleId="225">
    <w:name w:val="Нет списка225"/>
    <w:next w:val="a3"/>
    <w:uiPriority w:val="99"/>
    <w:semiHidden/>
    <w:unhideWhenUsed/>
    <w:rsid w:val="00641232"/>
  </w:style>
  <w:style w:type="numbering" w:customStyle="1" w:styleId="1126">
    <w:name w:val="Нет списка1126"/>
    <w:next w:val="a3"/>
    <w:uiPriority w:val="99"/>
    <w:semiHidden/>
    <w:unhideWhenUsed/>
    <w:rsid w:val="00641232"/>
  </w:style>
  <w:style w:type="numbering" w:customStyle="1" w:styleId="315">
    <w:name w:val="Нет списка315"/>
    <w:next w:val="a3"/>
    <w:uiPriority w:val="99"/>
    <w:semiHidden/>
    <w:unhideWhenUsed/>
    <w:rsid w:val="00641232"/>
  </w:style>
  <w:style w:type="numbering" w:customStyle="1" w:styleId="1213">
    <w:name w:val="Нет списка1213"/>
    <w:next w:val="a3"/>
    <w:uiPriority w:val="99"/>
    <w:semiHidden/>
    <w:unhideWhenUsed/>
    <w:rsid w:val="00641232"/>
  </w:style>
  <w:style w:type="numbering" w:customStyle="1" w:styleId="11119">
    <w:name w:val="Нет списка11119"/>
    <w:next w:val="a3"/>
    <w:uiPriority w:val="99"/>
    <w:semiHidden/>
    <w:unhideWhenUsed/>
    <w:rsid w:val="00641232"/>
  </w:style>
  <w:style w:type="table" w:customStyle="1" w:styleId="2140">
    <w:name w:val="Сетка таблицы214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3"/>
    <w:uiPriority w:val="99"/>
    <w:semiHidden/>
    <w:unhideWhenUsed/>
    <w:rsid w:val="00641232"/>
  </w:style>
  <w:style w:type="numbering" w:customStyle="1" w:styleId="111110">
    <w:name w:val="Нет списка111110"/>
    <w:next w:val="a3"/>
    <w:uiPriority w:val="99"/>
    <w:semiHidden/>
    <w:unhideWhenUsed/>
    <w:rsid w:val="00641232"/>
  </w:style>
  <w:style w:type="table" w:customStyle="1" w:styleId="11130">
    <w:name w:val="Сетка таблицы1113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Нет списка413"/>
    <w:next w:val="a3"/>
    <w:uiPriority w:val="99"/>
    <w:semiHidden/>
    <w:unhideWhenUsed/>
    <w:rsid w:val="00641232"/>
  </w:style>
  <w:style w:type="numbering" w:customStyle="1" w:styleId="137">
    <w:name w:val="Нет списка137"/>
    <w:next w:val="a3"/>
    <w:uiPriority w:val="99"/>
    <w:semiHidden/>
    <w:unhideWhenUsed/>
    <w:rsid w:val="00641232"/>
  </w:style>
  <w:style w:type="numbering" w:customStyle="1" w:styleId="1127">
    <w:name w:val="Нет списка1127"/>
    <w:next w:val="a3"/>
    <w:uiPriority w:val="99"/>
    <w:semiHidden/>
    <w:unhideWhenUsed/>
    <w:rsid w:val="00641232"/>
  </w:style>
  <w:style w:type="numbering" w:customStyle="1" w:styleId="226">
    <w:name w:val="Нет списка226"/>
    <w:next w:val="a3"/>
    <w:uiPriority w:val="99"/>
    <w:semiHidden/>
    <w:unhideWhenUsed/>
    <w:rsid w:val="00641232"/>
  </w:style>
  <w:style w:type="numbering" w:customStyle="1" w:styleId="11124">
    <w:name w:val="Нет списка11124"/>
    <w:next w:val="a3"/>
    <w:uiPriority w:val="99"/>
    <w:semiHidden/>
    <w:unhideWhenUsed/>
    <w:rsid w:val="00641232"/>
  </w:style>
  <w:style w:type="table" w:customStyle="1" w:styleId="1250">
    <w:name w:val="Сетка таблицы125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3"/>
    <w:uiPriority w:val="99"/>
    <w:semiHidden/>
    <w:unhideWhenUsed/>
    <w:rsid w:val="00641232"/>
  </w:style>
  <w:style w:type="table" w:customStyle="1" w:styleId="522">
    <w:name w:val="Сетка таблицы52"/>
    <w:basedOn w:val="a2"/>
    <w:next w:val="ae"/>
    <w:uiPriority w:val="3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">
    <w:name w:val="Нет списка55"/>
    <w:next w:val="a3"/>
    <w:uiPriority w:val="99"/>
    <w:semiHidden/>
    <w:unhideWhenUsed/>
    <w:rsid w:val="00641232"/>
  </w:style>
  <w:style w:type="numbering" w:customStyle="1" w:styleId="138">
    <w:name w:val="Нет списка138"/>
    <w:next w:val="a3"/>
    <w:uiPriority w:val="99"/>
    <w:semiHidden/>
    <w:unhideWhenUsed/>
    <w:rsid w:val="00641232"/>
  </w:style>
  <w:style w:type="numbering" w:customStyle="1" w:styleId="1128">
    <w:name w:val="Нет списка1128"/>
    <w:next w:val="a3"/>
    <w:uiPriority w:val="99"/>
    <w:semiHidden/>
    <w:unhideWhenUsed/>
    <w:rsid w:val="00641232"/>
  </w:style>
  <w:style w:type="table" w:customStyle="1" w:styleId="531">
    <w:name w:val="Сетка таблицы53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2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0">
    <w:name w:val="Нет списка56"/>
    <w:next w:val="a3"/>
    <w:uiPriority w:val="99"/>
    <w:semiHidden/>
    <w:unhideWhenUsed/>
    <w:rsid w:val="00641232"/>
  </w:style>
  <w:style w:type="numbering" w:customStyle="1" w:styleId="57">
    <w:name w:val="Нет списка57"/>
    <w:next w:val="a3"/>
    <w:uiPriority w:val="99"/>
    <w:semiHidden/>
    <w:unhideWhenUsed/>
    <w:rsid w:val="00641232"/>
  </w:style>
  <w:style w:type="numbering" w:customStyle="1" w:styleId="139">
    <w:name w:val="Нет списка139"/>
    <w:next w:val="a3"/>
    <w:uiPriority w:val="99"/>
    <w:semiHidden/>
    <w:unhideWhenUsed/>
    <w:rsid w:val="00641232"/>
  </w:style>
  <w:style w:type="numbering" w:customStyle="1" w:styleId="227">
    <w:name w:val="Нет списка227"/>
    <w:next w:val="a3"/>
    <w:uiPriority w:val="99"/>
    <w:semiHidden/>
    <w:unhideWhenUsed/>
    <w:rsid w:val="00641232"/>
  </w:style>
  <w:style w:type="numbering" w:customStyle="1" w:styleId="1129">
    <w:name w:val="Нет списка1129"/>
    <w:next w:val="a3"/>
    <w:uiPriority w:val="99"/>
    <w:semiHidden/>
    <w:unhideWhenUsed/>
    <w:rsid w:val="00641232"/>
  </w:style>
  <w:style w:type="numbering" w:customStyle="1" w:styleId="316">
    <w:name w:val="Нет списка316"/>
    <w:next w:val="a3"/>
    <w:uiPriority w:val="99"/>
    <w:semiHidden/>
    <w:unhideWhenUsed/>
    <w:rsid w:val="00641232"/>
  </w:style>
  <w:style w:type="numbering" w:customStyle="1" w:styleId="1214">
    <w:name w:val="Нет списка1214"/>
    <w:next w:val="a3"/>
    <w:uiPriority w:val="99"/>
    <w:semiHidden/>
    <w:unhideWhenUsed/>
    <w:rsid w:val="00641232"/>
  </w:style>
  <w:style w:type="numbering" w:customStyle="1" w:styleId="111200">
    <w:name w:val="Нет списка11120"/>
    <w:next w:val="a3"/>
    <w:uiPriority w:val="99"/>
    <w:semiHidden/>
    <w:unhideWhenUsed/>
    <w:rsid w:val="00641232"/>
  </w:style>
  <w:style w:type="table" w:customStyle="1" w:styleId="2150">
    <w:name w:val="Сетка таблицы215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3"/>
    <w:uiPriority w:val="99"/>
    <w:semiHidden/>
    <w:unhideWhenUsed/>
    <w:rsid w:val="00641232"/>
  </w:style>
  <w:style w:type="numbering" w:customStyle="1" w:styleId="111112">
    <w:name w:val="Нет списка111112"/>
    <w:next w:val="a3"/>
    <w:uiPriority w:val="99"/>
    <w:semiHidden/>
    <w:unhideWhenUsed/>
    <w:rsid w:val="00641232"/>
  </w:style>
  <w:style w:type="table" w:customStyle="1" w:styleId="11140">
    <w:name w:val="Сетка таблицы1114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4">
    <w:name w:val="Нет списка414"/>
    <w:next w:val="a3"/>
    <w:uiPriority w:val="99"/>
    <w:semiHidden/>
    <w:unhideWhenUsed/>
    <w:rsid w:val="00641232"/>
  </w:style>
  <w:style w:type="numbering" w:customStyle="1" w:styleId="13100">
    <w:name w:val="Нет списка1310"/>
    <w:next w:val="a3"/>
    <w:uiPriority w:val="99"/>
    <w:semiHidden/>
    <w:unhideWhenUsed/>
    <w:rsid w:val="00641232"/>
  </w:style>
  <w:style w:type="numbering" w:customStyle="1" w:styleId="112100">
    <w:name w:val="Нет списка11210"/>
    <w:next w:val="a3"/>
    <w:uiPriority w:val="99"/>
    <w:semiHidden/>
    <w:unhideWhenUsed/>
    <w:rsid w:val="00641232"/>
  </w:style>
  <w:style w:type="numbering" w:customStyle="1" w:styleId="228">
    <w:name w:val="Нет списка228"/>
    <w:next w:val="a3"/>
    <w:uiPriority w:val="99"/>
    <w:semiHidden/>
    <w:unhideWhenUsed/>
    <w:rsid w:val="00641232"/>
  </w:style>
  <w:style w:type="numbering" w:customStyle="1" w:styleId="11125">
    <w:name w:val="Нет списка11125"/>
    <w:next w:val="a3"/>
    <w:uiPriority w:val="99"/>
    <w:semiHidden/>
    <w:unhideWhenUsed/>
    <w:rsid w:val="00641232"/>
  </w:style>
  <w:style w:type="table" w:customStyle="1" w:styleId="1270">
    <w:name w:val="Сетка таблицы127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0">
    <w:name w:val="Сетка таблицы128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">
    <w:name w:val="Нет списка58"/>
    <w:next w:val="a3"/>
    <w:uiPriority w:val="99"/>
    <w:semiHidden/>
    <w:unhideWhenUsed/>
    <w:rsid w:val="00641232"/>
  </w:style>
  <w:style w:type="numbering" w:customStyle="1" w:styleId="1400">
    <w:name w:val="Нет списка140"/>
    <w:next w:val="a3"/>
    <w:uiPriority w:val="99"/>
    <w:semiHidden/>
    <w:unhideWhenUsed/>
    <w:rsid w:val="00641232"/>
  </w:style>
  <w:style w:type="numbering" w:customStyle="1" w:styleId="229">
    <w:name w:val="Нет списка229"/>
    <w:next w:val="a3"/>
    <w:uiPriority w:val="99"/>
    <w:semiHidden/>
    <w:unhideWhenUsed/>
    <w:rsid w:val="00641232"/>
  </w:style>
  <w:style w:type="numbering" w:customStyle="1" w:styleId="11300">
    <w:name w:val="Нет списка1130"/>
    <w:next w:val="a3"/>
    <w:uiPriority w:val="99"/>
    <w:semiHidden/>
    <w:unhideWhenUsed/>
    <w:rsid w:val="00641232"/>
  </w:style>
  <w:style w:type="numbering" w:customStyle="1" w:styleId="317">
    <w:name w:val="Нет списка317"/>
    <w:next w:val="a3"/>
    <w:uiPriority w:val="99"/>
    <w:semiHidden/>
    <w:unhideWhenUsed/>
    <w:rsid w:val="00641232"/>
  </w:style>
  <w:style w:type="numbering" w:customStyle="1" w:styleId="1215">
    <w:name w:val="Нет списка1215"/>
    <w:next w:val="a3"/>
    <w:uiPriority w:val="99"/>
    <w:semiHidden/>
    <w:unhideWhenUsed/>
    <w:rsid w:val="00641232"/>
  </w:style>
  <w:style w:type="numbering" w:customStyle="1" w:styleId="11126">
    <w:name w:val="Нет списка11126"/>
    <w:next w:val="a3"/>
    <w:uiPriority w:val="99"/>
    <w:semiHidden/>
    <w:unhideWhenUsed/>
    <w:rsid w:val="00641232"/>
  </w:style>
  <w:style w:type="table" w:customStyle="1" w:styleId="2160">
    <w:name w:val="Сетка таблицы216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">
    <w:name w:val="Нет списка2114"/>
    <w:next w:val="a3"/>
    <w:uiPriority w:val="99"/>
    <w:semiHidden/>
    <w:unhideWhenUsed/>
    <w:rsid w:val="00641232"/>
  </w:style>
  <w:style w:type="numbering" w:customStyle="1" w:styleId="111113">
    <w:name w:val="Нет списка111113"/>
    <w:next w:val="a3"/>
    <w:uiPriority w:val="99"/>
    <w:semiHidden/>
    <w:unhideWhenUsed/>
    <w:rsid w:val="00641232"/>
  </w:style>
  <w:style w:type="table" w:customStyle="1" w:styleId="11150">
    <w:name w:val="Сетка таблицы1115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Нет списка415"/>
    <w:next w:val="a3"/>
    <w:uiPriority w:val="99"/>
    <w:semiHidden/>
    <w:unhideWhenUsed/>
    <w:rsid w:val="00641232"/>
  </w:style>
  <w:style w:type="numbering" w:customStyle="1" w:styleId="1311">
    <w:name w:val="Нет списка1311"/>
    <w:next w:val="a3"/>
    <w:uiPriority w:val="99"/>
    <w:semiHidden/>
    <w:unhideWhenUsed/>
    <w:rsid w:val="00641232"/>
  </w:style>
  <w:style w:type="numbering" w:customStyle="1" w:styleId="11211">
    <w:name w:val="Нет списка11211"/>
    <w:next w:val="a3"/>
    <w:uiPriority w:val="99"/>
    <w:semiHidden/>
    <w:unhideWhenUsed/>
    <w:rsid w:val="00641232"/>
  </w:style>
  <w:style w:type="numbering" w:customStyle="1" w:styleId="22100">
    <w:name w:val="Нет списка2210"/>
    <w:next w:val="a3"/>
    <w:uiPriority w:val="99"/>
    <w:semiHidden/>
    <w:unhideWhenUsed/>
    <w:rsid w:val="00641232"/>
  </w:style>
  <w:style w:type="numbering" w:customStyle="1" w:styleId="11127">
    <w:name w:val="Нет списка11127"/>
    <w:next w:val="a3"/>
    <w:uiPriority w:val="99"/>
    <w:semiHidden/>
    <w:unhideWhenUsed/>
    <w:rsid w:val="00641232"/>
  </w:style>
  <w:style w:type="table" w:customStyle="1" w:styleId="1290">
    <w:name w:val="Сетка таблицы129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9"/>
    <w:next w:val="a3"/>
    <w:uiPriority w:val="99"/>
    <w:semiHidden/>
    <w:unhideWhenUsed/>
    <w:rsid w:val="00641232"/>
  </w:style>
  <w:style w:type="numbering" w:customStyle="1" w:styleId="600">
    <w:name w:val="Нет списка60"/>
    <w:next w:val="a3"/>
    <w:uiPriority w:val="99"/>
    <w:semiHidden/>
    <w:unhideWhenUsed/>
    <w:rsid w:val="00641232"/>
  </w:style>
  <w:style w:type="numbering" w:customStyle="1" w:styleId="1410">
    <w:name w:val="Нет списка141"/>
    <w:next w:val="a3"/>
    <w:uiPriority w:val="99"/>
    <w:semiHidden/>
    <w:unhideWhenUsed/>
    <w:rsid w:val="00641232"/>
  </w:style>
  <w:style w:type="numbering" w:customStyle="1" w:styleId="11310">
    <w:name w:val="Нет списка1131"/>
    <w:next w:val="a3"/>
    <w:uiPriority w:val="99"/>
    <w:semiHidden/>
    <w:unhideWhenUsed/>
    <w:rsid w:val="00641232"/>
  </w:style>
  <w:style w:type="table" w:customStyle="1" w:styleId="570">
    <w:name w:val="Сетка таблицы57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"/>
    <w:basedOn w:val="a2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semiHidden/>
    <w:rsid w:val="00641232"/>
  </w:style>
  <w:style w:type="character" w:customStyle="1" w:styleId="WW8Num1z0">
    <w:name w:val="WW8Num1z0"/>
    <w:rsid w:val="00641232"/>
    <w:rPr>
      <w:rFonts w:ascii="Times New Roman" w:hAnsi="Times New Roman" w:cs="Times New Roman"/>
    </w:rPr>
  </w:style>
  <w:style w:type="table" w:customStyle="1" w:styleId="590">
    <w:name w:val="Сетка таблицы59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3"/>
    <w:uiPriority w:val="99"/>
    <w:semiHidden/>
    <w:unhideWhenUsed/>
    <w:rsid w:val="00641232"/>
  </w:style>
  <w:style w:type="numbering" w:customStyle="1" w:styleId="1420">
    <w:name w:val="Нет списка142"/>
    <w:next w:val="a3"/>
    <w:uiPriority w:val="99"/>
    <w:semiHidden/>
    <w:unhideWhenUsed/>
    <w:rsid w:val="00641232"/>
  </w:style>
  <w:style w:type="numbering" w:customStyle="1" w:styleId="2300">
    <w:name w:val="Нет списка230"/>
    <w:next w:val="a3"/>
    <w:uiPriority w:val="99"/>
    <w:semiHidden/>
    <w:unhideWhenUsed/>
    <w:rsid w:val="00641232"/>
  </w:style>
  <w:style w:type="numbering" w:customStyle="1" w:styleId="1132">
    <w:name w:val="Нет списка1132"/>
    <w:next w:val="a3"/>
    <w:uiPriority w:val="99"/>
    <w:semiHidden/>
    <w:unhideWhenUsed/>
    <w:rsid w:val="00641232"/>
  </w:style>
  <w:style w:type="numbering" w:customStyle="1" w:styleId="318">
    <w:name w:val="Нет списка318"/>
    <w:next w:val="a3"/>
    <w:uiPriority w:val="99"/>
    <w:semiHidden/>
    <w:unhideWhenUsed/>
    <w:rsid w:val="00641232"/>
  </w:style>
  <w:style w:type="numbering" w:customStyle="1" w:styleId="1216">
    <w:name w:val="Нет списка1216"/>
    <w:next w:val="a3"/>
    <w:uiPriority w:val="99"/>
    <w:semiHidden/>
    <w:unhideWhenUsed/>
    <w:rsid w:val="00641232"/>
  </w:style>
  <w:style w:type="numbering" w:customStyle="1" w:styleId="11128">
    <w:name w:val="Нет списка11128"/>
    <w:next w:val="a3"/>
    <w:uiPriority w:val="99"/>
    <w:semiHidden/>
    <w:unhideWhenUsed/>
    <w:rsid w:val="00641232"/>
  </w:style>
  <w:style w:type="table" w:customStyle="1" w:styleId="2170">
    <w:name w:val="Сетка таблицы217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">
    <w:name w:val="Нет списка2115"/>
    <w:next w:val="a3"/>
    <w:uiPriority w:val="99"/>
    <w:semiHidden/>
    <w:unhideWhenUsed/>
    <w:rsid w:val="00641232"/>
  </w:style>
  <w:style w:type="numbering" w:customStyle="1" w:styleId="111114">
    <w:name w:val="Нет списка111114"/>
    <w:next w:val="a3"/>
    <w:uiPriority w:val="99"/>
    <w:semiHidden/>
    <w:unhideWhenUsed/>
    <w:rsid w:val="00641232"/>
  </w:style>
  <w:style w:type="table" w:customStyle="1" w:styleId="11160">
    <w:name w:val="Сетка таблицы1116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6">
    <w:name w:val="Нет списка416"/>
    <w:next w:val="a3"/>
    <w:uiPriority w:val="99"/>
    <w:semiHidden/>
    <w:unhideWhenUsed/>
    <w:rsid w:val="00641232"/>
  </w:style>
  <w:style w:type="numbering" w:customStyle="1" w:styleId="1312">
    <w:name w:val="Нет списка1312"/>
    <w:next w:val="a3"/>
    <w:uiPriority w:val="99"/>
    <w:semiHidden/>
    <w:unhideWhenUsed/>
    <w:rsid w:val="00641232"/>
  </w:style>
  <w:style w:type="numbering" w:customStyle="1" w:styleId="11212">
    <w:name w:val="Нет списка11212"/>
    <w:next w:val="a3"/>
    <w:uiPriority w:val="99"/>
    <w:semiHidden/>
    <w:unhideWhenUsed/>
    <w:rsid w:val="00641232"/>
  </w:style>
  <w:style w:type="numbering" w:customStyle="1" w:styleId="2211">
    <w:name w:val="Нет списка2211"/>
    <w:next w:val="a3"/>
    <w:uiPriority w:val="99"/>
    <w:semiHidden/>
    <w:unhideWhenUsed/>
    <w:rsid w:val="00641232"/>
  </w:style>
  <w:style w:type="numbering" w:customStyle="1" w:styleId="11129">
    <w:name w:val="Нет списка11129"/>
    <w:next w:val="a3"/>
    <w:uiPriority w:val="99"/>
    <w:semiHidden/>
    <w:unhideWhenUsed/>
    <w:rsid w:val="00641232"/>
  </w:style>
  <w:style w:type="table" w:customStyle="1" w:styleId="12101">
    <w:name w:val="Сетка таблицы1210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3"/>
    <w:uiPriority w:val="99"/>
    <w:semiHidden/>
    <w:unhideWhenUsed/>
    <w:rsid w:val="00641232"/>
  </w:style>
  <w:style w:type="numbering" w:customStyle="1" w:styleId="143">
    <w:name w:val="Нет списка143"/>
    <w:next w:val="a3"/>
    <w:uiPriority w:val="99"/>
    <w:semiHidden/>
    <w:unhideWhenUsed/>
    <w:rsid w:val="00641232"/>
  </w:style>
  <w:style w:type="numbering" w:customStyle="1" w:styleId="1133">
    <w:name w:val="Нет списка1133"/>
    <w:next w:val="a3"/>
    <w:uiPriority w:val="99"/>
    <w:semiHidden/>
    <w:unhideWhenUsed/>
    <w:rsid w:val="00641232"/>
  </w:style>
  <w:style w:type="table" w:customStyle="1" w:styleId="601">
    <w:name w:val="Сетка таблицы60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2"/>
    <w:next w:val="ae"/>
    <w:uiPriority w:val="59"/>
    <w:rsid w:val="00641232"/>
    <w:pPr>
      <w:spacing w:after="0" w:line="240" w:lineRule="auto"/>
    </w:pPr>
    <w:rPr>
      <w:rFonts w:eastAsia="Calibri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0">
    <w:name w:val="Нет списка64"/>
    <w:next w:val="a3"/>
    <w:uiPriority w:val="99"/>
    <w:semiHidden/>
    <w:unhideWhenUsed/>
    <w:rsid w:val="00641232"/>
  </w:style>
  <w:style w:type="numbering" w:customStyle="1" w:styleId="144">
    <w:name w:val="Нет списка144"/>
    <w:next w:val="a3"/>
    <w:uiPriority w:val="99"/>
    <w:semiHidden/>
    <w:unhideWhenUsed/>
    <w:rsid w:val="00641232"/>
  </w:style>
  <w:style w:type="numbering" w:customStyle="1" w:styleId="1134">
    <w:name w:val="Нет списка1134"/>
    <w:next w:val="a3"/>
    <w:uiPriority w:val="99"/>
    <w:semiHidden/>
    <w:unhideWhenUsed/>
    <w:rsid w:val="00641232"/>
  </w:style>
  <w:style w:type="numbering" w:customStyle="1" w:styleId="65">
    <w:name w:val="Нет списка65"/>
    <w:next w:val="a3"/>
    <w:uiPriority w:val="99"/>
    <w:semiHidden/>
    <w:unhideWhenUsed/>
    <w:rsid w:val="00641232"/>
  </w:style>
  <w:style w:type="numbering" w:customStyle="1" w:styleId="145">
    <w:name w:val="Нет списка145"/>
    <w:next w:val="a3"/>
    <w:uiPriority w:val="99"/>
    <w:semiHidden/>
    <w:unhideWhenUsed/>
    <w:rsid w:val="00641232"/>
  </w:style>
  <w:style w:type="numbering" w:customStyle="1" w:styleId="1135">
    <w:name w:val="Нет списка1135"/>
    <w:next w:val="a3"/>
    <w:uiPriority w:val="99"/>
    <w:semiHidden/>
    <w:unhideWhenUsed/>
    <w:rsid w:val="00641232"/>
  </w:style>
  <w:style w:type="paragraph" w:customStyle="1" w:styleId="21a">
    <w:name w:val="Средняя сетка 21"/>
    <w:uiPriority w:val="1"/>
    <w:qFormat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6412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66">
    <w:name w:val="Нет списка66"/>
    <w:next w:val="a3"/>
    <w:uiPriority w:val="99"/>
    <w:semiHidden/>
    <w:unhideWhenUsed/>
    <w:rsid w:val="00641232"/>
  </w:style>
  <w:style w:type="table" w:customStyle="1" w:styleId="650">
    <w:name w:val="Сетка таблицы65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7"/>
    <w:next w:val="a3"/>
    <w:uiPriority w:val="99"/>
    <w:semiHidden/>
    <w:unhideWhenUsed/>
    <w:rsid w:val="00641232"/>
  </w:style>
  <w:style w:type="numbering" w:customStyle="1" w:styleId="146">
    <w:name w:val="Нет списка146"/>
    <w:next w:val="a3"/>
    <w:uiPriority w:val="99"/>
    <w:semiHidden/>
    <w:unhideWhenUsed/>
    <w:rsid w:val="00641232"/>
  </w:style>
  <w:style w:type="numbering" w:customStyle="1" w:styleId="1136">
    <w:name w:val="Нет списка1136"/>
    <w:next w:val="a3"/>
    <w:uiPriority w:val="99"/>
    <w:semiHidden/>
    <w:unhideWhenUsed/>
    <w:rsid w:val="00641232"/>
  </w:style>
  <w:style w:type="table" w:customStyle="1" w:styleId="660">
    <w:name w:val="Сетка таблицы66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"/>
    <w:basedOn w:val="a2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8"/>
    <w:next w:val="a3"/>
    <w:semiHidden/>
    <w:rsid w:val="00641232"/>
  </w:style>
  <w:style w:type="paragraph" w:customStyle="1" w:styleId="Default">
    <w:name w:val="Default"/>
    <w:rsid w:val="00641232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numbering" w:customStyle="1" w:styleId="69">
    <w:name w:val="Нет списка69"/>
    <w:next w:val="a3"/>
    <w:uiPriority w:val="99"/>
    <w:semiHidden/>
    <w:unhideWhenUsed/>
    <w:rsid w:val="00641232"/>
  </w:style>
  <w:style w:type="paragraph" w:customStyle="1" w:styleId="ConsPlusDocList">
    <w:name w:val="ConsPlusDocList"/>
    <w:uiPriority w:val="99"/>
    <w:rsid w:val="00641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z w:val="20"/>
      <w:szCs w:val="20"/>
      <w:lang w:eastAsia="ru-RU"/>
    </w:rPr>
  </w:style>
  <w:style w:type="numbering" w:customStyle="1" w:styleId="700">
    <w:name w:val="Нет списка70"/>
    <w:next w:val="a3"/>
    <w:uiPriority w:val="99"/>
    <w:semiHidden/>
    <w:unhideWhenUsed/>
    <w:rsid w:val="00641232"/>
  </w:style>
  <w:style w:type="numbering" w:customStyle="1" w:styleId="710">
    <w:name w:val="Нет списка71"/>
    <w:next w:val="a3"/>
    <w:uiPriority w:val="99"/>
    <w:semiHidden/>
    <w:unhideWhenUsed/>
    <w:rsid w:val="00641232"/>
  </w:style>
  <w:style w:type="paragraph" w:customStyle="1" w:styleId="ConsPlusTitlePage">
    <w:name w:val="ConsPlusTitlePage"/>
    <w:rsid w:val="006412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80">
    <w:name w:val="Сетка таблицы68"/>
    <w:basedOn w:val="a2"/>
    <w:next w:val="ae"/>
    <w:uiPriority w:val="59"/>
    <w:rsid w:val="0064123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3"/>
    <w:uiPriority w:val="99"/>
    <w:semiHidden/>
    <w:unhideWhenUsed/>
    <w:rsid w:val="00641232"/>
  </w:style>
  <w:style w:type="numbering" w:customStyle="1" w:styleId="147">
    <w:name w:val="Нет списка147"/>
    <w:next w:val="a3"/>
    <w:uiPriority w:val="99"/>
    <w:semiHidden/>
    <w:unhideWhenUsed/>
    <w:rsid w:val="00641232"/>
  </w:style>
  <w:style w:type="numbering" w:customStyle="1" w:styleId="1137">
    <w:name w:val="Нет списка1137"/>
    <w:next w:val="a3"/>
    <w:uiPriority w:val="99"/>
    <w:semiHidden/>
    <w:unhideWhenUsed/>
    <w:rsid w:val="00641232"/>
  </w:style>
  <w:style w:type="numbering" w:customStyle="1" w:styleId="73">
    <w:name w:val="Нет списка73"/>
    <w:next w:val="a3"/>
    <w:uiPriority w:val="99"/>
    <w:semiHidden/>
    <w:unhideWhenUsed/>
    <w:rsid w:val="00641232"/>
  </w:style>
  <w:style w:type="numbering" w:customStyle="1" w:styleId="148">
    <w:name w:val="Нет списка148"/>
    <w:next w:val="a3"/>
    <w:uiPriority w:val="99"/>
    <w:semiHidden/>
    <w:unhideWhenUsed/>
    <w:rsid w:val="00641232"/>
  </w:style>
  <w:style w:type="numbering" w:customStyle="1" w:styleId="1138">
    <w:name w:val="Нет списка1138"/>
    <w:next w:val="a3"/>
    <w:uiPriority w:val="99"/>
    <w:semiHidden/>
    <w:unhideWhenUsed/>
    <w:rsid w:val="00641232"/>
  </w:style>
  <w:style w:type="numbering" w:customStyle="1" w:styleId="74">
    <w:name w:val="Нет списка74"/>
    <w:next w:val="a3"/>
    <w:uiPriority w:val="99"/>
    <w:semiHidden/>
    <w:unhideWhenUsed/>
    <w:rsid w:val="00641232"/>
  </w:style>
  <w:style w:type="numbering" w:customStyle="1" w:styleId="149">
    <w:name w:val="Нет списка149"/>
    <w:next w:val="a3"/>
    <w:uiPriority w:val="99"/>
    <w:semiHidden/>
    <w:unhideWhenUsed/>
    <w:rsid w:val="00641232"/>
  </w:style>
  <w:style w:type="numbering" w:customStyle="1" w:styleId="1139">
    <w:name w:val="Нет списка1139"/>
    <w:next w:val="a3"/>
    <w:uiPriority w:val="99"/>
    <w:semiHidden/>
    <w:unhideWhenUsed/>
    <w:rsid w:val="00641232"/>
  </w:style>
  <w:style w:type="paragraph" w:customStyle="1" w:styleId="p4">
    <w:name w:val="p4"/>
    <w:basedOn w:val="a"/>
    <w:rsid w:val="00641232"/>
    <w:pPr>
      <w:spacing w:before="100" w:beforeAutospacing="1" w:after="100" w:afterAutospacing="1"/>
    </w:pPr>
  </w:style>
  <w:style w:type="paragraph" w:customStyle="1" w:styleId="p3">
    <w:name w:val="p3"/>
    <w:basedOn w:val="a"/>
    <w:rsid w:val="00641232"/>
    <w:pPr>
      <w:spacing w:before="100" w:beforeAutospacing="1" w:after="100" w:afterAutospacing="1"/>
    </w:pPr>
  </w:style>
  <w:style w:type="character" w:customStyle="1" w:styleId="s1">
    <w:name w:val="s1"/>
    <w:rsid w:val="00641232"/>
  </w:style>
  <w:style w:type="character" w:customStyle="1" w:styleId="s2">
    <w:name w:val="s2"/>
    <w:rsid w:val="00641232"/>
  </w:style>
  <w:style w:type="paragraph" w:customStyle="1" w:styleId="p5">
    <w:name w:val="p5"/>
    <w:basedOn w:val="a"/>
    <w:rsid w:val="00641232"/>
    <w:pPr>
      <w:spacing w:before="100" w:beforeAutospacing="1" w:after="100" w:afterAutospacing="1"/>
    </w:pPr>
  </w:style>
  <w:style w:type="paragraph" w:customStyle="1" w:styleId="-31">
    <w:name w:val="Таблица-сетка 31"/>
    <w:basedOn w:val="1"/>
    <w:next w:val="a"/>
    <w:uiPriority w:val="39"/>
    <w:unhideWhenUsed/>
    <w:qFormat/>
    <w:rsid w:val="00641232"/>
    <w:pPr>
      <w:keepLines/>
      <w:spacing w:before="480" w:line="276" w:lineRule="auto"/>
      <w:outlineLvl w:val="9"/>
    </w:pPr>
    <w:rPr>
      <w:rFonts w:ascii="Calibri" w:eastAsia="MS Gothic" w:hAnsi="Calibri"/>
      <w:b/>
      <w:bCs/>
      <w:color w:val="365F91"/>
      <w:szCs w:val="28"/>
      <w:lang w:val="x-none" w:eastAsia="x-none"/>
    </w:rPr>
  </w:style>
  <w:style w:type="paragraph" w:styleId="3c">
    <w:name w:val="toc 3"/>
    <w:basedOn w:val="a"/>
    <w:next w:val="a"/>
    <w:autoRedefine/>
    <w:rsid w:val="00641232"/>
    <w:pPr>
      <w:ind w:left="480"/>
    </w:pPr>
    <w:rPr>
      <w:rFonts w:ascii="Cambria" w:hAnsi="Cambria"/>
      <w:sz w:val="22"/>
      <w:szCs w:val="22"/>
    </w:rPr>
  </w:style>
  <w:style w:type="paragraph" w:styleId="4a">
    <w:name w:val="toc 4"/>
    <w:basedOn w:val="a"/>
    <w:next w:val="a"/>
    <w:autoRedefine/>
    <w:rsid w:val="00641232"/>
    <w:pPr>
      <w:ind w:left="720"/>
    </w:pPr>
    <w:rPr>
      <w:rFonts w:ascii="Cambria" w:hAnsi="Cambria"/>
      <w:sz w:val="20"/>
      <w:szCs w:val="20"/>
    </w:rPr>
  </w:style>
  <w:style w:type="paragraph" w:styleId="5a">
    <w:name w:val="toc 5"/>
    <w:basedOn w:val="a"/>
    <w:next w:val="a"/>
    <w:autoRedefine/>
    <w:rsid w:val="00641232"/>
    <w:pPr>
      <w:ind w:left="960"/>
    </w:pPr>
    <w:rPr>
      <w:rFonts w:ascii="Cambria" w:hAnsi="Cambria"/>
      <w:sz w:val="20"/>
      <w:szCs w:val="20"/>
    </w:rPr>
  </w:style>
  <w:style w:type="paragraph" w:styleId="6a">
    <w:name w:val="toc 6"/>
    <w:basedOn w:val="a"/>
    <w:next w:val="a"/>
    <w:autoRedefine/>
    <w:rsid w:val="00641232"/>
    <w:pPr>
      <w:ind w:left="1200"/>
    </w:pPr>
    <w:rPr>
      <w:rFonts w:ascii="Cambria" w:hAnsi="Cambria"/>
      <w:sz w:val="20"/>
      <w:szCs w:val="20"/>
    </w:rPr>
  </w:style>
  <w:style w:type="paragraph" w:styleId="75">
    <w:name w:val="toc 7"/>
    <w:basedOn w:val="a"/>
    <w:next w:val="a"/>
    <w:autoRedefine/>
    <w:rsid w:val="00641232"/>
    <w:pPr>
      <w:ind w:left="1440"/>
    </w:pPr>
    <w:rPr>
      <w:rFonts w:ascii="Cambria" w:hAnsi="Cambria"/>
      <w:sz w:val="20"/>
      <w:szCs w:val="20"/>
    </w:rPr>
  </w:style>
  <w:style w:type="paragraph" w:styleId="83">
    <w:name w:val="toc 8"/>
    <w:basedOn w:val="a"/>
    <w:next w:val="a"/>
    <w:autoRedefine/>
    <w:rsid w:val="00641232"/>
    <w:pPr>
      <w:ind w:left="1680"/>
    </w:pPr>
    <w:rPr>
      <w:rFonts w:ascii="Cambria" w:hAnsi="Cambria"/>
      <w:sz w:val="20"/>
      <w:szCs w:val="20"/>
    </w:rPr>
  </w:style>
  <w:style w:type="paragraph" w:styleId="93">
    <w:name w:val="toc 9"/>
    <w:basedOn w:val="a"/>
    <w:next w:val="a"/>
    <w:autoRedefine/>
    <w:rsid w:val="00641232"/>
    <w:pPr>
      <w:ind w:left="1920"/>
    </w:pPr>
    <w:rPr>
      <w:rFonts w:ascii="Cambria" w:hAnsi="Cambria"/>
      <w:sz w:val="20"/>
      <w:szCs w:val="20"/>
    </w:rPr>
  </w:style>
  <w:style w:type="character" w:customStyle="1" w:styleId="afff2">
    <w:name w:val="Стиль Красный"/>
    <w:rsid w:val="00641232"/>
    <w:rPr>
      <w:rFonts w:ascii="Times New Roman" w:hAnsi="Times New Roman"/>
      <w:color w:val="FF0000"/>
      <w:sz w:val="28"/>
    </w:rPr>
  </w:style>
  <w:style w:type="character" w:styleId="afff3">
    <w:name w:val="annotation reference"/>
    <w:uiPriority w:val="99"/>
    <w:rsid w:val="00641232"/>
    <w:rPr>
      <w:sz w:val="18"/>
      <w:szCs w:val="18"/>
    </w:rPr>
  </w:style>
  <w:style w:type="paragraph" w:styleId="afff4">
    <w:name w:val="annotation text"/>
    <w:basedOn w:val="a"/>
    <w:link w:val="afff5"/>
    <w:uiPriority w:val="99"/>
    <w:rsid w:val="00641232"/>
    <w:rPr>
      <w:lang w:val="x-none" w:eastAsia="x-none"/>
    </w:rPr>
  </w:style>
  <w:style w:type="character" w:customStyle="1" w:styleId="afff5">
    <w:name w:val="Текст примечания Знак"/>
    <w:basedOn w:val="a1"/>
    <w:link w:val="afff4"/>
    <w:uiPriority w:val="99"/>
    <w:rsid w:val="00641232"/>
    <w:rPr>
      <w:rFonts w:eastAsia="Times New Roman" w:cs="Times New Roman"/>
      <w:sz w:val="24"/>
      <w:szCs w:val="24"/>
      <w:lang w:val="x-none" w:eastAsia="x-none"/>
    </w:rPr>
  </w:style>
  <w:style w:type="paragraph" w:styleId="afff6">
    <w:name w:val="annotation subject"/>
    <w:basedOn w:val="afff4"/>
    <w:next w:val="afff4"/>
    <w:link w:val="afff7"/>
    <w:rsid w:val="00641232"/>
    <w:rPr>
      <w:b/>
      <w:bCs/>
    </w:rPr>
  </w:style>
  <w:style w:type="character" w:customStyle="1" w:styleId="afff7">
    <w:name w:val="Тема примечания Знак"/>
    <w:basedOn w:val="afff5"/>
    <w:link w:val="afff6"/>
    <w:rsid w:val="00641232"/>
    <w:rPr>
      <w:rFonts w:eastAsia="Times New Roman" w:cs="Times New Roman"/>
      <w:b/>
      <w:bCs/>
      <w:sz w:val="24"/>
      <w:szCs w:val="24"/>
      <w:lang w:val="x-none" w:eastAsia="x-none"/>
    </w:rPr>
  </w:style>
  <w:style w:type="paragraph" w:styleId="afff8">
    <w:name w:val="Revision"/>
    <w:hidden/>
    <w:uiPriority w:val="99"/>
    <w:semiHidden/>
    <w:rsid w:val="0064123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750">
    <w:name w:val="Нет списка75"/>
    <w:next w:val="a3"/>
    <w:uiPriority w:val="99"/>
    <w:semiHidden/>
    <w:unhideWhenUsed/>
    <w:rsid w:val="00641232"/>
  </w:style>
  <w:style w:type="numbering" w:customStyle="1" w:styleId="1500">
    <w:name w:val="Нет списка150"/>
    <w:next w:val="a3"/>
    <w:uiPriority w:val="99"/>
    <w:semiHidden/>
    <w:unhideWhenUsed/>
    <w:rsid w:val="00641232"/>
  </w:style>
  <w:style w:type="numbering" w:customStyle="1" w:styleId="11400">
    <w:name w:val="Нет списка1140"/>
    <w:next w:val="a3"/>
    <w:uiPriority w:val="99"/>
    <w:semiHidden/>
    <w:unhideWhenUsed/>
    <w:rsid w:val="00641232"/>
  </w:style>
  <w:style w:type="table" w:customStyle="1" w:styleId="1320">
    <w:name w:val="Сетка таблицы132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2"/>
    <w:next w:val="ae"/>
    <w:uiPriority w:val="59"/>
    <w:rsid w:val="0064123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">
    <w:name w:val="Нет списка76"/>
    <w:next w:val="a3"/>
    <w:uiPriority w:val="99"/>
    <w:semiHidden/>
    <w:unhideWhenUsed/>
    <w:rsid w:val="00641232"/>
  </w:style>
  <w:style w:type="numbering" w:customStyle="1" w:styleId="1510">
    <w:name w:val="Нет списка151"/>
    <w:next w:val="a3"/>
    <w:uiPriority w:val="99"/>
    <w:semiHidden/>
    <w:unhideWhenUsed/>
    <w:rsid w:val="00641232"/>
  </w:style>
  <w:style w:type="numbering" w:customStyle="1" w:styleId="1141">
    <w:name w:val="Нет списка1141"/>
    <w:next w:val="a3"/>
    <w:uiPriority w:val="99"/>
    <w:semiHidden/>
    <w:unhideWhenUsed/>
    <w:rsid w:val="00641232"/>
  </w:style>
  <w:style w:type="numbering" w:customStyle="1" w:styleId="111300">
    <w:name w:val="Нет списка11130"/>
    <w:next w:val="a3"/>
    <w:uiPriority w:val="99"/>
    <w:semiHidden/>
    <w:unhideWhenUsed/>
    <w:rsid w:val="00641232"/>
  </w:style>
  <w:style w:type="table" w:customStyle="1" w:styleId="690">
    <w:name w:val="Сетка таблицы69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basedOn w:val="a2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7"/>
    <w:next w:val="a3"/>
    <w:uiPriority w:val="99"/>
    <w:semiHidden/>
    <w:unhideWhenUsed/>
    <w:rsid w:val="00641232"/>
  </w:style>
  <w:style w:type="numbering" w:customStyle="1" w:styleId="152">
    <w:name w:val="Нет списка152"/>
    <w:next w:val="a3"/>
    <w:uiPriority w:val="99"/>
    <w:semiHidden/>
    <w:unhideWhenUsed/>
    <w:rsid w:val="00641232"/>
  </w:style>
  <w:style w:type="table" w:customStyle="1" w:styleId="701">
    <w:name w:val="Сетка таблицы70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0">
    <w:name w:val="Сетка таблицы135"/>
    <w:basedOn w:val="a2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">
    <w:name w:val="Нет списка78"/>
    <w:next w:val="a3"/>
    <w:uiPriority w:val="99"/>
    <w:semiHidden/>
    <w:unhideWhenUsed/>
    <w:rsid w:val="00641232"/>
  </w:style>
  <w:style w:type="numbering" w:customStyle="1" w:styleId="153">
    <w:name w:val="Нет списка153"/>
    <w:next w:val="a3"/>
    <w:uiPriority w:val="99"/>
    <w:semiHidden/>
    <w:unhideWhenUsed/>
    <w:rsid w:val="00641232"/>
  </w:style>
  <w:style w:type="numbering" w:customStyle="1" w:styleId="1142">
    <w:name w:val="Нет списка1142"/>
    <w:next w:val="a3"/>
    <w:uiPriority w:val="99"/>
    <w:semiHidden/>
    <w:unhideWhenUsed/>
    <w:rsid w:val="00641232"/>
  </w:style>
  <w:style w:type="numbering" w:customStyle="1" w:styleId="11131">
    <w:name w:val="Нет списка11131"/>
    <w:next w:val="a3"/>
    <w:uiPriority w:val="99"/>
    <w:semiHidden/>
    <w:unhideWhenUsed/>
    <w:rsid w:val="00641232"/>
  </w:style>
  <w:style w:type="table" w:customStyle="1" w:styleId="711">
    <w:name w:val="Сетка таблицы71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0">
    <w:name w:val="Сетка таблицы136"/>
    <w:basedOn w:val="a2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9">
    <w:name w:val="Нет списка79"/>
    <w:next w:val="a3"/>
    <w:uiPriority w:val="99"/>
    <w:semiHidden/>
    <w:unhideWhenUsed/>
    <w:rsid w:val="00641232"/>
  </w:style>
  <w:style w:type="numbering" w:customStyle="1" w:styleId="154">
    <w:name w:val="Нет списка154"/>
    <w:next w:val="a3"/>
    <w:uiPriority w:val="99"/>
    <w:semiHidden/>
    <w:unhideWhenUsed/>
    <w:rsid w:val="00641232"/>
  </w:style>
  <w:style w:type="numbering" w:customStyle="1" w:styleId="1143">
    <w:name w:val="Нет списка1143"/>
    <w:next w:val="a3"/>
    <w:uiPriority w:val="99"/>
    <w:semiHidden/>
    <w:unhideWhenUsed/>
    <w:rsid w:val="00641232"/>
  </w:style>
  <w:style w:type="numbering" w:customStyle="1" w:styleId="11132">
    <w:name w:val="Нет списка11132"/>
    <w:next w:val="a3"/>
    <w:uiPriority w:val="99"/>
    <w:semiHidden/>
    <w:unhideWhenUsed/>
    <w:rsid w:val="00641232"/>
  </w:style>
  <w:style w:type="table" w:customStyle="1" w:styleId="730">
    <w:name w:val="Сетка таблицы73"/>
    <w:basedOn w:val="a2"/>
    <w:next w:val="ae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0">
    <w:name w:val="Сетка таблицы137"/>
    <w:basedOn w:val="a2"/>
    <w:rsid w:val="0064123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0">
    <w:name w:val="Сетка таблицы138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"/>
    <w:basedOn w:val="a2"/>
    <w:next w:val="ae"/>
    <w:uiPriority w:val="3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2"/>
    <w:next w:val="ae"/>
    <w:uiPriority w:val="3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2"/>
    <w:next w:val="ae"/>
    <w:uiPriority w:val="59"/>
    <w:rsid w:val="0064123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5866</Words>
  <Characters>33442</Characters>
  <Application>Microsoft Office Word</Application>
  <DocSecurity>0</DocSecurity>
  <Lines>278</Lines>
  <Paragraphs>78</Paragraphs>
  <ScaleCrop>false</ScaleCrop>
  <Company/>
  <LinksUpToDate>false</LinksUpToDate>
  <CharactersWithSpaces>39230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ТСЖ</dc:creator>
  <cp:keywords/>
  <dc:description/>
  <cp:lastModifiedBy>Председатель ТСЖ</cp:lastModifiedBy>
  <cp:revision>2</cp:revision>
  <dcterms:created xsi:type="dcterms:W3CDTF">2018-03-14T23:46:00Z</dcterms:created>
  <dcterms:modified xsi:type="dcterms:W3CDTF">2018-03-14T23:46:00Z</dcterms:modified>
</cp:coreProperties>
</file>